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FAE" w:rsidRPr="00B65FAE" w:rsidRDefault="0016652D" w:rsidP="0016652D">
      <w:pPr>
        <w:jc w:val="center"/>
        <w:rPr>
          <w:rFonts w:ascii="Arial" w:hAnsi="Arial" w:cs="Arial"/>
          <w:sz w:val="36"/>
          <w:szCs w:val="36"/>
        </w:rPr>
      </w:pPr>
      <w:r w:rsidRPr="00B65FAE">
        <w:rPr>
          <w:rFonts w:ascii="Arial" w:hAnsi="Arial" w:cs="Arial"/>
          <w:b/>
          <w:sz w:val="36"/>
          <w:szCs w:val="36"/>
        </w:rPr>
        <w:t>C</w:t>
      </w:r>
      <w:r w:rsidR="00B65FAE" w:rsidRPr="00B65FAE">
        <w:rPr>
          <w:rFonts w:ascii="Arial" w:hAnsi="Arial" w:cs="Arial"/>
          <w:b/>
          <w:sz w:val="36"/>
          <w:szCs w:val="36"/>
        </w:rPr>
        <w:t xml:space="preserve">ITRA </w:t>
      </w:r>
      <w:r w:rsidRPr="00B65FAE">
        <w:rPr>
          <w:rFonts w:ascii="Arial" w:hAnsi="Arial" w:cs="Arial"/>
          <w:b/>
          <w:sz w:val="36"/>
          <w:szCs w:val="36"/>
        </w:rPr>
        <w:t>K</w:t>
      </w:r>
      <w:r w:rsidR="00B65FAE" w:rsidRPr="00B65FAE">
        <w:rPr>
          <w:rFonts w:ascii="Arial" w:hAnsi="Arial" w:cs="Arial"/>
          <w:b/>
          <w:sz w:val="36"/>
          <w:szCs w:val="36"/>
        </w:rPr>
        <w:t xml:space="preserve">EBUDAYAAN DAN </w:t>
      </w:r>
      <w:r w:rsidRPr="00B65FAE">
        <w:rPr>
          <w:rFonts w:ascii="Arial" w:hAnsi="Arial" w:cs="Arial"/>
          <w:b/>
          <w:sz w:val="36"/>
          <w:szCs w:val="36"/>
        </w:rPr>
        <w:t>P</w:t>
      </w:r>
      <w:r w:rsidR="00B65FAE" w:rsidRPr="00B65FAE">
        <w:rPr>
          <w:rFonts w:ascii="Arial" w:hAnsi="Arial" w:cs="Arial"/>
          <w:b/>
          <w:sz w:val="36"/>
          <w:szCs w:val="36"/>
        </w:rPr>
        <w:t>ERSURATAN</w:t>
      </w:r>
    </w:p>
    <w:p w:rsidR="00B65FAE" w:rsidRDefault="00B65FAE" w:rsidP="00B65FAE">
      <w:pPr>
        <w:spacing w:after="0"/>
        <w:jc w:val="center"/>
        <w:rPr>
          <w:rFonts w:ascii="Arial" w:hAnsi="Arial" w:cs="Arial"/>
          <w:sz w:val="28"/>
          <w:szCs w:val="28"/>
        </w:rPr>
      </w:pPr>
      <w:r>
        <w:rPr>
          <w:rFonts w:ascii="Arial" w:hAnsi="Arial" w:cs="Arial"/>
          <w:sz w:val="28"/>
          <w:szCs w:val="28"/>
        </w:rPr>
        <w:t>Oleh</w:t>
      </w:r>
      <w:r w:rsidR="0016652D">
        <w:rPr>
          <w:rFonts w:ascii="Arial" w:hAnsi="Arial" w:cs="Arial"/>
          <w:sz w:val="28"/>
          <w:szCs w:val="28"/>
        </w:rPr>
        <w:t xml:space="preserve"> </w:t>
      </w:r>
    </w:p>
    <w:p w:rsidR="00B65FAE" w:rsidRDefault="0016652D" w:rsidP="00B65FAE">
      <w:pPr>
        <w:spacing w:after="0"/>
        <w:jc w:val="center"/>
        <w:rPr>
          <w:rFonts w:ascii="Arial" w:hAnsi="Arial" w:cs="Arial"/>
          <w:sz w:val="24"/>
          <w:szCs w:val="24"/>
        </w:rPr>
      </w:pPr>
      <w:r>
        <w:rPr>
          <w:rFonts w:ascii="Arial" w:hAnsi="Arial" w:cs="Arial"/>
          <w:sz w:val="28"/>
          <w:szCs w:val="28"/>
        </w:rPr>
        <w:t>A. Aziz Deraman</w:t>
      </w:r>
      <w:r w:rsidR="00E6623F">
        <w:rPr>
          <w:rFonts w:ascii="Arial" w:hAnsi="Arial" w:cs="Arial"/>
          <w:sz w:val="28"/>
          <w:szCs w:val="28"/>
        </w:rPr>
        <w:t xml:space="preserve"> (Dato’)</w:t>
      </w:r>
    </w:p>
    <w:p w:rsidR="00B65FAE" w:rsidRPr="00B65FAE" w:rsidRDefault="00B65FAE" w:rsidP="00B65FAE">
      <w:pPr>
        <w:spacing w:after="0"/>
        <w:jc w:val="center"/>
        <w:rPr>
          <w:rFonts w:ascii="Arial" w:hAnsi="Arial" w:cs="Arial"/>
          <w:sz w:val="24"/>
          <w:szCs w:val="24"/>
        </w:rPr>
      </w:pPr>
      <w:r w:rsidRPr="00B65FAE">
        <w:rPr>
          <w:rFonts w:ascii="Arial" w:hAnsi="Arial" w:cs="Arial"/>
          <w:sz w:val="24"/>
          <w:szCs w:val="24"/>
        </w:rPr>
        <w:t>Presiden</w:t>
      </w:r>
    </w:p>
    <w:p w:rsidR="00B65FAE" w:rsidRPr="00B65FAE" w:rsidRDefault="00B65FAE" w:rsidP="00B65FAE">
      <w:pPr>
        <w:spacing w:after="0"/>
        <w:jc w:val="center"/>
        <w:rPr>
          <w:rFonts w:ascii="Arial" w:hAnsi="Arial" w:cs="Arial"/>
          <w:sz w:val="24"/>
          <w:szCs w:val="24"/>
        </w:rPr>
      </w:pPr>
      <w:r w:rsidRPr="00B65FAE">
        <w:rPr>
          <w:rFonts w:ascii="Arial" w:hAnsi="Arial" w:cs="Arial"/>
          <w:sz w:val="24"/>
          <w:szCs w:val="24"/>
        </w:rPr>
        <w:t>Pertubuhan Peradaban Melayu Malaysia Kelantan (PERADABAN)</w:t>
      </w:r>
    </w:p>
    <w:p w:rsidR="0016652D" w:rsidRDefault="0016652D" w:rsidP="0016652D">
      <w:pPr>
        <w:rPr>
          <w:rFonts w:ascii="Arial" w:hAnsi="Arial" w:cs="Arial"/>
          <w:b/>
          <w:sz w:val="28"/>
          <w:szCs w:val="28"/>
        </w:rPr>
      </w:pPr>
    </w:p>
    <w:p w:rsidR="001178D9" w:rsidRDefault="001178D9" w:rsidP="0016652D">
      <w:pPr>
        <w:rPr>
          <w:rFonts w:ascii="Arial" w:hAnsi="Arial" w:cs="Arial"/>
          <w:b/>
          <w:sz w:val="28"/>
          <w:szCs w:val="28"/>
        </w:rPr>
      </w:pPr>
    </w:p>
    <w:p w:rsidR="0016652D" w:rsidRPr="008A1B2E" w:rsidRDefault="0016652D" w:rsidP="000861DE">
      <w:pPr>
        <w:spacing w:line="276" w:lineRule="auto"/>
        <w:rPr>
          <w:rFonts w:ascii="Arial" w:hAnsi="Arial" w:cs="Arial"/>
          <w:b/>
          <w:sz w:val="28"/>
          <w:szCs w:val="28"/>
        </w:rPr>
      </w:pPr>
      <w:r w:rsidRPr="008A1B2E">
        <w:rPr>
          <w:rFonts w:ascii="Arial" w:hAnsi="Arial" w:cs="Arial"/>
          <w:b/>
          <w:sz w:val="28"/>
          <w:szCs w:val="28"/>
        </w:rPr>
        <w:t>PENDAHULUAN</w:t>
      </w:r>
    </w:p>
    <w:p w:rsidR="0016652D" w:rsidRPr="008A1B2E" w:rsidRDefault="0016652D" w:rsidP="00E6623F">
      <w:pPr>
        <w:spacing w:after="0" w:line="276" w:lineRule="auto"/>
        <w:jc w:val="both"/>
        <w:rPr>
          <w:rFonts w:ascii="Arial" w:hAnsi="Arial" w:cs="Arial"/>
          <w:sz w:val="28"/>
          <w:szCs w:val="28"/>
        </w:rPr>
      </w:pPr>
      <w:proofErr w:type="gramStart"/>
      <w:r w:rsidRPr="008A1B2E">
        <w:rPr>
          <w:rFonts w:ascii="Arial" w:hAnsi="Arial" w:cs="Arial"/>
          <w:sz w:val="28"/>
          <w:szCs w:val="28"/>
        </w:rPr>
        <w:t>P</w:t>
      </w:r>
      <w:r w:rsidR="00E91873" w:rsidRPr="008A1B2E">
        <w:rPr>
          <w:rFonts w:ascii="Arial" w:hAnsi="Arial" w:cs="Arial"/>
          <w:sz w:val="28"/>
          <w:szCs w:val="28"/>
        </w:rPr>
        <w:t>enulis sebagai P</w:t>
      </w:r>
      <w:r w:rsidRPr="008A1B2E">
        <w:rPr>
          <w:rFonts w:ascii="Arial" w:hAnsi="Arial" w:cs="Arial"/>
          <w:sz w:val="28"/>
          <w:szCs w:val="28"/>
        </w:rPr>
        <w:t xml:space="preserve">embentang </w:t>
      </w:r>
      <w:r w:rsidR="00E91873" w:rsidRPr="008A1B2E">
        <w:rPr>
          <w:rFonts w:ascii="Arial" w:hAnsi="Arial" w:cs="Arial"/>
          <w:sz w:val="28"/>
          <w:szCs w:val="28"/>
        </w:rPr>
        <w:t xml:space="preserve">telah diberikan </w:t>
      </w:r>
      <w:r w:rsidRPr="008A1B2E">
        <w:rPr>
          <w:rFonts w:ascii="Arial" w:hAnsi="Arial" w:cs="Arial"/>
          <w:sz w:val="28"/>
          <w:szCs w:val="28"/>
        </w:rPr>
        <w:t xml:space="preserve">tajuk yang besar dan luas </w:t>
      </w:r>
      <w:r w:rsidR="00F74C91" w:rsidRPr="008A1B2E">
        <w:rPr>
          <w:rFonts w:ascii="Arial" w:hAnsi="Arial" w:cs="Arial"/>
          <w:sz w:val="28"/>
          <w:szCs w:val="28"/>
        </w:rPr>
        <w:t xml:space="preserve">seperti </w:t>
      </w:r>
      <w:r w:rsidR="00E6623F" w:rsidRPr="008A1B2E">
        <w:rPr>
          <w:rFonts w:ascii="Arial" w:hAnsi="Arial" w:cs="Arial"/>
          <w:sz w:val="28"/>
          <w:szCs w:val="28"/>
        </w:rPr>
        <w:t xml:space="preserve">di atas bagi </w:t>
      </w:r>
      <w:r w:rsidRPr="008A1B2E">
        <w:rPr>
          <w:rFonts w:ascii="Arial" w:hAnsi="Arial" w:cs="Arial"/>
          <w:sz w:val="28"/>
          <w:szCs w:val="28"/>
        </w:rPr>
        <w:t>membicarakan “Citra Kebudayaan dan Persuratan”.</w:t>
      </w:r>
      <w:proofErr w:type="gramEnd"/>
      <w:r w:rsidRPr="008A1B2E">
        <w:rPr>
          <w:rFonts w:ascii="Arial" w:hAnsi="Arial" w:cs="Arial"/>
          <w:sz w:val="28"/>
          <w:szCs w:val="28"/>
        </w:rPr>
        <w:t xml:space="preserve"> </w:t>
      </w:r>
      <w:proofErr w:type="gramStart"/>
      <w:r w:rsidRPr="008A1B2E">
        <w:rPr>
          <w:rFonts w:ascii="Arial" w:hAnsi="Arial" w:cs="Arial"/>
          <w:sz w:val="28"/>
          <w:szCs w:val="28"/>
        </w:rPr>
        <w:t>Konteks</w:t>
      </w:r>
      <w:r w:rsidR="00B716A7" w:rsidRPr="008A1B2E">
        <w:rPr>
          <w:rFonts w:ascii="Arial" w:hAnsi="Arial" w:cs="Arial"/>
          <w:sz w:val="28"/>
          <w:szCs w:val="28"/>
        </w:rPr>
        <w:t xml:space="preserve"> bicaranya</w:t>
      </w:r>
      <w:r w:rsidRPr="008A1B2E">
        <w:rPr>
          <w:rFonts w:ascii="Arial" w:hAnsi="Arial" w:cs="Arial"/>
          <w:sz w:val="28"/>
          <w:szCs w:val="28"/>
        </w:rPr>
        <w:t xml:space="preserve"> tentulah </w:t>
      </w:r>
      <w:r w:rsidR="00393ABD" w:rsidRPr="008A1B2E">
        <w:rPr>
          <w:rFonts w:ascii="Arial" w:hAnsi="Arial" w:cs="Arial"/>
          <w:sz w:val="28"/>
          <w:szCs w:val="28"/>
        </w:rPr>
        <w:t xml:space="preserve">mengenai </w:t>
      </w:r>
      <w:r w:rsidRPr="008A1B2E">
        <w:rPr>
          <w:rFonts w:ascii="Arial" w:hAnsi="Arial" w:cs="Arial"/>
          <w:sz w:val="28"/>
          <w:szCs w:val="28"/>
        </w:rPr>
        <w:t>citra kebudayaan dan persuratan Melayu.</w:t>
      </w:r>
      <w:proofErr w:type="gramEnd"/>
      <w:r w:rsidR="00E6623F" w:rsidRPr="008A1B2E">
        <w:rPr>
          <w:rFonts w:ascii="Arial" w:hAnsi="Arial" w:cs="Arial"/>
          <w:sz w:val="28"/>
          <w:szCs w:val="28"/>
        </w:rPr>
        <w:t xml:space="preserve"> </w:t>
      </w:r>
      <w:proofErr w:type="gramStart"/>
      <w:r w:rsidRPr="008A1B2E">
        <w:rPr>
          <w:rFonts w:ascii="Arial" w:hAnsi="Arial" w:cs="Arial"/>
          <w:sz w:val="28"/>
          <w:szCs w:val="28"/>
        </w:rPr>
        <w:t xml:space="preserve">Setiap segala sesuatu </w:t>
      </w:r>
      <w:r w:rsidR="00E6623F" w:rsidRPr="008A1B2E">
        <w:rPr>
          <w:rFonts w:ascii="Arial" w:hAnsi="Arial" w:cs="Arial"/>
          <w:sz w:val="28"/>
          <w:szCs w:val="28"/>
        </w:rPr>
        <w:t xml:space="preserve">itu memang </w:t>
      </w:r>
      <w:r w:rsidRPr="008A1B2E">
        <w:rPr>
          <w:rFonts w:ascii="Arial" w:hAnsi="Arial" w:cs="Arial"/>
          <w:sz w:val="28"/>
          <w:szCs w:val="28"/>
        </w:rPr>
        <w:t>mempunyai, memaparkan dan mencerminkan citra.</w:t>
      </w:r>
      <w:proofErr w:type="gramEnd"/>
      <w:r w:rsidRPr="008A1B2E">
        <w:rPr>
          <w:rFonts w:ascii="Arial" w:hAnsi="Arial" w:cs="Arial"/>
          <w:sz w:val="28"/>
          <w:szCs w:val="28"/>
        </w:rPr>
        <w:t xml:space="preserve"> </w:t>
      </w:r>
      <w:r w:rsidR="00BA5EEF" w:rsidRPr="008A1B2E">
        <w:rPr>
          <w:rFonts w:ascii="Arial" w:hAnsi="Arial" w:cs="Arial"/>
          <w:sz w:val="28"/>
          <w:szCs w:val="28"/>
        </w:rPr>
        <w:t xml:space="preserve">Lalu pada permulaan makalah ini, </w:t>
      </w:r>
      <w:r w:rsidR="00393ABD" w:rsidRPr="008A1B2E">
        <w:rPr>
          <w:rFonts w:ascii="Arial" w:hAnsi="Arial" w:cs="Arial"/>
          <w:sz w:val="28"/>
          <w:szCs w:val="28"/>
        </w:rPr>
        <w:t xml:space="preserve">penulis </w:t>
      </w:r>
      <w:proofErr w:type="gramStart"/>
      <w:r w:rsidR="00BA5EEF" w:rsidRPr="008A1B2E">
        <w:rPr>
          <w:rFonts w:ascii="Arial" w:hAnsi="Arial" w:cs="Arial"/>
          <w:sz w:val="28"/>
          <w:szCs w:val="28"/>
        </w:rPr>
        <w:t>cuba</w:t>
      </w:r>
      <w:proofErr w:type="gramEnd"/>
      <w:r w:rsidR="00BA5EEF" w:rsidRPr="008A1B2E">
        <w:rPr>
          <w:rFonts w:ascii="Arial" w:hAnsi="Arial" w:cs="Arial"/>
          <w:sz w:val="28"/>
          <w:szCs w:val="28"/>
        </w:rPr>
        <w:t xml:space="preserve"> sebutkan </w:t>
      </w:r>
      <w:r w:rsidR="00393ABD" w:rsidRPr="008A1B2E">
        <w:rPr>
          <w:rFonts w:ascii="Arial" w:hAnsi="Arial" w:cs="Arial"/>
          <w:sz w:val="28"/>
          <w:szCs w:val="28"/>
        </w:rPr>
        <w:t xml:space="preserve">hal-hal </w:t>
      </w:r>
      <w:r w:rsidR="00BA5EEF" w:rsidRPr="008A1B2E">
        <w:rPr>
          <w:rFonts w:ascii="Arial" w:hAnsi="Arial" w:cs="Arial"/>
          <w:sz w:val="28"/>
          <w:szCs w:val="28"/>
        </w:rPr>
        <w:t xml:space="preserve">dasar konsep dan falsafah di sebalik maksud citra itu.  </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Sebatang pokok atau tiang yang berdiri, bayangnya yang terpantul itu merupakan citra kepada pokok atau tiang tersebut.</w:t>
      </w:r>
      <w:proofErr w:type="gramEnd"/>
      <w:r w:rsidRPr="008A1B2E">
        <w:rPr>
          <w:rFonts w:ascii="Arial" w:hAnsi="Arial" w:cs="Arial"/>
          <w:sz w:val="28"/>
          <w:szCs w:val="28"/>
        </w:rPr>
        <w:t xml:space="preserve"> </w:t>
      </w:r>
      <w:proofErr w:type="gramStart"/>
      <w:r w:rsidRPr="008A1B2E">
        <w:rPr>
          <w:rFonts w:ascii="Arial" w:hAnsi="Arial" w:cs="Arial"/>
          <w:sz w:val="28"/>
          <w:szCs w:val="28"/>
        </w:rPr>
        <w:t>Jika dimisalkan, sekiranya kita hanya melihat kepada bayang</w:t>
      </w:r>
      <w:r w:rsidR="00BA5EEF" w:rsidRPr="008A1B2E">
        <w:rPr>
          <w:rFonts w:ascii="Arial" w:hAnsi="Arial" w:cs="Arial"/>
          <w:sz w:val="28"/>
          <w:szCs w:val="28"/>
        </w:rPr>
        <w:t>nya</w:t>
      </w:r>
      <w:r w:rsidRPr="008A1B2E">
        <w:rPr>
          <w:rFonts w:ascii="Arial" w:hAnsi="Arial" w:cs="Arial"/>
          <w:sz w:val="28"/>
          <w:szCs w:val="28"/>
        </w:rPr>
        <w:t xml:space="preserve"> sahaja – tanpa mengambil kira untuk melihat pada pokok atau tiang </w:t>
      </w:r>
      <w:r w:rsidR="00BA5EEF" w:rsidRPr="008A1B2E">
        <w:rPr>
          <w:rFonts w:ascii="Arial" w:hAnsi="Arial" w:cs="Arial"/>
          <w:sz w:val="28"/>
          <w:szCs w:val="28"/>
        </w:rPr>
        <w:t>tersebut</w:t>
      </w:r>
      <w:r w:rsidRPr="008A1B2E">
        <w:rPr>
          <w:rFonts w:ascii="Arial" w:hAnsi="Arial" w:cs="Arial"/>
          <w:sz w:val="28"/>
          <w:szCs w:val="28"/>
        </w:rPr>
        <w:t xml:space="preserve"> – justeru bayang itu </w:t>
      </w:r>
      <w:r w:rsidR="00393ABD" w:rsidRPr="008A1B2E">
        <w:rPr>
          <w:rFonts w:ascii="Arial" w:hAnsi="Arial" w:cs="Arial"/>
          <w:sz w:val="28"/>
          <w:szCs w:val="28"/>
        </w:rPr>
        <w:t xml:space="preserve">tetap </w:t>
      </w:r>
      <w:r w:rsidRPr="008A1B2E">
        <w:rPr>
          <w:rFonts w:ascii="Arial" w:hAnsi="Arial" w:cs="Arial"/>
          <w:sz w:val="28"/>
          <w:szCs w:val="28"/>
        </w:rPr>
        <w:t xml:space="preserve">merupakan citra </w:t>
      </w:r>
      <w:r w:rsidR="00393ABD" w:rsidRPr="008A1B2E">
        <w:rPr>
          <w:rFonts w:ascii="Arial" w:hAnsi="Arial" w:cs="Arial"/>
          <w:sz w:val="28"/>
          <w:szCs w:val="28"/>
        </w:rPr>
        <w:t xml:space="preserve">kepada </w:t>
      </w:r>
      <w:r w:rsidRPr="008A1B2E">
        <w:rPr>
          <w:rFonts w:ascii="Arial" w:hAnsi="Arial" w:cs="Arial"/>
          <w:sz w:val="28"/>
          <w:szCs w:val="28"/>
        </w:rPr>
        <w:t xml:space="preserve">pokok atau tiang </w:t>
      </w:r>
      <w:r w:rsidR="00BA5EEF" w:rsidRPr="008A1B2E">
        <w:rPr>
          <w:rFonts w:ascii="Arial" w:hAnsi="Arial" w:cs="Arial"/>
          <w:sz w:val="28"/>
          <w:szCs w:val="28"/>
        </w:rPr>
        <w:t>tadi.</w:t>
      </w:r>
      <w:proofErr w:type="gramEnd"/>
      <w:r w:rsidR="00BA5EEF" w:rsidRPr="008A1B2E">
        <w:rPr>
          <w:rFonts w:ascii="Arial" w:hAnsi="Arial" w:cs="Arial"/>
          <w:sz w:val="28"/>
          <w:szCs w:val="28"/>
        </w:rPr>
        <w:t xml:space="preserve"> </w:t>
      </w:r>
      <w:proofErr w:type="gramStart"/>
      <w:r w:rsidR="00393ABD" w:rsidRPr="008A1B2E">
        <w:rPr>
          <w:rFonts w:ascii="Arial" w:hAnsi="Arial" w:cs="Arial"/>
          <w:sz w:val="28"/>
          <w:szCs w:val="28"/>
        </w:rPr>
        <w:t>Ki</w:t>
      </w:r>
      <w:r w:rsidRPr="008A1B2E">
        <w:rPr>
          <w:rFonts w:ascii="Arial" w:hAnsi="Arial" w:cs="Arial"/>
          <w:sz w:val="28"/>
          <w:szCs w:val="28"/>
        </w:rPr>
        <w:t>ta tetap mengetahui bahawa itu merupakan pokok.</w:t>
      </w:r>
      <w:proofErr w:type="gramEnd"/>
      <w:r w:rsidRPr="008A1B2E">
        <w:rPr>
          <w:rFonts w:ascii="Arial" w:hAnsi="Arial" w:cs="Arial"/>
          <w:sz w:val="28"/>
          <w:szCs w:val="28"/>
        </w:rPr>
        <w:t xml:space="preserve"> Demikian juga tiang</w:t>
      </w:r>
      <w:r w:rsidR="00BA5EEF" w:rsidRPr="008A1B2E">
        <w:rPr>
          <w:rFonts w:ascii="Arial" w:hAnsi="Arial" w:cs="Arial"/>
          <w:sz w:val="28"/>
          <w:szCs w:val="28"/>
        </w:rPr>
        <w:t>, b</w:t>
      </w:r>
      <w:r w:rsidRPr="008A1B2E">
        <w:rPr>
          <w:rFonts w:ascii="Arial" w:hAnsi="Arial" w:cs="Arial"/>
          <w:sz w:val="28"/>
          <w:szCs w:val="28"/>
        </w:rPr>
        <w:t xml:space="preserve">ukan </w:t>
      </w:r>
      <w:r w:rsidR="00BA5EEF" w:rsidRPr="008A1B2E">
        <w:rPr>
          <w:rFonts w:ascii="Arial" w:hAnsi="Arial" w:cs="Arial"/>
          <w:sz w:val="28"/>
          <w:szCs w:val="28"/>
        </w:rPr>
        <w:t xml:space="preserve">menjadi </w:t>
      </w:r>
      <w:r w:rsidRPr="008A1B2E">
        <w:rPr>
          <w:rFonts w:ascii="Arial" w:hAnsi="Arial" w:cs="Arial"/>
          <w:sz w:val="28"/>
          <w:szCs w:val="28"/>
        </w:rPr>
        <w:t>sebarang objek lain. J</w:t>
      </w:r>
      <w:r w:rsidR="00393ABD" w:rsidRPr="008A1B2E">
        <w:rPr>
          <w:rFonts w:ascii="Arial" w:hAnsi="Arial" w:cs="Arial"/>
          <w:sz w:val="28"/>
          <w:szCs w:val="28"/>
        </w:rPr>
        <w:t xml:space="preserve">adi </w:t>
      </w:r>
      <w:r w:rsidRPr="008A1B2E">
        <w:rPr>
          <w:rFonts w:ascii="Arial" w:hAnsi="Arial" w:cs="Arial"/>
          <w:sz w:val="28"/>
          <w:szCs w:val="28"/>
        </w:rPr>
        <w:t xml:space="preserve">sebuah meja, seorang manusia, dan seekor gajah, berbeza </w:t>
      </w:r>
      <w:proofErr w:type="gramStart"/>
      <w:r w:rsidRPr="008A1B2E">
        <w:rPr>
          <w:rFonts w:ascii="Arial" w:hAnsi="Arial" w:cs="Arial"/>
          <w:sz w:val="28"/>
          <w:szCs w:val="28"/>
        </w:rPr>
        <w:t>sama</w:t>
      </w:r>
      <w:proofErr w:type="gramEnd"/>
      <w:r w:rsidRPr="008A1B2E">
        <w:rPr>
          <w:rFonts w:ascii="Arial" w:hAnsi="Arial" w:cs="Arial"/>
          <w:sz w:val="28"/>
          <w:szCs w:val="28"/>
        </w:rPr>
        <w:t xml:space="preserve"> sekali dengan bayang sebatang pokok atau tiang. </w:t>
      </w:r>
      <w:proofErr w:type="gramStart"/>
      <w:r w:rsidR="00F74C91" w:rsidRPr="008A1B2E">
        <w:rPr>
          <w:rFonts w:ascii="Arial" w:hAnsi="Arial" w:cs="Arial"/>
          <w:sz w:val="28"/>
          <w:szCs w:val="28"/>
        </w:rPr>
        <w:t xml:space="preserve">Setiap objek tersebut </w:t>
      </w:r>
      <w:r w:rsidR="00393ABD" w:rsidRPr="008A1B2E">
        <w:rPr>
          <w:rFonts w:ascii="Arial" w:hAnsi="Arial" w:cs="Arial"/>
          <w:sz w:val="28"/>
          <w:szCs w:val="28"/>
        </w:rPr>
        <w:t xml:space="preserve">mempunyai kelainan bayang </w:t>
      </w:r>
      <w:r w:rsidRPr="008A1B2E">
        <w:rPr>
          <w:rFonts w:ascii="Arial" w:hAnsi="Arial" w:cs="Arial"/>
          <w:sz w:val="28"/>
          <w:szCs w:val="28"/>
        </w:rPr>
        <w:t>masing-masing.</w:t>
      </w:r>
      <w:proofErr w:type="gramEnd"/>
      <w:r w:rsidR="00BA5EEF" w:rsidRPr="008A1B2E">
        <w:rPr>
          <w:rFonts w:ascii="Arial" w:hAnsi="Arial" w:cs="Arial"/>
          <w:sz w:val="28"/>
          <w:szCs w:val="28"/>
        </w:rPr>
        <w:t xml:space="preserve"> </w:t>
      </w:r>
      <w:proofErr w:type="gramStart"/>
      <w:r w:rsidR="00BA5EEF" w:rsidRPr="008A1B2E">
        <w:rPr>
          <w:rFonts w:ascii="Arial" w:hAnsi="Arial" w:cs="Arial"/>
          <w:sz w:val="28"/>
          <w:szCs w:val="28"/>
        </w:rPr>
        <w:t>Semuanya tersendiri.</w:t>
      </w:r>
      <w:proofErr w:type="gramEnd"/>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Bagaimanakah pula halnya dengan cermin di dalam rumah dan sudu di dapur, </w:t>
      </w:r>
      <w:r w:rsidR="00BA5EEF" w:rsidRPr="008A1B2E">
        <w:rPr>
          <w:rFonts w:ascii="Arial" w:hAnsi="Arial" w:cs="Arial"/>
          <w:sz w:val="28"/>
          <w:szCs w:val="28"/>
        </w:rPr>
        <w:t xml:space="preserve">sekiranya </w:t>
      </w:r>
      <w:r w:rsidRPr="008A1B2E">
        <w:rPr>
          <w:rFonts w:ascii="Arial" w:hAnsi="Arial" w:cs="Arial"/>
          <w:sz w:val="28"/>
          <w:szCs w:val="28"/>
        </w:rPr>
        <w:t>tidak dilihat bayangnya?</w:t>
      </w:r>
      <w:proofErr w:type="gramEnd"/>
      <w:r w:rsidRPr="008A1B2E">
        <w:rPr>
          <w:rFonts w:ascii="Arial" w:hAnsi="Arial" w:cs="Arial"/>
          <w:sz w:val="28"/>
          <w:szCs w:val="28"/>
        </w:rPr>
        <w:t xml:space="preserve"> </w:t>
      </w:r>
      <w:proofErr w:type="gramStart"/>
      <w:r w:rsidRPr="008A1B2E">
        <w:rPr>
          <w:rFonts w:ascii="Arial" w:hAnsi="Arial" w:cs="Arial"/>
          <w:sz w:val="28"/>
          <w:szCs w:val="28"/>
        </w:rPr>
        <w:t>Hal ini, tidak semesti terkait dengan bayang.</w:t>
      </w:r>
      <w:proofErr w:type="gramEnd"/>
      <w:r w:rsidRPr="008A1B2E">
        <w:rPr>
          <w:rFonts w:ascii="Arial" w:hAnsi="Arial" w:cs="Arial"/>
          <w:sz w:val="28"/>
          <w:szCs w:val="28"/>
        </w:rPr>
        <w:t xml:space="preserve"> </w:t>
      </w:r>
      <w:proofErr w:type="gramStart"/>
      <w:r w:rsidRPr="008A1B2E">
        <w:rPr>
          <w:rFonts w:ascii="Arial" w:hAnsi="Arial" w:cs="Arial"/>
          <w:sz w:val="28"/>
          <w:szCs w:val="28"/>
        </w:rPr>
        <w:t>Objek cermin dan sudu itu tetap mempunyai sosok citra fizikal tersendiri.</w:t>
      </w:r>
      <w:proofErr w:type="gramEnd"/>
      <w:r w:rsidRPr="008A1B2E">
        <w:rPr>
          <w:rFonts w:ascii="Arial" w:hAnsi="Arial" w:cs="Arial"/>
          <w:sz w:val="28"/>
          <w:szCs w:val="28"/>
        </w:rPr>
        <w:t xml:space="preserve"> Antara </w:t>
      </w:r>
      <w:proofErr w:type="gramStart"/>
      <w:r w:rsidRPr="008A1B2E">
        <w:rPr>
          <w:rFonts w:ascii="Arial" w:hAnsi="Arial" w:cs="Arial"/>
          <w:sz w:val="28"/>
          <w:szCs w:val="28"/>
        </w:rPr>
        <w:t>lain</w:t>
      </w:r>
      <w:proofErr w:type="gramEnd"/>
      <w:r w:rsidRPr="008A1B2E">
        <w:rPr>
          <w:rFonts w:ascii="Arial" w:hAnsi="Arial" w:cs="Arial"/>
          <w:sz w:val="28"/>
          <w:szCs w:val="28"/>
        </w:rPr>
        <w:t xml:space="preserve">, citra cermin, kerana sifat licin </w:t>
      </w:r>
      <w:r w:rsidR="00BA5EEF" w:rsidRPr="008A1B2E">
        <w:rPr>
          <w:rFonts w:ascii="Arial" w:hAnsi="Arial" w:cs="Arial"/>
          <w:sz w:val="28"/>
          <w:szCs w:val="28"/>
        </w:rPr>
        <w:t xml:space="preserve">yang </w:t>
      </w:r>
      <w:r w:rsidRPr="008A1B2E">
        <w:rPr>
          <w:rFonts w:ascii="Arial" w:hAnsi="Arial" w:cs="Arial"/>
          <w:sz w:val="28"/>
          <w:szCs w:val="28"/>
        </w:rPr>
        <w:t xml:space="preserve">jernih </w:t>
      </w:r>
      <w:r w:rsidR="00BA5EEF" w:rsidRPr="008A1B2E">
        <w:rPr>
          <w:rFonts w:ascii="Arial" w:hAnsi="Arial" w:cs="Arial"/>
          <w:sz w:val="28"/>
          <w:szCs w:val="28"/>
        </w:rPr>
        <w:t xml:space="preserve">bersih </w:t>
      </w:r>
      <w:r w:rsidRPr="008A1B2E">
        <w:rPr>
          <w:rFonts w:ascii="Arial" w:hAnsi="Arial" w:cs="Arial"/>
          <w:sz w:val="28"/>
          <w:szCs w:val="28"/>
        </w:rPr>
        <w:t xml:space="preserve">permukaannya. </w:t>
      </w:r>
      <w:proofErr w:type="gramStart"/>
      <w:r w:rsidRPr="008A1B2E">
        <w:rPr>
          <w:rFonts w:ascii="Arial" w:hAnsi="Arial" w:cs="Arial"/>
          <w:sz w:val="28"/>
          <w:szCs w:val="28"/>
        </w:rPr>
        <w:t xml:space="preserve">Sudu pula mempunyai bentuk bulat pada hujung depannya, </w:t>
      </w:r>
      <w:r w:rsidR="00BA5EEF" w:rsidRPr="008A1B2E">
        <w:rPr>
          <w:rFonts w:ascii="Arial" w:hAnsi="Arial" w:cs="Arial"/>
          <w:sz w:val="28"/>
          <w:szCs w:val="28"/>
        </w:rPr>
        <w:t xml:space="preserve">dan </w:t>
      </w:r>
      <w:r w:rsidRPr="008A1B2E">
        <w:rPr>
          <w:rFonts w:ascii="Arial" w:hAnsi="Arial" w:cs="Arial"/>
          <w:sz w:val="28"/>
          <w:szCs w:val="28"/>
        </w:rPr>
        <w:t xml:space="preserve">batang pemegangnya </w:t>
      </w:r>
      <w:r w:rsidR="00BA5EEF" w:rsidRPr="008A1B2E">
        <w:rPr>
          <w:rFonts w:ascii="Arial" w:hAnsi="Arial" w:cs="Arial"/>
          <w:sz w:val="28"/>
          <w:szCs w:val="28"/>
        </w:rPr>
        <w:t xml:space="preserve">berbentuk </w:t>
      </w:r>
      <w:r w:rsidRPr="008A1B2E">
        <w:rPr>
          <w:rFonts w:ascii="Arial" w:hAnsi="Arial" w:cs="Arial"/>
          <w:sz w:val="28"/>
          <w:szCs w:val="28"/>
        </w:rPr>
        <w:t>panjang.</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Citra cermin dan sudu itu, </w:t>
      </w:r>
      <w:r w:rsidR="00BA5EEF" w:rsidRPr="008A1B2E">
        <w:rPr>
          <w:rFonts w:ascii="Arial" w:hAnsi="Arial" w:cs="Arial"/>
          <w:sz w:val="28"/>
          <w:szCs w:val="28"/>
        </w:rPr>
        <w:t xml:space="preserve">jika pun tidak </w:t>
      </w:r>
      <w:r w:rsidRPr="008A1B2E">
        <w:rPr>
          <w:rFonts w:ascii="Arial" w:hAnsi="Arial" w:cs="Arial"/>
          <w:sz w:val="28"/>
          <w:szCs w:val="28"/>
        </w:rPr>
        <w:t>mengambil kira atau mementingkan soal bayangnya, tetap dicerminkan oleh rupa bentuk atau fizikal secara konkrit.</w:t>
      </w:r>
      <w:proofErr w:type="gramEnd"/>
      <w:r w:rsidRPr="008A1B2E">
        <w:rPr>
          <w:rFonts w:ascii="Arial" w:hAnsi="Arial" w:cs="Arial"/>
          <w:sz w:val="28"/>
          <w:szCs w:val="28"/>
        </w:rPr>
        <w:t xml:space="preserve">  </w:t>
      </w:r>
    </w:p>
    <w:p w:rsidR="0016652D" w:rsidRPr="008A1B2E" w:rsidRDefault="007C54BE" w:rsidP="000861DE">
      <w:pPr>
        <w:spacing w:after="0" w:line="276" w:lineRule="auto"/>
        <w:ind w:firstLine="720"/>
        <w:jc w:val="both"/>
        <w:rPr>
          <w:rFonts w:ascii="Arial" w:hAnsi="Arial" w:cs="Arial"/>
          <w:i/>
          <w:iCs/>
          <w:sz w:val="28"/>
          <w:szCs w:val="28"/>
        </w:rPr>
      </w:pPr>
      <w:r w:rsidRPr="008A1B2E">
        <w:rPr>
          <w:rFonts w:ascii="Arial" w:hAnsi="Arial" w:cs="Arial"/>
          <w:sz w:val="28"/>
          <w:szCs w:val="28"/>
        </w:rPr>
        <w:lastRenderedPageBreak/>
        <w:t xml:space="preserve">Dalam </w:t>
      </w:r>
      <w:r w:rsidR="0016652D" w:rsidRPr="008A1B2E">
        <w:rPr>
          <w:rFonts w:ascii="Arial" w:hAnsi="Arial" w:cs="Arial"/>
          <w:sz w:val="28"/>
          <w:szCs w:val="28"/>
        </w:rPr>
        <w:t xml:space="preserve">apa-apa konteks pun – </w:t>
      </w:r>
      <w:r w:rsidR="00BA5EEF" w:rsidRPr="008A1B2E">
        <w:rPr>
          <w:rFonts w:ascii="Arial" w:hAnsi="Arial" w:cs="Arial"/>
          <w:sz w:val="28"/>
          <w:szCs w:val="28"/>
        </w:rPr>
        <w:t xml:space="preserve">walaupun </w:t>
      </w:r>
      <w:r w:rsidR="0016652D" w:rsidRPr="008A1B2E">
        <w:rPr>
          <w:rFonts w:ascii="Arial" w:hAnsi="Arial" w:cs="Arial"/>
          <w:sz w:val="28"/>
          <w:szCs w:val="28"/>
        </w:rPr>
        <w:t xml:space="preserve">disebut, dianggap, dan dikenal sebagai citra sekalipun – sesuatu citra itu pada hakikatnya tetap </w:t>
      </w:r>
      <w:r w:rsidR="00BA5EEF" w:rsidRPr="008A1B2E">
        <w:rPr>
          <w:rFonts w:ascii="Arial" w:hAnsi="Arial" w:cs="Arial"/>
          <w:sz w:val="28"/>
          <w:szCs w:val="28"/>
        </w:rPr>
        <w:t xml:space="preserve">mempunyai </w:t>
      </w:r>
      <w:r w:rsidR="0016652D" w:rsidRPr="008A1B2E">
        <w:rPr>
          <w:rFonts w:ascii="Arial" w:hAnsi="Arial" w:cs="Arial"/>
          <w:sz w:val="28"/>
          <w:szCs w:val="28"/>
        </w:rPr>
        <w:t xml:space="preserve">kaitan, cerminan, dan gambaran dengan diri sesuatu yang asal itu sendiri. </w:t>
      </w:r>
      <w:proofErr w:type="gramStart"/>
      <w:r w:rsidR="0016652D" w:rsidRPr="008A1B2E">
        <w:rPr>
          <w:rFonts w:ascii="Arial" w:hAnsi="Arial" w:cs="Arial"/>
          <w:sz w:val="28"/>
          <w:szCs w:val="28"/>
        </w:rPr>
        <w:t xml:space="preserve">Ini </w:t>
      </w:r>
      <w:r w:rsidR="00393ABD" w:rsidRPr="008A1B2E">
        <w:rPr>
          <w:rFonts w:ascii="Arial" w:hAnsi="Arial" w:cs="Arial"/>
          <w:sz w:val="28"/>
          <w:szCs w:val="28"/>
        </w:rPr>
        <w:t xml:space="preserve">seumpama </w:t>
      </w:r>
      <w:r w:rsidR="0016652D" w:rsidRPr="008A1B2E">
        <w:rPr>
          <w:rFonts w:ascii="Arial" w:hAnsi="Arial" w:cs="Arial"/>
          <w:i/>
          <w:iCs/>
          <w:sz w:val="28"/>
          <w:szCs w:val="28"/>
        </w:rPr>
        <w:t xml:space="preserve">“sekilas ikan di air, sudah </w:t>
      </w:r>
      <w:r w:rsidR="00BA5EEF" w:rsidRPr="008A1B2E">
        <w:rPr>
          <w:rFonts w:ascii="Arial" w:hAnsi="Arial" w:cs="Arial"/>
          <w:i/>
          <w:iCs/>
          <w:sz w:val="28"/>
          <w:szCs w:val="28"/>
        </w:rPr>
        <w:t>dike</w:t>
      </w:r>
      <w:r w:rsidR="0016652D" w:rsidRPr="008A1B2E">
        <w:rPr>
          <w:rFonts w:ascii="Arial" w:hAnsi="Arial" w:cs="Arial"/>
          <w:i/>
          <w:iCs/>
          <w:sz w:val="28"/>
          <w:szCs w:val="28"/>
        </w:rPr>
        <w:t>tahu</w:t>
      </w:r>
      <w:r w:rsidR="00BA5EEF" w:rsidRPr="008A1B2E">
        <w:rPr>
          <w:rFonts w:ascii="Arial" w:hAnsi="Arial" w:cs="Arial"/>
          <w:i/>
          <w:iCs/>
          <w:sz w:val="28"/>
          <w:szCs w:val="28"/>
        </w:rPr>
        <w:t>i</w:t>
      </w:r>
      <w:r w:rsidR="0016652D" w:rsidRPr="008A1B2E">
        <w:rPr>
          <w:rFonts w:ascii="Arial" w:hAnsi="Arial" w:cs="Arial"/>
          <w:i/>
          <w:iCs/>
          <w:sz w:val="28"/>
          <w:szCs w:val="28"/>
        </w:rPr>
        <w:t xml:space="preserve"> jantan betinanya” </w:t>
      </w:r>
      <w:r w:rsidR="0016652D" w:rsidRPr="008A1B2E">
        <w:rPr>
          <w:rFonts w:ascii="Arial" w:hAnsi="Arial" w:cs="Arial"/>
          <w:sz w:val="28"/>
          <w:szCs w:val="28"/>
        </w:rPr>
        <w:t>dan</w:t>
      </w:r>
      <w:r w:rsidR="0016652D" w:rsidRPr="008A1B2E">
        <w:rPr>
          <w:rFonts w:ascii="Arial" w:hAnsi="Arial" w:cs="Arial"/>
          <w:i/>
          <w:iCs/>
          <w:sz w:val="28"/>
          <w:szCs w:val="28"/>
        </w:rPr>
        <w:t xml:space="preserve"> “bagaimana acuan, begitulah kuihnya.”</w:t>
      </w:r>
      <w:proofErr w:type="gramEnd"/>
    </w:p>
    <w:p w:rsidR="0016652D" w:rsidRPr="008A1B2E" w:rsidRDefault="0016652D" w:rsidP="000861DE">
      <w:pPr>
        <w:spacing w:after="0" w:line="276" w:lineRule="auto"/>
        <w:jc w:val="both"/>
        <w:rPr>
          <w:rFonts w:ascii="Arial" w:hAnsi="Arial" w:cs="Arial"/>
          <w:b/>
          <w:bCs/>
          <w:i/>
          <w:iCs/>
          <w:sz w:val="28"/>
          <w:szCs w:val="28"/>
        </w:rPr>
      </w:pPr>
    </w:p>
    <w:p w:rsidR="002F7D69" w:rsidRPr="008A1B2E" w:rsidRDefault="002F7D69" w:rsidP="002F7D69">
      <w:pPr>
        <w:spacing w:after="0" w:line="276" w:lineRule="auto"/>
        <w:jc w:val="both"/>
        <w:rPr>
          <w:rFonts w:ascii="Arial" w:hAnsi="Arial" w:cs="Arial"/>
          <w:b/>
          <w:sz w:val="28"/>
          <w:szCs w:val="28"/>
        </w:rPr>
      </w:pPr>
      <w:r w:rsidRPr="008A1B2E">
        <w:rPr>
          <w:rFonts w:ascii="Arial" w:hAnsi="Arial" w:cs="Arial"/>
          <w:b/>
          <w:sz w:val="28"/>
          <w:szCs w:val="28"/>
        </w:rPr>
        <w:t xml:space="preserve">PENGGUNAAN ISTILAH CITRA </w:t>
      </w:r>
    </w:p>
    <w:p w:rsidR="002F7D69" w:rsidRPr="008A1B2E" w:rsidRDefault="002F7D69" w:rsidP="002F7D69">
      <w:pPr>
        <w:spacing w:after="0" w:line="276" w:lineRule="auto"/>
        <w:jc w:val="both"/>
        <w:rPr>
          <w:rFonts w:ascii="Arial" w:hAnsi="Arial" w:cs="Arial"/>
          <w:sz w:val="28"/>
          <w:szCs w:val="28"/>
        </w:rPr>
      </w:pPr>
      <w:proofErr w:type="gramStart"/>
      <w:r w:rsidRPr="008A1B2E">
        <w:rPr>
          <w:rFonts w:ascii="Arial" w:hAnsi="Arial" w:cs="Arial"/>
          <w:sz w:val="28"/>
          <w:szCs w:val="28"/>
        </w:rPr>
        <w:t xml:space="preserve">Penggunaan istilah citra </w:t>
      </w:r>
      <w:r w:rsidR="0009252B">
        <w:rPr>
          <w:rFonts w:ascii="Arial" w:hAnsi="Arial" w:cs="Arial"/>
          <w:sz w:val="28"/>
          <w:szCs w:val="28"/>
        </w:rPr>
        <w:t xml:space="preserve">bagi </w:t>
      </w:r>
      <w:r w:rsidRPr="008A1B2E">
        <w:rPr>
          <w:rFonts w:ascii="Arial" w:hAnsi="Arial" w:cs="Arial"/>
          <w:sz w:val="28"/>
          <w:szCs w:val="28"/>
        </w:rPr>
        <w:t>menggambarkan sesuatu perkara</w:t>
      </w:r>
      <w:r w:rsidR="0009252B">
        <w:rPr>
          <w:rFonts w:ascii="Arial" w:hAnsi="Arial" w:cs="Arial"/>
          <w:sz w:val="28"/>
          <w:szCs w:val="28"/>
        </w:rPr>
        <w:t xml:space="preserve"> </w:t>
      </w:r>
      <w:r w:rsidRPr="008A1B2E">
        <w:rPr>
          <w:rFonts w:ascii="Arial" w:hAnsi="Arial" w:cs="Arial"/>
          <w:sz w:val="28"/>
          <w:szCs w:val="28"/>
        </w:rPr>
        <w:t>dalam bahasa Melayu</w:t>
      </w:r>
      <w:r w:rsidR="005C7D56" w:rsidRPr="008A1B2E">
        <w:rPr>
          <w:rFonts w:ascii="Arial" w:hAnsi="Arial" w:cs="Arial"/>
          <w:sz w:val="28"/>
          <w:szCs w:val="28"/>
        </w:rPr>
        <w:t xml:space="preserve"> itu</w:t>
      </w:r>
      <w:r w:rsidRPr="008A1B2E">
        <w:rPr>
          <w:rFonts w:ascii="Arial" w:hAnsi="Arial" w:cs="Arial"/>
          <w:sz w:val="28"/>
          <w:szCs w:val="28"/>
        </w:rPr>
        <w:t xml:space="preserve">, </w:t>
      </w:r>
      <w:r w:rsidR="005C7D56" w:rsidRPr="008A1B2E">
        <w:rPr>
          <w:rFonts w:ascii="Arial" w:hAnsi="Arial" w:cs="Arial"/>
          <w:sz w:val="28"/>
          <w:szCs w:val="28"/>
        </w:rPr>
        <w:t>sudah agak lama</w:t>
      </w:r>
      <w:r w:rsidR="0009252B">
        <w:rPr>
          <w:rFonts w:ascii="Arial" w:hAnsi="Arial" w:cs="Arial"/>
          <w:sz w:val="28"/>
          <w:szCs w:val="28"/>
        </w:rPr>
        <w:t>.</w:t>
      </w:r>
      <w:proofErr w:type="gramEnd"/>
      <w:r w:rsidR="0009252B">
        <w:rPr>
          <w:rFonts w:ascii="Arial" w:hAnsi="Arial" w:cs="Arial"/>
          <w:sz w:val="28"/>
          <w:szCs w:val="28"/>
        </w:rPr>
        <w:t xml:space="preserve"> </w:t>
      </w:r>
      <w:proofErr w:type="gramStart"/>
      <w:r w:rsidR="0009252B">
        <w:rPr>
          <w:rFonts w:ascii="Arial" w:hAnsi="Arial" w:cs="Arial"/>
          <w:sz w:val="28"/>
          <w:szCs w:val="28"/>
        </w:rPr>
        <w:t>L</w:t>
      </w:r>
      <w:r w:rsidRPr="008A1B2E">
        <w:rPr>
          <w:rFonts w:ascii="Arial" w:hAnsi="Arial" w:cs="Arial"/>
          <w:sz w:val="28"/>
          <w:szCs w:val="28"/>
        </w:rPr>
        <w:t>azim</w:t>
      </w:r>
      <w:r w:rsidR="0009252B">
        <w:rPr>
          <w:rFonts w:ascii="Arial" w:hAnsi="Arial" w:cs="Arial"/>
          <w:sz w:val="28"/>
          <w:szCs w:val="28"/>
        </w:rPr>
        <w:t>nya</w:t>
      </w:r>
      <w:r w:rsidRPr="008A1B2E">
        <w:rPr>
          <w:rFonts w:ascii="Arial" w:hAnsi="Arial" w:cs="Arial"/>
          <w:sz w:val="28"/>
          <w:szCs w:val="28"/>
        </w:rPr>
        <w:t xml:space="preserve"> digunakan dalam kalangan penutur atau masyar</w:t>
      </w:r>
      <w:r w:rsidR="005C7D56" w:rsidRPr="008A1B2E">
        <w:rPr>
          <w:rFonts w:ascii="Arial" w:hAnsi="Arial" w:cs="Arial"/>
          <w:sz w:val="28"/>
          <w:szCs w:val="28"/>
        </w:rPr>
        <w:t>a</w:t>
      </w:r>
      <w:r w:rsidRPr="008A1B2E">
        <w:rPr>
          <w:rFonts w:ascii="Arial" w:hAnsi="Arial" w:cs="Arial"/>
          <w:sz w:val="28"/>
          <w:szCs w:val="28"/>
        </w:rPr>
        <w:t>kat Melayu</w:t>
      </w:r>
      <w:r w:rsidR="005C7D56" w:rsidRPr="008A1B2E">
        <w:rPr>
          <w:rFonts w:ascii="Arial" w:hAnsi="Arial" w:cs="Arial"/>
          <w:sz w:val="28"/>
          <w:szCs w:val="28"/>
        </w:rPr>
        <w:t>.</w:t>
      </w:r>
      <w:proofErr w:type="gramEnd"/>
      <w:r w:rsidR="005C7D56" w:rsidRPr="008A1B2E">
        <w:rPr>
          <w:rFonts w:ascii="Arial" w:hAnsi="Arial" w:cs="Arial"/>
          <w:sz w:val="28"/>
          <w:szCs w:val="28"/>
        </w:rPr>
        <w:t xml:space="preserve"> </w:t>
      </w:r>
      <w:proofErr w:type="gramStart"/>
      <w:r w:rsidR="005C7D56" w:rsidRPr="008A1B2E">
        <w:rPr>
          <w:rFonts w:ascii="Arial" w:hAnsi="Arial" w:cs="Arial"/>
          <w:sz w:val="28"/>
          <w:szCs w:val="28"/>
        </w:rPr>
        <w:t xml:space="preserve">Sungguhpun begitu, </w:t>
      </w:r>
      <w:r w:rsidRPr="008A1B2E">
        <w:rPr>
          <w:rFonts w:ascii="Arial" w:hAnsi="Arial" w:cs="Arial"/>
          <w:sz w:val="28"/>
          <w:szCs w:val="28"/>
        </w:rPr>
        <w:t xml:space="preserve">perkataan ini merupakan suatu kata yang baharu, berbanding dengan sebelum ini, yang </w:t>
      </w:r>
      <w:r w:rsidR="005C7D56" w:rsidRPr="008A1B2E">
        <w:rPr>
          <w:rFonts w:ascii="Arial" w:hAnsi="Arial" w:cs="Arial"/>
          <w:sz w:val="28"/>
          <w:szCs w:val="28"/>
        </w:rPr>
        <w:t xml:space="preserve">mana </w:t>
      </w:r>
      <w:r w:rsidR="00393ABD" w:rsidRPr="008A1B2E">
        <w:rPr>
          <w:rFonts w:ascii="Arial" w:hAnsi="Arial" w:cs="Arial"/>
          <w:sz w:val="28"/>
          <w:szCs w:val="28"/>
        </w:rPr>
        <w:t xml:space="preserve">di Malaysia </w:t>
      </w:r>
      <w:r w:rsidR="005C7D56" w:rsidRPr="008A1B2E">
        <w:rPr>
          <w:rFonts w:ascii="Arial" w:hAnsi="Arial" w:cs="Arial"/>
          <w:sz w:val="28"/>
          <w:szCs w:val="28"/>
        </w:rPr>
        <w:t xml:space="preserve">perkataan ‘imej’ </w:t>
      </w:r>
      <w:r w:rsidRPr="008A1B2E">
        <w:rPr>
          <w:rFonts w:ascii="Arial" w:hAnsi="Arial" w:cs="Arial"/>
          <w:sz w:val="28"/>
          <w:szCs w:val="28"/>
        </w:rPr>
        <w:t>lebih kerap popular digunakan</w:t>
      </w:r>
      <w:r w:rsidR="005C7D56" w:rsidRPr="008A1B2E">
        <w:rPr>
          <w:rFonts w:ascii="Arial" w:hAnsi="Arial" w:cs="Arial"/>
          <w:sz w:val="28"/>
          <w:szCs w:val="28"/>
        </w:rPr>
        <w:t>.</w:t>
      </w:r>
      <w:proofErr w:type="gramEnd"/>
      <w:r w:rsidR="005C7D56" w:rsidRPr="008A1B2E">
        <w:rPr>
          <w:rFonts w:ascii="Arial" w:hAnsi="Arial" w:cs="Arial"/>
          <w:sz w:val="28"/>
          <w:szCs w:val="28"/>
        </w:rPr>
        <w:t xml:space="preserve"> </w:t>
      </w:r>
      <w:r w:rsidRPr="008A1B2E">
        <w:rPr>
          <w:rFonts w:ascii="Arial" w:hAnsi="Arial" w:cs="Arial"/>
          <w:sz w:val="28"/>
          <w:szCs w:val="28"/>
        </w:rPr>
        <w:t xml:space="preserve"> </w:t>
      </w:r>
      <w:r w:rsidR="00E91873" w:rsidRPr="008A1B2E">
        <w:rPr>
          <w:rFonts w:ascii="Arial" w:hAnsi="Arial" w:cs="Arial"/>
          <w:sz w:val="28"/>
          <w:szCs w:val="28"/>
        </w:rPr>
        <w:t xml:space="preserve">Kadangkala perkataan ‘bayang’ digunakan dengan makna yang hampir </w:t>
      </w:r>
      <w:proofErr w:type="gramStart"/>
      <w:r w:rsidR="00E91873" w:rsidRPr="008A1B2E">
        <w:rPr>
          <w:rFonts w:ascii="Arial" w:hAnsi="Arial" w:cs="Arial"/>
          <w:sz w:val="28"/>
          <w:szCs w:val="28"/>
        </w:rPr>
        <w:t>sama</w:t>
      </w:r>
      <w:proofErr w:type="gramEnd"/>
      <w:r w:rsidR="00E91873" w:rsidRPr="008A1B2E">
        <w:rPr>
          <w:rFonts w:ascii="Arial" w:hAnsi="Arial" w:cs="Arial"/>
          <w:sz w:val="28"/>
          <w:szCs w:val="28"/>
        </w:rPr>
        <w:t>, misalnya ‘bayangan’, ‘membayangkan’, ‘bayangan’.</w:t>
      </w:r>
    </w:p>
    <w:p w:rsidR="005C7D56" w:rsidRPr="008A1B2E" w:rsidRDefault="005C7D56" w:rsidP="005C7D56">
      <w:pPr>
        <w:spacing w:after="0" w:line="276" w:lineRule="auto"/>
        <w:jc w:val="both"/>
        <w:rPr>
          <w:rFonts w:ascii="Arial" w:hAnsi="Arial" w:cs="Arial"/>
          <w:b/>
          <w:bCs/>
          <w:sz w:val="28"/>
          <w:szCs w:val="28"/>
        </w:rPr>
      </w:pPr>
    </w:p>
    <w:p w:rsidR="005C7D56" w:rsidRPr="008A1B2E" w:rsidRDefault="005C7D56" w:rsidP="005C7D56">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Pr="008A1B2E">
        <w:rPr>
          <w:rFonts w:ascii="Arial" w:hAnsi="Arial" w:cs="Arial"/>
          <w:sz w:val="28"/>
          <w:szCs w:val="28"/>
        </w:rPr>
        <w:t xml:space="preserve">Kata </w:t>
      </w:r>
      <w:r w:rsidRPr="008A1B2E">
        <w:rPr>
          <w:rFonts w:ascii="Arial" w:hAnsi="Arial" w:cs="Arial"/>
          <w:b/>
          <w:sz w:val="28"/>
          <w:szCs w:val="28"/>
        </w:rPr>
        <w:t>citra</w:t>
      </w:r>
      <w:r w:rsidRPr="008A1B2E">
        <w:rPr>
          <w:rFonts w:ascii="Arial" w:hAnsi="Arial" w:cs="Arial"/>
          <w:sz w:val="28"/>
          <w:szCs w:val="28"/>
        </w:rPr>
        <w:t xml:space="preserve"> diterima masuk ke dalam bahasa Melayu dalam suasana perkembangan yang mutakhir.</w:t>
      </w:r>
      <w:proofErr w:type="gramEnd"/>
      <w:r w:rsidRPr="008A1B2E">
        <w:rPr>
          <w:rFonts w:ascii="Arial" w:hAnsi="Arial" w:cs="Arial"/>
          <w:sz w:val="28"/>
          <w:szCs w:val="28"/>
        </w:rPr>
        <w:t xml:space="preserve"> Kecenderungan memanfaatkan beberapa perkataan, kata dan istilah </w:t>
      </w:r>
      <w:proofErr w:type="gramStart"/>
      <w:r w:rsidRPr="008A1B2E">
        <w:rPr>
          <w:rFonts w:ascii="Arial" w:hAnsi="Arial" w:cs="Arial"/>
          <w:sz w:val="28"/>
          <w:szCs w:val="28"/>
        </w:rPr>
        <w:t>nan</w:t>
      </w:r>
      <w:proofErr w:type="gramEnd"/>
      <w:r w:rsidRPr="008A1B2E">
        <w:rPr>
          <w:rFonts w:ascii="Arial" w:hAnsi="Arial" w:cs="Arial"/>
          <w:sz w:val="28"/>
          <w:szCs w:val="28"/>
        </w:rPr>
        <w:t xml:space="preserve"> indah-indah bunyi sebutannya dari Bahasa Indonesia memang terjadi. </w:t>
      </w:r>
      <w:proofErr w:type="gramStart"/>
      <w:r w:rsidRPr="008A1B2E">
        <w:rPr>
          <w:rFonts w:ascii="Arial" w:hAnsi="Arial" w:cs="Arial"/>
          <w:sz w:val="28"/>
          <w:szCs w:val="28"/>
        </w:rPr>
        <w:t>Salah satunya, perkataan ‘citra’.</w:t>
      </w:r>
      <w:proofErr w:type="gramEnd"/>
      <w:r w:rsidRPr="008A1B2E">
        <w:rPr>
          <w:rFonts w:ascii="Arial" w:hAnsi="Arial" w:cs="Arial"/>
          <w:sz w:val="28"/>
          <w:szCs w:val="28"/>
        </w:rPr>
        <w:t xml:space="preserve"> </w:t>
      </w:r>
      <w:proofErr w:type="gramStart"/>
      <w:r w:rsidRPr="008A1B2E">
        <w:rPr>
          <w:rFonts w:ascii="Arial" w:hAnsi="Arial" w:cs="Arial"/>
          <w:sz w:val="28"/>
          <w:szCs w:val="28"/>
        </w:rPr>
        <w:t>Kata ini kian turut berkembang, popular dalam bahasa Melayu kini.</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Kamus laman maya, </w:t>
      </w:r>
      <w:r w:rsidRPr="008A1B2E">
        <w:rPr>
          <w:rFonts w:ascii="Arial" w:hAnsi="Arial" w:cs="Arial"/>
          <w:i/>
          <w:iCs/>
          <w:sz w:val="28"/>
          <w:szCs w:val="28"/>
        </w:rPr>
        <w:t>artikata.com</w:t>
      </w:r>
      <w:r w:rsidRPr="008A1B2E">
        <w:rPr>
          <w:rFonts w:ascii="Arial" w:hAnsi="Arial" w:cs="Arial"/>
          <w:sz w:val="28"/>
          <w:szCs w:val="28"/>
        </w:rPr>
        <w:t>, memaknakan perkataan ini sebagai rupa, gambar; gambaran.</w:t>
      </w:r>
      <w:proofErr w:type="gramEnd"/>
      <w:r w:rsidRPr="008A1B2E">
        <w:rPr>
          <w:rFonts w:ascii="Arial" w:hAnsi="Arial" w:cs="Arial"/>
          <w:sz w:val="28"/>
          <w:szCs w:val="28"/>
        </w:rPr>
        <w:t xml:space="preserve"> Perkataan ini, </w:t>
      </w:r>
      <w:proofErr w:type="gramStart"/>
      <w:r w:rsidRPr="008A1B2E">
        <w:rPr>
          <w:rFonts w:ascii="Arial" w:hAnsi="Arial" w:cs="Arial"/>
          <w:sz w:val="28"/>
          <w:szCs w:val="28"/>
        </w:rPr>
        <w:t>sama</w:t>
      </w:r>
      <w:proofErr w:type="gramEnd"/>
      <w:r w:rsidRPr="008A1B2E">
        <w:rPr>
          <w:rFonts w:ascii="Arial" w:hAnsi="Arial" w:cs="Arial"/>
          <w:sz w:val="28"/>
          <w:szCs w:val="28"/>
        </w:rPr>
        <w:t xml:space="preserve"> ada digunakan kedua-dua atau salah satunya – iaitu: ‘citra’ dan ‘imej’ – mempunyai hubungan dasar maksud yang sama. Jikalau dikaitkan dengan kesusasteraan, perkataan ini </w:t>
      </w:r>
      <w:r w:rsidR="0009252B">
        <w:rPr>
          <w:rFonts w:ascii="Arial" w:hAnsi="Arial" w:cs="Arial"/>
          <w:sz w:val="28"/>
          <w:szCs w:val="28"/>
        </w:rPr>
        <w:t xml:space="preserve">mengikut </w:t>
      </w:r>
      <w:r w:rsidRPr="008A1B2E">
        <w:rPr>
          <w:rFonts w:ascii="Arial" w:hAnsi="Arial" w:cs="Arial"/>
          <w:sz w:val="28"/>
          <w:szCs w:val="28"/>
        </w:rPr>
        <w:t xml:space="preserve">keterangan </w:t>
      </w:r>
      <w:proofErr w:type="gramStart"/>
      <w:r w:rsidRPr="008A1B2E">
        <w:rPr>
          <w:rFonts w:ascii="Arial" w:hAnsi="Arial" w:cs="Arial"/>
          <w:i/>
          <w:iCs/>
          <w:sz w:val="28"/>
          <w:szCs w:val="28"/>
        </w:rPr>
        <w:t>artikata.com.,</w:t>
      </w:r>
      <w:proofErr w:type="gramEnd"/>
      <w:r w:rsidRPr="008A1B2E">
        <w:rPr>
          <w:rFonts w:ascii="Arial" w:hAnsi="Arial" w:cs="Arial"/>
          <w:sz w:val="28"/>
          <w:szCs w:val="28"/>
        </w:rPr>
        <w:t xml:space="preserve"> </w:t>
      </w:r>
      <w:r w:rsidR="0009252B">
        <w:rPr>
          <w:rFonts w:ascii="Arial" w:hAnsi="Arial" w:cs="Arial"/>
          <w:sz w:val="28"/>
          <w:szCs w:val="28"/>
        </w:rPr>
        <w:t>dimaksudkan k</w:t>
      </w:r>
      <w:r w:rsidRPr="008A1B2E">
        <w:rPr>
          <w:rFonts w:ascii="Arial" w:hAnsi="Arial" w:cs="Arial"/>
          <w:sz w:val="28"/>
          <w:szCs w:val="28"/>
        </w:rPr>
        <w:t>epada kesan mental atau bayangan visual yang ditimbulkan oleh se</w:t>
      </w:r>
      <w:r w:rsidR="00393ABD" w:rsidRPr="008A1B2E">
        <w:rPr>
          <w:rFonts w:ascii="Arial" w:hAnsi="Arial" w:cs="Arial"/>
          <w:sz w:val="28"/>
          <w:szCs w:val="28"/>
        </w:rPr>
        <w:t xml:space="preserve">suatu </w:t>
      </w:r>
      <w:r w:rsidRPr="008A1B2E">
        <w:rPr>
          <w:rFonts w:ascii="Arial" w:hAnsi="Arial" w:cs="Arial"/>
          <w:sz w:val="28"/>
          <w:szCs w:val="28"/>
        </w:rPr>
        <w:t>kata,</w:t>
      </w:r>
      <w:r w:rsidR="00393ABD" w:rsidRPr="008A1B2E">
        <w:rPr>
          <w:rFonts w:ascii="Arial" w:hAnsi="Arial" w:cs="Arial"/>
          <w:sz w:val="28"/>
          <w:szCs w:val="28"/>
        </w:rPr>
        <w:t xml:space="preserve"> sesebuah</w:t>
      </w:r>
      <w:r w:rsidRPr="008A1B2E">
        <w:rPr>
          <w:rFonts w:ascii="Arial" w:hAnsi="Arial" w:cs="Arial"/>
          <w:sz w:val="28"/>
          <w:szCs w:val="28"/>
        </w:rPr>
        <w:t xml:space="preserve"> frasa, atau kalimat, dan merupakan unsur dasar yang khas dalam karya prosa dan puisi.</w:t>
      </w:r>
    </w:p>
    <w:p w:rsidR="002F7D69" w:rsidRPr="008A1B2E" w:rsidRDefault="002F7D69" w:rsidP="002F7D69">
      <w:pPr>
        <w:spacing w:after="0" w:line="276" w:lineRule="auto"/>
        <w:jc w:val="both"/>
        <w:rPr>
          <w:rFonts w:ascii="Arial" w:hAnsi="Arial" w:cs="Arial"/>
          <w:b/>
          <w:bCs/>
          <w:sz w:val="28"/>
          <w:szCs w:val="28"/>
        </w:rPr>
      </w:pPr>
    </w:p>
    <w:p w:rsidR="002F7D69" w:rsidRPr="008A1B2E" w:rsidRDefault="002F7D69" w:rsidP="002F7D69">
      <w:pPr>
        <w:spacing w:after="0" w:line="276" w:lineRule="auto"/>
        <w:jc w:val="both"/>
        <w:rPr>
          <w:rFonts w:ascii="Arial" w:hAnsi="Arial" w:cs="Arial"/>
          <w:sz w:val="28"/>
          <w:szCs w:val="28"/>
        </w:rPr>
      </w:pPr>
      <w:r w:rsidRPr="008A1B2E">
        <w:rPr>
          <w:rFonts w:ascii="Arial" w:hAnsi="Arial" w:cs="Arial"/>
          <w:sz w:val="28"/>
          <w:szCs w:val="28"/>
        </w:rPr>
        <w:tab/>
      </w:r>
      <w:r w:rsidR="009B1D1B" w:rsidRPr="008A1B2E">
        <w:rPr>
          <w:rFonts w:ascii="Arial" w:hAnsi="Arial" w:cs="Arial"/>
          <w:sz w:val="28"/>
          <w:szCs w:val="28"/>
        </w:rPr>
        <w:t>Kata</w:t>
      </w:r>
      <w:r w:rsidRPr="008A1B2E">
        <w:rPr>
          <w:rFonts w:ascii="Arial" w:hAnsi="Arial" w:cs="Arial"/>
          <w:sz w:val="28"/>
          <w:szCs w:val="28"/>
        </w:rPr>
        <w:t xml:space="preserve"> </w:t>
      </w:r>
      <w:r w:rsidRPr="008A1B2E">
        <w:rPr>
          <w:rFonts w:ascii="Arial" w:hAnsi="Arial" w:cs="Arial"/>
          <w:b/>
          <w:sz w:val="28"/>
          <w:szCs w:val="28"/>
        </w:rPr>
        <w:t>‘imej’</w:t>
      </w:r>
      <w:r w:rsidRPr="008A1B2E">
        <w:rPr>
          <w:rFonts w:ascii="Arial" w:hAnsi="Arial" w:cs="Arial"/>
          <w:sz w:val="28"/>
          <w:szCs w:val="28"/>
        </w:rPr>
        <w:t xml:space="preserve"> </w:t>
      </w:r>
      <w:r w:rsidR="005C7D56" w:rsidRPr="008A1B2E">
        <w:rPr>
          <w:rFonts w:ascii="Arial" w:hAnsi="Arial" w:cs="Arial"/>
          <w:sz w:val="28"/>
          <w:szCs w:val="28"/>
        </w:rPr>
        <w:t xml:space="preserve">berasal </w:t>
      </w:r>
      <w:r w:rsidRPr="008A1B2E">
        <w:rPr>
          <w:rFonts w:ascii="Arial" w:hAnsi="Arial" w:cs="Arial"/>
          <w:sz w:val="28"/>
          <w:szCs w:val="28"/>
        </w:rPr>
        <w:t>daripada perkataan</w:t>
      </w:r>
      <w:r w:rsidR="005C7D56" w:rsidRPr="008A1B2E">
        <w:rPr>
          <w:rFonts w:ascii="Arial" w:hAnsi="Arial" w:cs="Arial"/>
          <w:sz w:val="28"/>
          <w:szCs w:val="28"/>
        </w:rPr>
        <w:t xml:space="preserve"> </w:t>
      </w:r>
      <w:r w:rsidRPr="008A1B2E">
        <w:rPr>
          <w:rFonts w:ascii="Arial" w:hAnsi="Arial" w:cs="Arial"/>
          <w:sz w:val="28"/>
          <w:szCs w:val="28"/>
        </w:rPr>
        <w:t>bahasa Inggeris</w:t>
      </w:r>
      <w:r w:rsidR="0015502A" w:rsidRPr="008A1B2E">
        <w:rPr>
          <w:rFonts w:ascii="Arial" w:hAnsi="Arial" w:cs="Arial"/>
          <w:sz w:val="28"/>
          <w:szCs w:val="28"/>
        </w:rPr>
        <w:t xml:space="preserve"> yakni </w:t>
      </w:r>
      <w:r w:rsidRPr="008A1B2E">
        <w:rPr>
          <w:rFonts w:ascii="Arial" w:hAnsi="Arial" w:cs="Arial"/>
          <w:i/>
          <w:sz w:val="28"/>
          <w:szCs w:val="28"/>
        </w:rPr>
        <w:t xml:space="preserve">image, </w:t>
      </w:r>
      <w:r w:rsidRPr="008A1B2E">
        <w:rPr>
          <w:rFonts w:ascii="Arial" w:hAnsi="Arial" w:cs="Arial"/>
          <w:sz w:val="28"/>
          <w:szCs w:val="28"/>
        </w:rPr>
        <w:t>berkembang maksud</w:t>
      </w:r>
      <w:r w:rsidR="0015502A" w:rsidRPr="008A1B2E">
        <w:rPr>
          <w:rFonts w:ascii="Arial" w:hAnsi="Arial" w:cs="Arial"/>
          <w:sz w:val="28"/>
          <w:szCs w:val="28"/>
        </w:rPr>
        <w:t xml:space="preserve">nya dalam </w:t>
      </w:r>
      <w:r w:rsidRPr="008A1B2E">
        <w:rPr>
          <w:rFonts w:ascii="Arial" w:hAnsi="Arial" w:cs="Arial"/>
          <w:sz w:val="28"/>
          <w:szCs w:val="28"/>
        </w:rPr>
        <w:t xml:space="preserve">konteks kata dasarnya itu, kepada </w:t>
      </w:r>
      <w:r w:rsidRPr="008A1B2E">
        <w:rPr>
          <w:rFonts w:ascii="Arial" w:hAnsi="Arial" w:cs="Arial"/>
          <w:i/>
          <w:iCs/>
          <w:sz w:val="28"/>
          <w:szCs w:val="28"/>
        </w:rPr>
        <w:t xml:space="preserve">imagery, imaginable, imaginary, imagination, imaginative </w:t>
      </w:r>
      <w:r w:rsidRPr="008A1B2E">
        <w:rPr>
          <w:rFonts w:ascii="Arial" w:hAnsi="Arial" w:cs="Arial"/>
          <w:sz w:val="28"/>
          <w:szCs w:val="28"/>
        </w:rPr>
        <w:t>dan</w:t>
      </w:r>
      <w:r w:rsidRPr="008A1B2E">
        <w:rPr>
          <w:rFonts w:ascii="Arial" w:hAnsi="Arial" w:cs="Arial"/>
          <w:i/>
          <w:iCs/>
          <w:sz w:val="28"/>
          <w:szCs w:val="28"/>
        </w:rPr>
        <w:t xml:space="preserve"> imagine </w:t>
      </w:r>
      <w:r w:rsidRPr="008A1B2E">
        <w:rPr>
          <w:rFonts w:ascii="Arial" w:hAnsi="Arial" w:cs="Arial"/>
          <w:sz w:val="28"/>
          <w:szCs w:val="28"/>
        </w:rPr>
        <w:t xml:space="preserve">(Federal – Chambers: 569). </w:t>
      </w:r>
      <w:proofErr w:type="gramStart"/>
      <w:r w:rsidR="0015502A" w:rsidRPr="008A1B2E">
        <w:rPr>
          <w:rFonts w:ascii="Arial" w:hAnsi="Arial" w:cs="Arial"/>
          <w:sz w:val="28"/>
          <w:szCs w:val="28"/>
        </w:rPr>
        <w:t>s</w:t>
      </w:r>
      <w:r w:rsidRPr="008A1B2E">
        <w:rPr>
          <w:rFonts w:ascii="Arial" w:hAnsi="Arial" w:cs="Arial"/>
          <w:sz w:val="28"/>
          <w:szCs w:val="28"/>
        </w:rPr>
        <w:t>ebagaimana</w:t>
      </w:r>
      <w:proofErr w:type="gramEnd"/>
      <w:r w:rsidRPr="008A1B2E">
        <w:rPr>
          <w:rFonts w:ascii="Arial" w:hAnsi="Arial" w:cs="Arial"/>
          <w:sz w:val="28"/>
          <w:szCs w:val="28"/>
        </w:rPr>
        <w:t xml:space="preserve"> dinyatakan di atas, kata ‘imej’ jelas </w:t>
      </w:r>
      <w:r w:rsidR="00C0081E" w:rsidRPr="008A1B2E">
        <w:rPr>
          <w:rFonts w:ascii="Arial" w:hAnsi="Arial" w:cs="Arial"/>
          <w:sz w:val="28"/>
          <w:szCs w:val="28"/>
        </w:rPr>
        <w:t xml:space="preserve">boleh </w:t>
      </w:r>
      <w:r w:rsidRPr="008A1B2E">
        <w:rPr>
          <w:rFonts w:ascii="Arial" w:hAnsi="Arial" w:cs="Arial"/>
          <w:sz w:val="28"/>
          <w:szCs w:val="28"/>
        </w:rPr>
        <w:t xml:space="preserve">diguna dan dimaksudkan </w:t>
      </w:r>
      <w:r w:rsidR="0015502A" w:rsidRPr="008A1B2E">
        <w:rPr>
          <w:rFonts w:ascii="Arial" w:hAnsi="Arial" w:cs="Arial"/>
          <w:sz w:val="28"/>
          <w:szCs w:val="28"/>
        </w:rPr>
        <w:t>ke</w:t>
      </w:r>
      <w:r w:rsidRPr="008A1B2E">
        <w:rPr>
          <w:rFonts w:ascii="Arial" w:hAnsi="Arial" w:cs="Arial"/>
          <w:sz w:val="28"/>
          <w:szCs w:val="28"/>
        </w:rPr>
        <w:t xml:space="preserve">pada konotasi lebih luas dan mendalam sehingga pada jangkauan hal abstrak. </w:t>
      </w:r>
    </w:p>
    <w:p w:rsidR="002F7D69" w:rsidRPr="008A1B2E" w:rsidRDefault="002F7D69" w:rsidP="002F7D69">
      <w:pPr>
        <w:spacing w:after="0" w:line="276" w:lineRule="auto"/>
        <w:ind w:firstLine="720"/>
        <w:jc w:val="both"/>
        <w:rPr>
          <w:rFonts w:ascii="Arial" w:hAnsi="Arial" w:cs="Arial"/>
          <w:sz w:val="28"/>
          <w:szCs w:val="28"/>
        </w:rPr>
      </w:pPr>
    </w:p>
    <w:p w:rsidR="002F7D69" w:rsidRPr="008A1B2E" w:rsidRDefault="002F7D69" w:rsidP="002F7D69">
      <w:pPr>
        <w:spacing w:after="0" w:line="276" w:lineRule="auto"/>
        <w:jc w:val="both"/>
        <w:rPr>
          <w:rFonts w:ascii="Arial" w:hAnsi="Arial" w:cs="Arial"/>
          <w:sz w:val="28"/>
          <w:szCs w:val="28"/>
        </w:rPr>
      </w:pPr>
      <w:r w:rsidRPr="008A1B2E">
        <w:rPr>
          <w:rFonts w:ascii="Arial" w:hAnsi="Arial" w:cs="Arial"/>
          <w:sz w:val="28"/>
          <w:szCs w:val="28"/>
        </w:rPr>
        <w:lastRenderedPageBreak/>
        <w:tab/>
      </w:r>
      <w:proofErr w:type="gramStart"/>
      <w:r w:rsidRPr="008A1B2E">
        <w:rPr>
          <w:rFonts w:ascii="Arial" w:hAnsi="Arial" w:cs="Arial"/>
          <w:sz w:val="28"/>
          <w:szCs w:val="28"/>
        </w:rPr>
        <w:t xml:space="preserve">Kata atau istilah ‘imej’ ini lebih awal mendominasi dalam perkembangan </w:t>
      </w:r>
      <w:r w:rsidR="0015502A" w:rsidRPr="008A1B2E">
        <w:rPr>
          <w:rFonts w:ascii="Arial" w:hAnsi="Arial" w:cs="Arial"/>
          <w:sz w:val="28"/>
          <w:szCs w:val="28"/>
        </w:rPr>
        <w:t>b</w:t>
      </w:r>
      <w:r w:rsidRPr="008A1B2E">
        <w:rPr>
          <w:rFonts w:ascii="Arial" w:hAnsi="Arial" w:cs="Arial"/>
          <w:sz w:val="28"/>
          <w:szCs w:val="28"/>
        </w:rPr>
        <w:t>ahasa Melayu</w:t>
      </w:r>
      <w:r w:rsidR="0015502A" w:rsidRPr="008A1B2E">
        <w:rPr>
          <w:rFonts w:ascii="Arial" w:hAnsi="Arial" w:cs="Arial"/>
          <w:sz w:val="28"/>
          <w:szCs w:val="28"/>
        </w:rPr>
        <w:t xml:space="preserve"> sebagaimana </w:t>
      </w:r>
      <w:r w:rsidRPr="008A1B2E">
        <w:rPr>
          <w:rFonts w:ascii="Arial" w:hAnsi="Arial" w:cs="Arial"/>
          <w:sz w:val="28"/>
          <w:szCs w:val="28"/>
        </w:rPr>
        <w:t>begitu banyak</w:t>
      </w:r>
      <w:r w:rsidR="0015502A" w:rsidRPr="008A1B2E">
        <w:rPr>
          <w:rFonts w:ascii="Arial" w:hAnsi="Arial" w:cs="Arial"/>
          <w:sz w:val="28"/>
          <w:szCs w:val="28"/>
        </w:rPr>
        <w:t>nya</w:t>
      </w:r>
      <w:r w:rsidRPr="008A1B2E">
        <w:rPr>
          <w:rFonts w:ascii="Arial" w:hAnsi="Arial" w:cs="Arial"/>
          <w:sz w:val="28"/>
          <w:szCs w:val="28"/>
        </w:rPr>
        <w:t xml:space="preserve"> </w:t>
      </w:r>
      <w:r w:rsidR="009B1D1B" w:rsidRPr="008A1B2E">
        <w:rPr>
          <w:rFonts w:ascii="Arial" w:hAnsi="Arial" w:cs="Arial"/>
          <w:sz w:val="28"/>
          <w:szCs w:val="28"/>
        </w:rPr>
        <w:t xml:space="preserve">kemasukan </w:t>
      </w:r>
      <w:r w:rsidRPr="008A1B2E">
        <w:rPr>
          <w:rFonts w:ascii="Arial" w:hAnsi="Arial" w:cs="Arial"/>
          <w:sz w:val="28"/>
          <w:szCs w:val="28"/>
        </w:rPr>
        <w:t>kosa kata bahasa Arab</w:t>
      </w:r>
      <w:r w:rsidR="0015502A" w:rsidRPr="008A1B2E">
        <w:rPr>
          <w:rFonts w:ascii="Arial" w:hAnsi="Arial" w:cs="Arial"/>
          <w:sz w:val="28"/>
          <w:szCs w:val="28"/>
        </w:rPr>
        <w:t>.</w:t>
      </w:r>
      <w:proofErr w:type="gramEnd"/>
      <w:r w:rsidR="0015502A" w:rsidRPr="008A1B2E">
        <w:rPr>
          <w:rFonts w:ascii="Arial" w:hAnsi="Arial" w:cs="Arial"/>
          <w:sz w:val="28"/>
          <w:szCs w:val="28"/>
        </w:rPr>
        <w:t xml:space="preserve"> Pada masa m</w:t>
      </w:r>
      <w:r w:rsidRPr="008A1B2E">
        <w:rPr>
          <w:rFonts w:ascii="Arial" w:hAnsi="Arial" w:cs="Arial"/>
          <w:sz w:val="28"/>
          <w:szCs w:val="28"/>
        </w:rPr>
        <w:t xml:space="preserve">utakhir ini </w:t>
      </w:r>
      <w:r w:rsidR="0015502A" w:rsidRPr="008A1B2E">
        <w:rPr>
          <w:rFonts w:ascii="Arial" w:hAnsi="Arial" w:cs="Arial"/>
          <w:sz w:val="28"/>
          <w:szCs w:val="28"/>
        </w:rPr>
        <w:t xml:space="preserve">banyak </w:t>
      </w:r>
      <w:r w:rsidRPr="008A1B2E">
        <w:rPr>
          <w:rFonts w:ascii="Arial" w:hAnsi="Arial" w:cs="Arial"/>
          <w:sz w:val="28"/>
          <w:szCs w:val="28"/>
        </w:rPr>
        <w:t>perkataan Inggeris</w:t>
      </w:r>
      <w:r w:rsidR="0015502A" w:rsidRPr="008A1B2E">
        <w:rPr>
          <w:rFonts w:ascii="Arial" w:hAnsi="Arial" w:cs="Arial"/>
          <w:sz w:val="28"/>
          <w:szCs w:val="28"/>
        </w:rPr>
        <w:t xml:space="preserve"> m</w:t>
      </w:r>
      <w:r w:rsidRPr="008A1B2E">
        <w:rPr>
          <w:rFonts w:ascii="Arial" w:hAnsi="Arial" w:cs="Arial"/>
          <w:sz w:val="28"/>
          <w:szCs w:val="28"/>
        </w:rPr>
        <w:t xml:space="preserve">enerobos masuk ke </w:t>
      </w:r>
      <w:r w:rsidR="0015502A" w:rsidRPr="008A1B2E">
        <w:rPr>
          <w:rFonts w:ascii="Arial" w:hAnsi="Arial" w:cs="Arial"/>
          <w:sz w:val="28"/>
          <w:szCs w:val="28"/>
        </w:rPr>
        <w:t>dalam b</w:t>
      </w:r>
      <w:r w:rsidRPr="008A1B2E">
        <w:rPr>
          <w:rFonts w:ascii="Arial" w:hAnsi="Arial" w:cs="Arial"/>
          <w:sz w:val="28"/>
          <w:szCs w:val="28"/>
        </w:rPr>
        <w:t>ahasa Melayu standard</w:t>
      </w:r>
      <w:r w:rsidR="0015502A" w:rsidRPr="008A1B2E">
        <w:rPr>
          <w:rFonts w:ascii="Arial" w:hAnsi="Arial" w:cs="Arial"/>
          <w:sz w:val="28"/>
          <w:szCs w:val="28"/>
        </w:rPr>
        <w:t>, terutama di bidang sains dan teknologi, komunikasi dan informasi (ICT), ilmu-ilmu baharu ciptaan Barat, selain dalam bidang falsafah, pemikiran peradaban, kesusasteraan, sains politik, pengurusan, sains sosial dan sebagainya</w:t>
      </w:r>
      <w:r w:rsidRPr="008A1B2E">
        <w:rPr>
          <w:rFonts w:ascii="Arial" w:hAnsi="Arial" w:cs="Arial"/>
          <w:sz w:val="28"/>
          <w:szCs w:val="28"/>
        </w:rPr>
        <w:t xml:space="preserve">. </w:t>
      </w:r>
      <w:proofErr w:type="gramStart"/>
      <w:r w:rsidR="0015502A" w:rsidRPr="008A1B2E">
        <w:rPr>
          <w:rFonts w:ascii="Arial" w:hAnsi="Arial" w:cs="Arial"/>
          <w:sz w:val="28"/>
          <w:szCs w:val="28"/>
        </w:rPr>
        <w:t xml:space="preserve">Maka terlihat, </w:t>
      </w:r>
      <w:r w:rsidRPr="008A1B2E">
        <w:rPr>
          <w:rFonts w:ascii="Arial" w:hAnsi="Arial" w:cs="Arial"/>
          <w:sz w:val="28"/>
          <w:szCs w:val="28"/>
        </w:rPr>
        <w:t xml:space="preserve">perkataan-perkataan Inggeris </w:t>
      </w:r>
      <w:r w:rsidR="0015502A" w:rsidRPr="008A1B2E">
        <w:rPr>
          <w:rFonts w:ascii="Arial" w:hAnsi="Arial" w:cs="Arial"/>
          <w:sz w:val="28"/>
          <w:szCs w:val="28"/>
        </w:rPr>
        <w:t xml:space="preserve">ikut </w:t>
      </w:r>
      <w:r w:rsidRPr="008A1B2E">
        <w:rPr>
          <w:rFonts w:ascii="Arial" w:hAnsi="Arial" w:cs="Arial"/>
          <w:sz w:val="28"/>
          <w:szCs w:val="28"/>
        </w:rPr>
        <w:t xml:space="preserve">mempunyai beberapa sisi pengaruh dan kepentingannya dalam </w:t>
      </w:r>
      <w:r w:rsidR="0015502A" w:rsidRPr="008A1B2E">
        <w:rPr>
          <w:rFonts w:ascii="Arial" w:hAnsi="Arial" w:cs="Arial"/>
          <w:sz w:val="28"/>
          <w:szCs w:val="28"/>
        </w:rPr>
        <w:t>b</w:t>
      </w:r>
      <w:r w:rsidRPr="008A1B2E">
        <w:rPr>
          <w:rFonts w:ascii="Arial" w:hAnsi="Arial" w:cs="Arial"/>
          <w:sz w:val="28"/>
          <w:szCs w:val="28"/>
        </w:rPr>
        <w:t>ahasa Melayu kini.</w:t>
      </w:r>
      <w:proofErr w:type="gramEnd"/>
      <w:r w:rsidR="00C0081E" w:rsidRPr="008A1B2E">
        <w:rPr>
          <w:rFonts w:ascii="Arial" w:hAnsi="Arial" w:cs="Arial"/>
          <w:sz w:val="28"/>
          <w:szCs w:val="28"/>
        </w:rPr>
        <w:t xml:space="preserve"> </w:t>
      </w:r>
      <w:proofErr w:type="gramStart"/>
      <w:r w:rsidR="00C0081E" w:rsidRPr="008A1B2E">
        <w:rPr>
          <w:rFonts w:ascii="Arial" w:hAnsi="Arial" w:cs="Arial"/>
          <w:sz w:val="28"/>
          <w:szCs w:val="28"/>
        </w:rPr>
        <w:t>Kemasukan kata-kata asing itu tidak merugikan bahasa Melayu, sebaliknya sangat menguntungkan.</w:t>
      </w:r>
      <w:proofErr w:type="gramEnd"/>
    </w:p>
    <w:p w:rsidR="00E91873" w:rsidRPr="008A1B2E" w:rsidRDefault="00E91873" w:rsidP="002F7D69">
      <w:pPr>
        <w:spacing w:after="0" w:line="276" w:lineRule="auto"/>
        <w:jc w:val="both"/>
        <w:rPr>
          <w:rFonts w:ascii="Arial" w:hAnsi="Arial" w:cs="Arial"/>
          <w:sz w:val="28"/>
          <w:szCs w:val="28"/>
        </w:rPr>
      </w:pPr>
    </w:p>
    <w:p w:rsidR="00E91873" w:rsidRPr="008A1B2E" w:rsidRDefault="00E91873" w:rsidP="00E91873">
      <w:pPr>
        <w:spacing w:after="0" w:line="276" w:lineRule="auto"/>
        <w:ind w:firstLine="720"/>
        <w:jc w:val="both"/>
        <w:rPr>
          <w:rFonts w:ascii="Arial" w:hAnsi="Arial" w:cs="Arial"/>
          <w:sz w:val="28"/>
          <w:szCs w:val="28"/>
        </w:rPr>
      </w:pPr>
      <w:r w:rsidRPr="008A1B2E">
        <w:rPr>
          <w:rFonts w:ascii="Arial" w:hAnsi="Arial" w:cs="Arial"/>
          <w:sz w:val="28"/>
          <w:szCs w:val="28"/>
        </w:rPr>
        <w:t>Itulah sebabnya, abstraksi imej boleh dikaitkan pada maksud pantulan yang tercermin pada perwatakan, keperibadian, pemikiran, dan sebagainya yang dapat terkait lagi pada pelbagai manifestasi dalam kehidupan manusia seperti agama, politik, ekonomi, kemasyarakatan, kebudayaan, persuratan, kesusasteraan, kesenian, kemanusiaan, kenegaraan, tamadun atau peradaban dan sebagainya lagi.</w:t>
      </w:r>
    </w:p>
    <w:p w:rsidR="002F7D69" w:rsidRPr="008A1B2E" w:rsidRDefault="002F7D69" w:rsidP="002F7D69">
      <w:pPr>
        <w:spacing w:after="0" w:line="276" w:lineRule="auto"/>
        <w:jc w:val="both"/>
        <w:rPr>
          <w:rFonts w:ascii="Arial" w:hAnsi="Arial" w:cs="Arial"/>
          <w:sz w:val="28"/>
          <w:szCs w:val="28"/>
        </w:rPr>
      </w:pPr>
    </w:p>
    <w:p w:rsidR="002F7D69" w:rsidRPr="008A1B2E" w:rsidRDefault="009806DD" w:rsidP="009806DD">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Pr="008A1B2E">
        <w:rPr>
          <w:rFonts w:ascii="Arial" w:hAnsi="Arial" w:cs="Arial"/>
          <w:sz w:val="28"/>
          <w:szCs w:val="28"/>
        </w:rPr>
        <w:t>Ada kerelatifan dalam penerimaan istilah.</w:t>
      </w:r>
      <w:proofErr w:type="gramEnd"/>
      <w:r w:rsidRPr="008A1B2E">
        <w:rPr>
          <w:rFonts w:ascii="Arial" w:hAnsi="Arial" w:cs="Arial"/>
          <w:sz w:val="28"/>
          <w:szCs w:val="28"/>
        </w:rPr>
        <w:t xml:space="preserve"> </w:t>
      </w:r>
      <w:r w:rsidR="002F7D69" w:rsidRPr="008A1B2E">
        <w:rPr>
          <w:rFonts w:ascii="Arial" w:hAnsi="Arial" w:cs="Arial"/>
          <w:sz w:val="28"/>
          <w:szCs w:val="28"/>
        </w:rPr>
        <w:t xml:space="preserve">Imej dan citra boleh diterima sebagai perkataan atau istilah </w:t>
      </w:r>
      <w:r w:rsidRPr="008A1B2E">
        <w:rPr>
          <w:rFonts w:ascii="Arial" w:hAnsi="Arial" w:cs="Arial"/>
          <w:sz w:val="28"/>
          <w:szCs w:val="28"/>
        </w:rPr>
        <w:t xml:space="preserve">yang </w:t>
      </w:r>
      <w:r w:rsidR="002F7D69" w:rsidRPr="008A1B2E">
        <w:rPr>
          <w:rFonts w:ascii="Arial" w:hAnsi="Arial" w:cs="Arial"/>
          <w:sz w:val="28"/>
          <w:szCs w:val="28"/>
        </w:rPr>
        <w:t xml:space="preserve">membawa maksud yang </w:t>
      </w:r>
      <w:proofErr w:type="gramStart"/>
      <w:r w:rsidR="002F7D69" w:rsidRPr="008A1B2E">
        <w:rPr>
          <w:rFonts w:ascii="Arial" w:hAnsi="Arial" w:cs="Arial"/>
          <w:sz w:val="28"/>
          <w:szCs w:val="28"/>
        </w:rPr>
        <w:t>sama</w:t>
      </w:r>
      <w:proofErr w:type="gramEnd"/>
      <w:r w:rsidR="002F7D69" w:rsidRPr="008A1B2E">
        <w:rPr>
          <w:rFonts w:ascii="Arial" w:hAnsi="Arial" w:cs="Arial"/>
          <w:sz w:val="28"/>
          <w:szCs w:val="28"/>
        </w:rPr>
        <w:t xml:space="preserve">. Justeru, “imej” merupakan kata pinjaman daripada bahasa Inggeris ke dalam bahasa Melayu, yang sebelum ini popular atau lazim digunakan awam, sebelum kata “citra” yang sedia ada dalam bahasa Melayu dan bahasa Indonesia – berpangkalkan bahasa Sanskrit – kini sudah </w:t>
      </w:r>
      <w:r w:rsidR="00C0081E" w:rsidRPr="008A1B2E">
        <w:rPr>
          <w:rFonts w:ascii="Arial" w:hAnsi="Arial" w:cs="Arial"/>
          <w:sz w:val="28"/>
          <w:szCs w:val="28"/>
        </w:rPr>
        <w:t>p</w:t>
      </w:r>
      <w:r w:rsidR="002F7D69" w:rsidRPr="008A1B2E">
        <w:rPr>
          <w:rFonts w:ascii="Arial" w:hAnsi="Arial" w:cs="Arial"/>
          <w:sz w:val="28"/>
          <w:szCs w:val="28"/>
        </w:rPr>
        <w:t>opular dan meluas penggunaan</w:t>
      </w:r>
      <w:r w:rsidR="00C0081E" w:rsidRPr="008A1B2E">
        <w:rPr>
          <w:rFonts w:ascii="Arial" w:hAnsi="Arial" w:cs="Arial"/>
          <w:sz w:val="28"/>
          <w:szCs w:val="28"/>
        </w:rPr>
        <w:t xml:space="preserve">nya. </w:t>
      </w:r>
      <w:proofErr w:type="gramStart"/>
      <w:r w:rsidRPr="008A1B2E">
        <w:rPr>
          <w:rFonts w:ascii="Arial" w:hAnsi="Arial" w:cs="Arial"/>
          <w:sz w:val="28"/>
          <w:szCs w:val="28"/>
        </w:rPr>
        <w:t>Dalam membentangkan pembicaraan lanjut tentang soal ‘Kebudayaan dan Persuratan’ melalui kertas kerja ini, p</w:t>
      </w:r>
      <w:r w:rsidR="002F7D69" w:rsidRPr="008A1B2E">
        <w:rPr>
          <w:rFonts w:ascii="Arial" w:hAnsi="Arial" w:cs="Arial"/>
          <w:sz w:val="28"/>
          <w:szCs w:val="28"/>
        </w:rPr>
        <w:t>e</w:t>
      </w:r>
      <w:r w:rsidR="009B1D1B" w:rsidRPr="008A1B2E">
        <w:rPr>
          <w:rFonts w:ascii="Arial" w:hAnsi="Arial" w:cs="Arial"/>
          <w:sz w:val="28"/>
          <w:szCs w:val="28"/>
        </w:rPr>
        <w:t xml:space="preserve">nulis </w:t>
      </w:r>
      <w:r w:rsidR="002F7D69" w:rsidRPr="008A1B2E">
        <w:rPr>
          <w:rFonts w:ascii="Arial" w:hAnsi="Arial" w:cs="Arial"/>
          <w:sz w:val="28"/>
          <w:szCs w:val="28"/>
        </w:rPr>
        <w:t>memilih untuk menggunakan kata ‘citra’</w:t>
      </w:r>
      <w:r w:rsidRPr="008A1B2E">
        <w:rPr>
          <w:rFonts w:ascii="Arial" w:hAnsi="Arial" w:cs="Arial"/>
          <w:sz w:val="28"/>
          <w:szCs w:val="28"/>
        </w:rPr>
        <w:t>.</w:t>
      </w:r>
      <w:proofErr w:type="gramEnd"/>
      <w:r w:rsidRPr="008A1B2E">
        <w:rPr>
          <w:rFonts w:ascii="Arial" w:hAnsi="Arial" w:cs="Arial"/>
          <w:sz w:val="28"/>
          <w:szCs w:val="28"/>
        </w:rPr>
        <w:t xml:space="preserve"> </w:t>
      </w:r>
    </w:p>
    <w:p w:rsidR="002F7D69" w:rsidRPr="008A1B2E" w:rsidRDefault="002F7D69" w:rsidP="002F7D69">
      <w:pPr>
        <w:spacing w:after="0" w:line="276" w:lineRule="auto"/>
        <w:jc w:val="both"/>
        <w:rPr>
          <w:rFonts w:ascii="Arial" w:hAnsi="Arial" w:cs="Arial"/>
          <w:b/>
          <w:bCs/>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CITRA FIZIKAL</w:t>
      </w:r>
    </w:p>
    <w:p w:rsidR="00C0081E" w:rsidRPr="008A1B2E" w:rsidRDefault="0016652D" w:rsidP="007C54BE">
      <w:pPr>
        <w:spacing w:after="0" w:line="276" w:lineRule="auto"/>
        <w:jc w:val="both"/>
        <w:rPr>
          <w:rFonts w:ascii="Arial" w:hAnsi="Arial" w:cs="Arial"/>
          <w:sz w:val="28"/>
          <w:szCs w:val="28"/>
        </w:rPr>
      </w:pPr>
      <w:proofErr w:type="gramStart"/>
      <w:r w:rsidRPr="008A1B2E">
        <w:rPr>
          <w:rFonts w:ascii="Arial" w:hAnsi="Arial" w:cs="Arial"/>
          <w:sz w:val="28"/>
          <w:szCs w:val="28"/>
        </w:rPr>
        <w:t xml:space="preserve">Citra atau imej pada konteks </w:t>
      </w:r>
      <w:r w:rsidR="00F96928" w:rsidRPr="008A1B2E">
        <w:rPr>
          <w:rFonts w:ascii="Arial" w:hAnsi="Arial" w:cs="Arial"/>
          <w:sz w:val="28"/>
          <w:szCs w:val="28"/>
        </w:rPr>
        <w:t xml:space="preserve">mulanya </w:t>
      </w:r>
      <w:r w:rsidRPr="008A1B2E">
        <w:rPr>
          <w:rFonts w:ascii="Arial" w:hAnsi="Arial" w:cs="Arial"/>
          <w:sz w:val="28"/>
          <w:szCs w:val="28"/>
        </w:rPr>
        <w:t>lebih berkait rapat pada bidang yang melibatkan aspek optikal.</w:t>
      </w:r>
      <w:proofErr w:type="gramEnd"/>
      <w:r w:rsidRPr="008A1B2E">
        <w:rPr>
          <w:rFonts w:ascii="Arial" w:hAnsi="Arial" w:cs="Arial"/>
          <w:sz w:val="28"/>
          <w:szCs w:val="28"/>
        </w:rPr>
        <w:t xml:space="preserve"> </w:t>
      </w:r>
      <w:proofErr w:type="gramStart"/>
      <w:r w:rsidRPr="008A1B2E">
        <w:rPr>
          <w:rFonts w:ascii="Arial" w:hAnsi="Arial" w:cs="Arial"/>
          <w:sz w:val="28"/>
          <w:szCs w:val="28"/>
        </w:rPr>
        <w:t>Bidang ini mengkhusus pada penggunaan alat-alatan optik seperti kamera, kanta, cermin, mikroskop, teleskop, dan sebagainya.</w:t>
      </w:r>
      <w:proofErr w:type="gramEnd"/>
      <w:r w:rsidRPr="008A1B2E">
        <w:rPr>
          <w:rFonts w:ascii="Arial" w:hAnsi="Arial" w:cs="Arial"/>
          <w:sz w:val="28"/>
          <w:szCs w:val="28"/>
        </w:rPr>
        <w:t xml:space="preserve"> </w:t>
      </w:r>
      <w:proofErr w:type="gramStart"/>
      <w:r w:rsidR="00F96928" w:rsidRPr="008A1B2E">
        <w:rPr>
          <w:rFonts w:ascii="Arial" w:hAnsi="Arial" w:cs="Arial"/>
          <w:sz w:val="28"/>
          <w:szCs w:val="28"/>
        </w:rPr>
        <w:t>Selanjutnya, jika dir</w:t>
      </w:r>
      <w:r w:rsidRPr="008A1B2E">
        <w:rPr>
          <w:rFonts w:ascii="Arial" w:hAnsi="Arial" w:cs="Arial"/>
          <w:sz w:val="28"/>
          <w:szCs w:val="28"/>
        </w:rPr>
        <w:t xml:space="preserve">ujuk pada </w:t>
      </w:r>
      <w:r w:rsidRPr="008A1B2E">
        <w:rPr>
          <w:rFonts w:ascii="Arial" w:hAnsi="Arial" w:cs="Arial"/>
          <w:i/>
          <w:iCs/>
          <w:sz w:val="28"/>
          <w:szCs w:val="28"/>
        </w:rPr>
        <w:t>Google</w:t>
      </w:r>
      <w:r w:rsidRPr="008A1B2E">
        <w:rPr>
          <w:rFonts w:ascii="Arial" w:hAnsi="Arial" w:cs="Arial"/>
          <w:sz w:val="28"/>
          <w:szCs w:val="28"/>
        </w:rPr>
        <w:t xml:space="preserve">, </w:t>
      </w:r>
      <w:r w:rsidR="00F96928" w:rsidRPr="008A1B2E">
        <w:rPr>
          <w:rFonts w:ascii="Arial" w:hAnsi="Arial" w:cs="Arial"/>
          <w:sz w:val="28"/>
          <w:szCs w:val="28"/>
        </w:rPr>
        <w:t xml:space="preserve">ada </w:t>
      </w:r>
      <w:r w:rsidRPr="008A1B2E">
        <w:rPr>
          <w:rFonts w:ascii="Arial" w:hAnsi="Arial" w:cs="Arial"/>
          <w:sz w:val="28"/>
          <w:szCs w:val="28"/>
        </w:rPr>
        <w:t xml:space="preserve">diterangkan bahawa </w:t>
      </w:r>
      <w:r w:rsidR="00F96928" w:rsidRPr="008A1B2E">
        <w:rPr>
          <w:rFonts w:ascii="Arial" w:hAnsi="Arial" w:cs="Arial"/>
          <w:sz w:val="28"/>
          <w:szCs w:val="28"/>
        </w:rPr>
        <w:t xml:space="preserve">citra atau </w:t>
      </w:r>
      <w:r w:rsidRPr="008A1B2E">
        <w:rPr>
          <w:rFonts w:ascii="Arial" w:hAnsi="Arial" w:cs="Arial"/>
          <w:sz w:val="28"/>
          <w:szCs w:val="28"/>
        </w:rPr>
        <w:t>imej</w:t>
      </w:r>
      <w:r w:rsidR="00F96928" w:rsidRPr="008A1B2E">
        <w:rPr>
          <w:rFonts w:ascii="Arial" w:hAnsi="Arial" w:cs="Arial"/>
          <w:sz w:val="28"/>
          <w:szCs w:val="28"/>
        </w:rPr>
        <w:t xml:space="preserve"> itu </w:t>
      </w:r>
      <w:r w:rsidRPr="008A1B2E">
        <w:rPr>
          <w:rFonts w:ascii="Arial" w:hAnsi="Arial" w:cs="Arial"/>
          <w:sz w:val="28"/>
          <w:szCs w:val="28"/>
        </w:rPr>
        <w:t>juga mencakup</w:t>
      </w:r>
      <w:r w:rsidR="00F96928" w:rsidRPr="008A1B2E">
        <w:rPr>
          <w:rFonts w:ascii="Arial" w:hAnsi="Arial" w:cs="Arial"/>
          <w:sz w:val="28"/>
          <w:szCs w:val="28"/>
        </w:rPr>
        <w:t>i</w:t>
      </w:r>
      <w:r w:rsidRPr="008A1B2E">
        <w:rPr>
          <w:rFonts w:ascii="Arial" w:hAnsi="Arial" w:cs="Arial"/>
          <w:sz w:val="28"/>
          <w:szCs w:val="28"/>
        </w:rPr>
        <w:t xml:space="preserve"> konteks fenomena pancaindera seperti mata dan alam</w:t>
      </w:r>
      <w:r w:rsidR="0067530C" w:rsidRPr="008A1B2E">
        <w:rPr>
          <w:rFonts w:ascii="Arial" w:hAnsi="Arial" w:cs="Arial"/>
          <w:sz w:val="28"/>
          <w:szCs w:val="28"/>
        </w:rPr>
        <w:t>,</w:t>
      </w:r>
      <w:r w:rsidRPr="008A1B2E">
        <w:rPr>
          <w:rFonts w:ascii="Arial" w:hAnsi="Arial" w:cs="Arial"/>
          <w:sz w:val="28"/>
          <w:szCs w:val="28"/>
        </w:rPr>
        <w:t xml:space="preserve"> </w:t>
      </w:r>
      <w:r w:rsidR="00F96928" w:rsidRPr="008A1B2E">
        <w:rPr>
          <w:rFonts w:ascii="Arial" w:hAnsi="Arial" w:cs="Arial"/>
          <w:sz w:val="28"/>
          <w:szCs w:val="28"/>
        </w:rPr>
        <w:t xml:space="preserve">misalnya </w:t>
      </w:r>
      <w:r w:rsidRPr="008A1B2E">
        <w:rPr>
          <w:rFonts w:ascii="Arial" w:hAnsi="Arial" w:cs="Arial"/>
          <w:sz w:val="28"/>
          <w:szCs w:val="28"/>
        </w:rPr>
        <w:t xml:space="preserve">bias </w:t>
      </w:r>
      <w:r w:rsidR="00F96928" w:rsidRPr="008A1B2E">
        <w:rPr>
          <w:rFonts w:ascii="Arial" w:hAnsi="Arial" w:cs="Arial"/>
          <w:sz w:val="28"/>
          <w:szCs w:val="28"/>
        </w:rPr>
        <w:t xml:space="preserve">di </w:t>
      </w:r>
      <w:r w:rsidRPr="008A1B2E">
        <w:rPr>
          <w:rFonts w:ascii="Arial" w:hAnsi="Arial" w:cs="Arial"/>
          <w:sz w:val="28"/>
          <w:szCs w:val="28"/>
        </w:rPr>
        <w:t>permukaan air.</w:t>
      </w:r>
      <w:proofErr w:type="gramEnd"/>
      <w:r w:rsidRPr="008A1B2E">
        <w:rPr>
          <w:rFonts w:ascii="Arial" w:hAnsi="Arial" w:cs="Arial"/>
          <w:sz w:val="28"/>
          <w:szCs w:val="28"/>
        </w:rPr>
        <w:t xml:space="preserve"> Oleh itu, dalam bidang optikal dan fotografi, citra atau </w:t>
      </w:r>
    </w:p>
    <w:p w:rsidR="0016652D" w:rsidRPr="008A1B2E" w:rsidRDefault="0016652D" w:rsidP="007C54BE">
      <w:pPr>
        <w:spacing w:after="0" w:line="276" w:lineRule="auto"/>
        <w:jc w:val="both"/>
        <w:rPr>
          <w:rFonts w:ascii="Arial" w:hAnsi="Arial" w:cs="Arial"/>
          <w:sz w:val="28"/>
          <w:szCs w:val="28"/>
        </w:rPr>
      </w:pPr>
      <w:proofErr w:type="gramStart"/>
      <w:r w:rsidRPr="008A1B2E">
        <w:rPr>
          <w:rFonts w:ascii="Arial" w:hAnsi="Arial" w:cs="Arial"/>
          <w:sz w:val="28"/>
          <w:szCs w:val="28"/>
        </w:rPr>
        <w:lastRenderedPageBreak/>
        <w:t>imej</w:t>
      </w:r>
      <w:proofErr w:type="gramEnd"/>
      <w:r w:rsidRPr="008A1B2E">
        <w:rPr>
          <w:rFonts w:ascii="Arial" w:hAnsi="Arial" w:cs="Arial"/>
          <w:sz w:val="28"/>
          <w:szCs w:val="28"/>
        </w:rPr>
        <w:t xml:space="preserve">, – sebagaimana diterangkan oleh Risa Amallia Permatasari berdasarkan Sutanto (1994: 6) – dimaksudkan kepada gambaran yang terakam oleh kamera atau sensor lainnya (tanpa tahun: 1), sama ada cara optik, elektro optik atau elektronik (Cahya Dicky: 1).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 xml:space="preserve">Maka, dapat difahami bahawa citra – walau tanpa mengambil kira aspek optikal sekalipun – gambaran, bayangan atau pantulan, dan rupa bentuk yang dijelmakan, seterusnya memberikan suatu cerminan yang membolehkan kita mengetahui </w:t>
      </w:r>
      <w:proofErr w:type="gramStart"/>
      <w:r w:rsidRPr="008A1B2E">
        <w:rPr>
          <w:rFonts w:ascii="Arial" w:hAnsi="Arial" w:cs="Arial"/>
          <w:sz w:val="28"/>
          <w:szCs w:val="28"/>
        </w:rPr>
        <w:t>akan</w:t>
      </w:r>
      <w:proofErr w:type="gramEnd"/>
      <w:r w:rsidRPr="008A1B2E">
        <w:rPr>
          <w:rFonts w:ascii="Arial" w:hAnsi="Arial" w:cs="Arial"/>
          <w:sz w:val="28"/>
          <w:szCs w:val="28"/>
        </w:rPr>
        <w:t xml:space="preserve"> sesuatu objek</w:t>
      </w:r>
      <w:r w:rsidR="00C0081E" w:rsidRPr="008A1B2E">
        <w:rPr>
          <w:rFonts w:ascii="Arial" w:hAnsi="Arial" w:cs="Arial"/>
          <w:sz w:val="28"/>
          <w:szCs w:val="28"/>
        </w:rPr>
        <w:t xml:space="preserve"> </w:t>
      </w:r>
      <w:r w:rsidRPr="008A1B2E">
        <w:rPr>
          <w:rFonts w:ascii="Arial" w:hAnsi="Arial" w:cs="Arial"/>
          <w:sz w:val="28"/>
          <w:szCs w:val="28"/>
        </w:rPr>
        <w:t>itu sebagai citra fizikal.</w:t>
      </w:r>
    </w:p>
    <w:p w:rsidR="0016652D" w:rsidRPr="008A1B2E" w:rsidRDefault="0016652D" w:rsidP="000861DE">
      <w:pPr>
        <w:spacing w:after="0" w:line="276" w:lineRule="auto"/>
        <w:jc w:val="both"/>
        <w:rPr>
          <w:rFonts w:ascii="Arial" w:hAnsi="Arial" w:cs="Arial"/>
          <w:b/>
          <w:bCs/>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 xml:space="preserve">CITRA ABSTRAK </w:t>
      </w:r>
    </w:p>
    <w:p w:rsidR="00F96928" w:rsidRPr="008A1B2E" w:rsidRDefault="008C4423" w:rsidP="00F96928">
      <w:pPr>
        <w:spacing w:after="0" w:line="276" w:lineRule="auto"/>
        <w:jc w:val="both"/>
        <w:rPr>
          <w:rFonts w:ascii="Arial" w:hAnsi="Arial" w:cs="Arial"/>
          <w:sz w:val="28"/>
          <w:szCs w:val="28"/>
        </w:rPr>
      </w:pPr>
      <w:proofErr w:type="gramStart"/>
      <w:r w:rsidRPr="008A1B2E">
        <w:rPr>
          <w:rFonts w:ascii="Arial" w:hAnsi="Arial" w:cs="Arial"/>
          <w:sz w:val="28"/>
          <w:szCs w:val="28"/>
        </w:rPr>
        <w:t>C</w:t>
      </w:r>
      <w:r w:rsidR="0016652D" w:rsidRPr="008A1B2E">
        <w:rPr>
          <w:rFonts w:ascii="Arial" w:hAnsi="Arial" w:cs="Arial"/>
          <w:sz w:val="28"/>
          <w:szCs w:val="28"/>
        </w:rPr>
        <w:t>itra tidaklah hanya mencerminkan atau tercermin berasaskan sesuatu objek atau fizikal sahaja.</w:t>
      </w:r>
      <w:proofErr w:type="gramEnd"/>
      <w:r w:rsidR="0016652D" w:rsidRPr="008A1B2E">
        <w:rPr>
          <w:rFonts w:ascii="Arial" w:hAnsi="Arial" w:cs="Arial"/>
          <w:sz w:val="28"/>
          <w:szCs w:val="28"/>
        </w:rPr>
        <w:t xml:space="preserve"> </w:t>
      </w:r>
      <w:proofErr w:type="gramStart"/>
      <w:r w:rsidR="00F96928" w:rsidRPr="008A1B2E">
        <w:rPr>
          <w:rFonts w:ascii="Arial" w:hAnsi="Arial" w:cs="Arial"/>
          <w:sz w:val="28"/>
          <w:szCs w:val="28"/>
        </w:rPr>
        <w:t>M</w:t>
      </w:r>
      <w:r w:rsidR="0016652D" w:rsidRPr="008A1B2E">
        <w:rPr>
          <w:rFonts w:ascii="Arial" w:hAnsi="Arial" w:cs="Arial"/>
          <w:sz w:val="28"/>
          <w:szCs w:val="28"/>
        </w:rPr>
        <w:t>alah juga dapat tercermin oleh, atau daripada, sesuatu yang yang berunsur mujarad atau abstrak.</w:t>
      </w:r>
      <w:proofErr w:type="gramEnd"/>
      <w:r w:rsidR="0016652D" w:rsidRPr="008A1B2E">
        <w:rPr>
          <w:rFonts w:ascii="Arial" w:hAnsi="Arial" w:cs="Arial"/>
          <w:sz w:val="28"/>
          <w:szCs w:val="28"/>
        </w:rPr>
        <w:t xml:space="preserve"> Misalnya</w:t>
      </w:r>
      <w:r w:rsidR="00F96928" w:rsidRPr="008A1B2E">
        <w:rPr>
          <w:rFonts w:ascii="Arial" w:hAnsi="Arial" w:cs="Arial"/>
          <w:sz w:val="28"/>
          <w:szCs w:val="28"/>
        </w:rPr>
        <w:t xml:space="preserve"> boleh diperhatikan kepada</w:t>
      </w:r>
      <w:r w:rsidR="0016652D" w:rsidRPr="008A1B2E">
        <w:rPr>
          <w:rFonts w:ascii="Arial" w:hAnsi="Arial" w:cs="Arial"/>
          <w:sz w:val="28"/>
          <w:szCs w:val="28"/>
        </w:rPr>
        <w:t xml:space="preserve"> – akhlak, pemikiran, tutur kata, masyarakat, </w:t>
      </w:r>
      <w:proofErr w:type="gramStart"/>
      <w:r w:rsidR="00F96928" w:rsidRPr="008A1B2E">
        <w:rPr>
          <w:rFonts w:ascii="Arial" w:hAnsi="Arial" w:cs="Arial"/>
          <w:sz w:val="28"/>
          <w:szCs w:val="28"/>
        </w:rPr>
        <w:t>cara</w:t>
      </w:r>
      <w:proofErr w:type="gramEnd"/>
      <w:r w:rsidR="00F96928" w:rsidRPr="008A1B2E">
        <w:rPr>
          <w:rFonts w:ascii="Arial" w:hAnsi="Arial" w:cs="Arial"/>
          <w:sz w:val="28"/>
          <w:szCs w:val="28"/>
        </w:rPr>
        <w:t xml:space="preserve"> hidup </w:t>
      </w:r>
      <w:r w:rsidR="0016652D" w:rsidRPr="008A1B2E">
        <w:rPr>
          <w:rFonts w:ascii="Arial" w:hAnsi="Arial" w:cs="Arial"/>
          <w:sz w:val="28"/>
          <w:szCs w:val="28"/>
        </w:rPr>
        <w:t xml:space="preserve">dan sebagainya. </w:t>
      </w:r>
      <w:proofErr w:type="gramStart"/>
      <w:r w:rsidR="00F96928" w:rsidRPr="008A1B2E">
        <w:rPr>
          <w:rFonts w:ascii="Arial" w:hAnsi="Arial" w:cs="Arial"/>
          <w:sz w:val="28"/>
          <w:szCs w:val="28"/>
        </w:rPr>
        <w:t xml:space="preserve">Orang </w:t>
      </w:r>
      <w:r w:rsidR="0016652D" w:rsidRPr="008A1B2E">
        <w:rPr>
          <w:rFonts w:ascii="Arial" w:hAnsi="Arial" w:cs="Arial"/>
          <w:sz w:val="28"/>
          <w:szCs w:val="28"/>
        </w:rPr>
        <w:t xml:space="preserve">berbudi </w:t>
      </w:r>
      <w:r w:rsidR="00F96928" w:rsidRPr="008A1B2E">
        <w:rPr>
          <w:rFonts w:ascii="Arial" w:hAnsi="Arial" w:cs="Arial"/>
          <w:sz w:val="28"/>
          <w:szCs w:val="28"/>
        </w:rPr>
        <w:t>dan yang berbakti selalunya m</w:t>
      </w:r>
      <w:r w:rsidR="0016652D" w:rsidRPr="008A1B2E">
        <w:rPr>
          <w:rFonts w:ascii="Arial" w:hAnsi="Arial" w:cs="Arial"/>
          <w:sz w:val="28"/>
          <w:szCs w:val="28"/>
        </w:rPr>
        <w:t>encerminkan citra keluhuran akhlaknya.</w:t>
      </w:r>
      <w:proofErr w:type="gramEnd"/>
      <w:r w:rsidR="0016652D" w:rsidRPr="008A1B2E">
        <w:rPr>
          <w:rFonts w:ascii="Arial" w:hAnsi="Arial" w:cs="Arial"/>
          <w:sz w:val="28"/>
          <w:szCs w:val="28"/>
        </w:rPr>
        <w:t xml:space="preserve"> </w:t>
      </w:r>
      <w:proofErr w:type="gramStart"/>
      <w:r w:rsidR="00F96928" w:rsidRPr="008A1B2E">
        <w:rPr>
          <w:rFonts w:ascii="Arial" w:hAnsi="Arial" w:cs="Arial"/>
          <w:sz w:val="28"/>
          <w:szCs w:val="28"/>
        </w:rPr>
        <w:t xml:space="preserve">Ada </w:t>
      </w:r>
      <w:r w:rsidR="0016652D" w:rsidRPr="008A1B2E">
        <w:rPr>
          <w:rFonts w:ascii="Arial" w:hAnsi="Arial" w:cs="Arial"/>
          <w:sz w:val="28"/>
          <w:szCs w:val="28"/>
        </w:rPr>
        <w:t xml:space="preserve">isi pemikiran </w:t>
      </w:r>
      <w:r w:rsidR="00F96928" w:rsidRPr="008A1B2E">
        <w:rPr>
          <w:rFonts w:ascii="Arial" w:hAnsi="Arial" w:cs="Arial"/>
          <w:sz w:val="28"/>
          <w:szCs w:val="28"/>
        </w:rPr>
        <w:t xml:space="preserve">yang </w:t>
      </w:r>
      <w:r w:rsidR="0016652D" w:rsidRPr="008A1B2E">
        <w:rPr>
          <w:rFonts w:ascii="Arial" w:hAnsi="Arial" w:cs="Arial"/>
          <w:sz w:val="28"/>
          <w:szCs w:val="28"/>
        </w:rPr>
        <w:t>dapat diselami citra kebijaksanaan</w:t>
      </w:r>
      <w:r w:rsidR="00F96928" w:rsidRPr="008A1B2E">
        <w:rPr>
          <w:rFonts w:ascii="Arial" w:hAnsi="Arial" w:cs="Arial"/>
          <w:sz w:val="28"/>
          <w:szCs w:val="28"/>
        </w:rPr>
        <w:t>nya</w:t>
      </w:r>
      <w:r w:rsidR="0016652D" w:rsidRPr="008A1B2E">
        <w:rPr>
          <w:rFonts w:ascii="Arial" w:hAnsi="Arial" w:cs="Arial"/>
          <w:sz w:val="28"/>
          <w:szCs w:val="28"/>
        </w:rPr>
        <w:t>.</w:t>
      </w:r>
      <w:proofErr w:type="gramEnd"/>
      <w:r w:rsidR="0016652D" w:rsidRPr="008A1B2E">
        <w:rPr>
          <w:rFonts w:ascii="Arial" w:hAnsi="Arial" w:cs="Arial"/>
          <w:sz w:val="28"/>
          <w:szCs w:val="28"/>
        </w:rPr>
        <w:t xml:space="preserve"> </w:t>
      </w:r>
      <w:proofErr w:type="gramStart"/>
      <w:r w:rsidR="0016652D" w:rsidRPr="008A1B2E">
        <w:rPr>
          <w:rFonts w:ascii="Arial" w:hAnsi="Arial" w:cs="Arial"/>
          <w:sz w:val="28"/>
          <w:szCs w:val="28"/>
        </w:rPr>
        <w:t>Tutur kata yang diungkapkan kadang-kadang mengandungi cerminan citra yang tersirat.</w:t>
      </w:r>
      <w:proofErr w:type="gramEnd"/>
      <w:r w:rsidR="0016652D" w:rsidRPr="008A1B2E">
        <w:rPr>
          <w:rFonts w:ascii="Arial" w:hAnsi="Arial" w:cs="Arial"/>
          <w:sz w:val="28"/>
          <w:szCs w:val="28"/>
        </w:rPr>
        <w:t xml:space="preserve"> </w:t>
      </w:r>
      <w:proofErr w:type="gramStart"/>
      <w:r w:rsidR="00F96928" w:rsidRPr="008A1B2E">
        <w:rPr>
          <w:rFonts w:ascii="Arial" w:hAnsi="Arial" w:cs="Arial"/>
          <w:sz w:val="28"/>
          <w:szCs w:val="28"/>
        </w:rPr>
        <w:t xml:space="preserve">Jadinya, </w:t>
      </w:r>
      <w:r w:rsidR="0016652D" w:rsidRPr="008A1B2E">
        <w:rPr>
          <w:rFonts w:ascii="Arial" w:hAnsi="Arial" w:cs="Arial"/>
          <w:sz w:val="28"/>
          <w:szCs w:val="28"/>
        </w:rPr>
        <w:t>masyarakat dan budaya memiliki sekian banyak cerminan citra yang pada hakikatnya merupakan manifestasi lahiriah dan batiniah kepada jiwa</w:t>
      </w:r>
      <w:r w:rsidRPr="008A1B2E">
        <w:rPr>
          <w:rFonts w:ascii="Arial" w:hAnsi="Arial" w:cs="Arial"/>
          <w:sz w:val="28"/>
          <w:szCs w:val="28"/>
        </w:rPr>
        <w:t xml:space="preserve"> dan raga, serta </w:t>
      </w:r>
      <w:r w:rsidR="0016652D" w:rsidRPr="008A1B2E">
        <w:rPr>
          <w:rFonts w:ascii="Arial" w:hAnsi="Arial" w:cs="Arial"/>
          <w:sz w:val="28"/>
          <w:szCs w:val="28"/>
        </w:rPr>
        <w:t xml:space="preserve">perwatakan </w:t>
      </w:r>
      <w:r w:rsidR="00F96928" w:rsidRPr="008A1B2E">
        <w:rPr>
          <w:rFonts w:ascii="Arial" w:hAnsi="Arial" w:cs="Arial"/>
          <w:sz w:val="28"/>
          <w:szCs w:val="28"/>
        </w:rPr>
        <w:t xml:space="preserve">sesebuah bangsa </w:t>
      </w:r>
      <w:r w:rsidR="0016652D" w:rsidRPr="008A1B2E">
        <w:rPr>
          <w:rFonts w:ascii="Arial" w:hAnsi="Arial" w:cs="Arial"/>
          <w:sz w:val="28"/>
          <w:szCs w:val="28"/>
        </w:rPr>
        <w:t>dan peradaban</w:t>
      </w:r>
      <w:r w:rsidRPr="008A1B2E">
        <w:rPr>
          <w:rFonts w:ascii="Arial" w:hAnsi="Arial" w:cs="Arial"/>
          <w:sz w:val="28"/>
          <w:szCs w:val="28"/>
        </w:rPr>
        <w:t>nya.</w:t>
      </w:r>
      <w:proofErr w:type="gramEnd"/>
      <w:r w:rsidR="00F96928" w:rsidRPr="008A1B2E">
        <w:rPr>
          <w:rFonts w:ascii="Arial" w:hAnsi="Arial" w:cs="Arial"/>
          <w:sz w:val="28"/>
          <w:szCs w:val="28"/>
        </w:rPr>
        <w:t xml:space="preserve"> </w:t>
      </w:r>
    </w:p>
    <w:p w:rsidR="00E91873" w:rsidRPr="008A1B2E" w:rsidRDefault="00E91873" w:rsidP="00F96928">
      <w:pPr>
        <w:spacing w:after="0" w:line="276" w:lineRule="auto"/>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Demikian</w:t>
      </w:r>
      <w:r w:rsidR="00F96928" w:rsidRPr="008A1B2E">
        <w:rPr>
          <w:rFonts w:ascii="Arial" w:hAnsi="Arial" w:cs="Arial"/>
          <w:sz w:val="28"/>
          <w:szCs w:val="28"/>
        </w:rPr>
        <w:t>lah</w:t>
      </w:r>
      <w:r w:rsidRPr="008A1B2E">
        <w:rPr>
          <w:rFonts w:ascii="Arial" w:hAnsi="Arial" w:cs="Arial"/>
          <w:sz w:val="28"/>
          <w:szCs w:val="28"/>
        </w:rPr>
        <w:t xml:space="preserve">, </w:t>
      </w:r>
      <w:proofErr w:type="gramStart"/>
      <w:r w:rsidRPr="008A1B2E">
        <w:rPr>
          <w:rFonts w:ascii="Arial" w:hAnsi="Arial" w:cs="Arial"/>
          <w:sz w:val="28"/>
          <w:szCs w:val="28"/>
        </w:rPr>
        <w:t>apa</w:t>
      </w:r>
      <w:proofErr w:type="gramEnd"/>
      <w:r w:rsidRPr="008A1B2E">
        <w:rPr>
          <w:rFonts w:ascii="Arial" w:hAnsi="Arial" w:cs="Arial"/>
          <w:sz w:val="28"/>
          <w:szCs w:val="28"/>
        </w:rPr>
        <w:t xml:space="preserve"> yang dapat dimaksudkan</w:t>
      </w:r>
      <w:r w:rsidR="00043B40" w:rsidRPr="008A1B2E">
        <w:rPr>
          <w:rFonts w:ascii="Arial" w:hAnsi="Arial" w:cs="Arial"/>
          <w:sz w:val="28"/>
          <w:szCs w:val="28"/>
        </w:rPr>
        <w:t xml:space="preserve">, </w:t>
      </w:r>
      <w:r w:rsidRPr="008A1B2E">
        <w:rPr>
          <w:rFonts w:ascii="Arial" w:hAnsi="Arial" w:cs="Arial"/>
          <w:sz w:val="28"/>
          <w:szCs w:val="28"/>
        </w:rPr>
        <w:t>difahami sebagai asas dan hakikat citra</w:t>
      </w:r>
      <w:r w:rsidR="008C4423" w:rsidRPr="008A1B2E">
        <w:rPr>
          <w:rFonts w:ascii="Arial" w:hAnsi="Arial" w:cs="Arial"/>
          <w:sz w:val="28"/>
          <w:szCs w:val="28"/>
        </w:rPr>
        <w:t>. Berdasarkan huraian di atas, p</w:t>
      </w:r>
      <w:r w:rsidRPr="008A1B2E">
        <w:rPr>
          <w:rFonts w:ascii="Arial" w:hAnsi="Arial" w:cs="Arial"/>
          <w:sz w:val="28"/>
          <w:szCs w:val="28"/>
        </w:rPr>
        <w:t>e</w:t>
      </w:r>
      <w:r w:rsidR="00C0081E" w:rsidRPr="008A1B2E">
        <w:rPr>
          <w:rFonts w:ascii="Arial" w:hAnsi="Arial" w:cs="Arial"/>
          <w:sz w:val="28"/>
          <w:szCs w:val="28"/>
        </w:rPr>
        <w:t xml:space="preserve">nulis </w:t>
      </w:r>
      <w:r w:rsidRPr="008A1B2E">
        <w:rPr>
          <w:rFonts w:ascii="Arial" w:hAnsi="Arial" w:cs="Arial"/>
          <w:sz w:val="28"/>
          <w:szCs w:val="28"/>
        </w:rPr>
        <w:t xml:space="preserve">telah pun membezakan citra </w:t>
      </w:r>
      <w:r w:rsidR="008C4423" w:rsidRPr="008A1B2E">
        <w:rPr>
          <w:rFonts w:ascii="Arial" w:hAnsi="Arial" w:cs="Arial"/>
          <w:sz w:val="28"/>
          <w:szCs w:val="28"/>
        </w:rPr>
        <w:t xml:space="preserve">yang </w:t>
      </w:r>
      <w:r w:rsidRPr="008A1B2E">
        <w:rPr>
          <w:rFonts w:ascii="Arial" w:hAnsi="Arial" w:cs="Arial"/>
          <w:sz w:val="28"/>
          <w:szCs w:val="28"/>
        </w:rPr>
        <w:t xml:space="preserve">terdiri daripada dua kategori, iaitu Citra Fizikal dan Citra Abstrak.  </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PANTULAN CERMINAN CITRA ABSTRAK</w:t>
      </w:r>
    </w:p>
    <w:p w:rsidR="0016652D" w:rsidRPr="008A1B2E" w:rsidRDefault="0016652D" w:rsidP="008C4423">
      <w:pPr>
        <w:spacing w:after="0" w:line="276" w:lineRule="auto"/>
        <w:jc w:val="both"/>
        <w:rPr>
          <w:rFonts w:ascii="Arial" w:hAnsi="Arial" w:cs="Arial"/>
          <w:sz w:val="28"/>
          <w:szCs w:val="28"/>
        </w:rPr>
      </w:pPr>
      <w:proofErr w:type="gramStart"/>
      <w:r w:rsidRPr="008A1B2E">
        <w:rPr>
          <w:rFonts w:ascii="Arial" w:hAnsi="Arial" w:cs="Arial"/>
          <w:sz w:val="28"/>
          <w:szCs w:val="28"/>
        </w:rPr>
        <w:t xml:space="preserve">Citra Abstrak </w:t>
      </w:r>
      <w:r w:rsidR="00E91873" w:rsidRPr="008A1B2E">
        <w:rPr>
          <w:rFonts w:ascii="Arial" w:hAnsi="Arial" w:cs="Arial"/>
          <w:sz w:val="28"/>
          <w:szCs w:val="28"/>
        </w:rPr>
        <w:t xml:space="preserve">agak </w:t>
      </w:r>
      <w:r w:rsidR="00D4480D" w:rsidRPr="008A1B2E">
        <w:rPr>
          <w:rFonts w:ascii="Arial" w:hAnsi="Arial" w:cs="Arial"/>
          <w:sz w:val="28"/>
          <w:szCs w:val="28"/>
        </w:rPr>
        <w:t xml:space="preserve">begitu </w:t>
      </w:r>
      <w:r w:rsidRPr="008A1B2E">
        <w:rPr>
          <w:rFonts w:ascii="Arial" w:hAnsi="Arial" w:cs="Arial"/>
          <w:sz w:val="28"/>
          <w:szCs w:val="28"/>
        </w:rPr>
        <w:t xml:space="preserve">luas </w:t>
      </w:r>
      <w:r w:rsidR="008C4423" w:rsidRPr="008A1B2E">
        <w:rPr>
          <w:rFonts w:ascii="Arial" w:hAnsi="Arial" w:cs="Arial"/>
          <w:sz w:val="28"/>
          <w:szCs w:val="28"/>
        </w:rPr>
        <w:t xml:space="preserve">meliputi </w:t>
      </w:r>
      <w:r w:rsidRPr="008A1B2E">
        <w:rPr>
          <w:rFonts w:ascii="Arial" w:hAnsi="Arial" w:cs="Arial"/>
          <w:sz w:val="28"/>
          <w:szCs w:val="28"/>
        </w:rPr>
        <w:t>perihal segala perkara dalam lingkungan kehidupan manusia.</w:t>
      </w:r>
      <w:proofErr w:type="gramEnd"/>
      <w:r w:rsidRPr="008A1B2E">
        <w:rPr>
          <w:rFonts w:ascii="Arial" w:hAnsi="Arial" w:cs="Arial"/>
          <w:sz w:val="28"/>
          <w:szCs w:val="28"/>
        </w:rPr>
        <w:t xml:space="preserve"> </w:t>
      </w:r>
      <w:proofErr w:type="gramStart"/>
      <w:r w:rsidRPr="008A1B2E">
        <w:rPr>
          <w:rFonts w:ascii="Arial" w:hAnsi="Arial" w:cs="Arial"/>
          <w:sz w:val="28"/>
          <w:szCs w:val="28"/>
        </w:rPr>
        <w:t>Apabila seseorang sedang termenung dengan wajah yang muram, situasi perilaku itu dapat dianggap sebagai cerminan citra sedih</w:t>
      </w:r>
      <w:r w:rsidR="00D4480D" w:rsidRPr="008A1B2E">
        <w:rPr>
          <w:rFonts w:ascii="Arial" w:hAnsi="Arial" w:cs="Arial"/>
          <w:sz w:val="28"/>
          <w:szCs w:val="28"/>
        </w:rPr>
        <w:t>, duka nestapa dan hiba.</w:t>
      </w:r>
      <w:proofErr w:type="gramEnd"/>
      <w:r w:rsidR="00D4480D" w:rsidRPr="008A1B2E">
        <w:rPr>
          <w:rFonts w:ascii="Arial" w:hAnsi="Arial" w:cs="Arial"/>
          <w:sz w:val="28"/>
          <w:szCs w:val="28"/>
        </w:rPr>
        <w:t xml:space="preserve"> </w:t>
      </w:r>
      <w:proofErr w:type="gramStart"/>
      <w:r w:rsidRPr="008A1B2E">
        <w:rPr>
          <w:rFonts w:ascii="Arial" w:hAnsi="Arial" w:cs="Arial"/>
          <w:sz w:val="28"/>
          <w:szCs w:val="28"/>
        </w:rPr>
        <w:t xml:space="preserve">Bunga yang sedang berkembang </w:t>
      </w:r>
      <w:r w:rsidR="00D4480D" w:rsidRPr="008A1B2E">
        <w:rPr>
          <w:rFonts w:ascii="Arial" w:hAnsi="Arial" w:cs="Arial"/>
          <w:sz w:val="28"/>
          <w:szCs w:val="28"/>
        </w:rPr>
        <w:t xml:space="preserve">menunjukkan </w:t>
      </w:r>
      <w:r w:rsidRPr="008A1B2E">
        <w:rPr>
          <w:rFonts w:ascii="Arial" w:hAnsi="Arial" w:cs="Arial"/>
          <w:sz w:val="28"/>
          <w:szCs w:val="28"/>
        </w:rPr>
        <w:t>citra keindahan.</w:t>
      </w:r>
      <w:proofErr w:type="gramEnd"/>
      <w:r w:rsidRPr="008A1B2E">
        <w:rPr>
          <w:rFonts w:ascii="Arial" w:hAnsi="Arial" w:cs="Arial"/>
          <w:sz w:val="28"/>
          <w:szCs w:val="28"/>
        </w:rPr>
        <w:t xml:space="preserve"> Sungai mengalir menghanyutkan serba</w:t>
      </w:r>
      <w:r w:rsidR="00D4480D" w:rsidRPr="008A1B2E">
        <w:rPr>
          <w:rFonts w:ascii="Arial" w:hAnsi="Arial" w:cs="Arial"/>
          <w:sz w:val="28"/>
          <w:szCs w:val="28"/>
        </w:rPr>
        <w:t xml:space="preserve"> macam</w:t>
      </w:r>
      <w:r w:rsidRPr="008A1B2E">
        <w:rPr>
          <w:rFonts w:ascii="Arial" w:hAnsi="Arial" w:cs="Arial"/>
          <w:sz w:val="28"/>
          <w:szCs w:val="28"/>
        </w:rPr>
        <w:t xml:space="preserve"> sampah sarap di pinggir </w:t>
      </w:r>
      <w:proofErr w:type="gramStart"/>
      <w:r w:rsidRPr="008A1B2E">
        <w:rPr>
          <w:rFonts w:ascii="Arial" w:hAnsi="Arial" w:cs="Arial"/>
          <w:sz w:val="28"/>
          <w:szCs w:val="28"/>
        </w:rPr>
        <w:t>kota</w:t>
      </w:r>
      <w:proofErr w:type="gramEnd"/>
      <w:r w:rsidRPr="008A1B2E">
        <w:rPr>
          <w:rFonts w:ascii="Arial" w:hAnsi="Arial" w:cs="Arial"/>
          <w:sz w:val="28"/>
          <w:szCs w:val="28"/>
        </w:rPr>
        <w:t xml:space="preserve"> menggambarkan citra kekotoran</w:t>
      </w:r>
      <w:r w:rsidR="00D4480D" w:rsidRPr="008A1B2E">
        <w:rPr>
          <w:rFonts w:ascii="Arial" w:hAnsi="Arial" w:cs="Arial"/>
          <w:sz w:val="28"/>
          <w:szCs w:val="28"/>
        </w:rPr>
        <w:t xml:space="preserve">. </w:t>
      </w:r>
      <w:r w:rsidRPr="008A1B2E">
        <w:rPr>
          <w:rFonts w:ascii="Arial" w:hAnsi="Arial" w:cs="Arial"/>
          <w:sz w:val="28"/>
          <w:szCs w:val="28"/>
        </w:rPr>
        <w:t xml:space="preserve">Golongan gelandangan berkaparan </w:t>
      </w:r>
      <w:proofErr w:type="gramStart"/>
      <w:r w:rsidRPr="008A1B2E">
        <w:rPr>
          <w:rFonts w:ascii="Arial" w:hAnsi="Arial" w:cs="Arial"/>
          <w:sz w:val="28"/>
          <w:szCs w:val="28"/>
        </w:rPr>
        <w:lastRenderedPageBreak/>
        <w:t>lena</w:t>
      </w:r>
      <w:proofErr w:type="gramEnd"/>
      <w:r w:rsidRPr="008A1B2E">
        <w:rPr>
          <w:rFonts w:ascii="Arial" w:hAnsi="Arial" w:cs="Arial"/>
          <w:sz w:val="28"/>
          <w:szCs w:val="28"/>
        </w:rPr>
        <w:t xml:space="preserve"> di kaki lima dan lorong</w:t>
      </w:r>
      <w:r w:rsidR="00D4480D" w:rsidRPr="008A1B2E">
        <w:rPr>
          <w:rFonts w:ascii="Arial" w:hAnsi="Arial" w:cs="Arial"/>
          <w:sz w:val="28"/>
          <w:szCs w:val="28"/>
        </w:rPr>
        <w:t xml:space="preserve"> di</w:t>
      </w:r>
      <w:r w:rsidRPr="008A1B2E">
        <w:rPr>
          <w:rFonts w:ascii="Arial" w:hAnsi="Arial" w:cs="Arial"/>
          <w:sz w:val="28"/>
          <w:szCs w:val="28"/>
        </w:rPr>
        <w:t xml:space="preserve"> ibu kota me</w:t>
      </w:r>
      <w:r w:rsidR="00D4480D" w:rsidRPr="008A1B2E">
        <w:rPr>
          <w:rFonts w:ascii="Arial" w:hAnsi="Arial" w:cs="Arial"/>
          <w:sz w:val="28"/>
          <w:szCs w:val="28"/>
        </w:rPr>
        <w:t xml:space="preserve">mbayangkan </w:t>
      </w:r>
      <w:r w:rsidRPr="008A1B2E">
        <w:rPr>
          <w:rFonts w:ascii="Arial" w:hAnsi="Arial" w:cs="Arial"/>
          <w:sz w:val="28"/>
          <w:szCs w:val="28"/>
        </w:rPr>
        <w:t xml:space="preserve">citra masyarakat </w:t>
      </w:r>
      <w:r w:rsidR="00D4480D" w:rsidRPr="008A1B2E">
        <w:rPr>
          <w:rFonts w:ascii="Arial" w:hAnsi="Arial" w:cs="Arial"/>
          <w:sz w:val="28"/>
          <w:szCs w:val="28"/>
        </w:rPr>
        <w:t xml:space="preserve">terpinggir dan </w:t>
      </w:r>
      <w:r w:rsidRPr="008A1B2E">
        <w:rPr>
          <w:rFonts w:ascii="Arial" w:hAnsi="Arial" w:cs="Arial"/>
          <w:sz w:val="28"/>
          <w:szCs w:val="28"/>
        </w:rPr>
        <w:t>terbiar</w:t>
      </w:r>
      <w:r w:rsidR="00D4480D" w:rsidRPr="008A1B2E">
        <w:rPr>
          <w:rFonts w:ascii="Arial" w:hAnsi="Arial" w:cs="Arial"/>
          <w:sz w:val="28"/>
          <w:szCs w:val="28"/>
        </w:rPr>
        <w:t xml:space="preserve">. </w:t>
      </w:r>
      <w:proofErr w:type="gramStart"/>
      <w:r w:rsidR="00584D8C" w:rsidRPr="008A1B2E">
        <w:rPr>
          <w:rFonts w:ascii="Arial" w:hAnsi="Arial" w:cs="Arial"/>
          <w:sz w:val="28"/>
          <w:szCs w:val="28"/>
        </w:rPr>
        <w:t>Sebuah k</w:t>
      </w:r>
      <w:r w:rsidRPr="008A1B2E">
        <w:rPr>
          <w:rFonts w:ascii="Arial" w:hAnsi="Arial" w:cs="Arial"/>
          <w:sz w:val="28"/>
          <w:szCs w:val="28"/>
        </w:rPr>
        <w:t xml:space="preserve">olek </w:t>
      </w:r>
      <w:r w:rsidR="00584D8C" w:rsidRPr="008A1B2E">
        <w:rPr>
          <w:rFonts w:ascii="Arial" w:hAnsi="Arial" w:cs="Arial"/>
          <w:sz w:val="28"/>
          <w:szCs w:val="28"/>
        </w:rPr>
        <w:t xml:space="preserve">atau sekoci </w:t>
      </w:r>
      <w:r w:rsidR="00D4480D" w:rsidRPr="008A1B2E">
        <w:rPr>
          <w:rFonts w:ascii="Arial" w:hAnsi="Arial" w:cs="Arial"/>
          <w:sz w:val="28"/>
          <w:szCs w:val="28"/>
        </w:rPr>
        <w:t xml:space="preserve">tersadai </w:t>
      </w:r>
      <w:r w:rsidRPr="008A1B2E">
        <w:rPr>
          <w:rFonts w:ascii="Arial" w:hAnsi="Arial" w:cs="Arial"/>
          <w:sz w:val="28"/>
          <w:szCs w:val="28"/>
        </w:rPr>
        <w:t xml:space="preserve">di bawah pokok rhu adalah mewakili sebahagian daripada citra laut, pesisir, kampung </w:t>
      </w:r>
      <w:r w:rsidR="00D4480D" w:rsidRPr="008A1B2E">
        <w:rPr>
          <w:rFonts w:ascii="Arial" w:hAnsi="Arial" w:cs="Arial"/>
          <w:sz w:val="28"/>
          <w:szCs w:val="28"/>
        </w:rPr>
        <w:t xml:space="preserve">halaman </w:t>
      </w:r>
      <w:r w:rsidRPr="008A1B2E">
        <w:rPr>
          <w:rFonts w:ascii="Arial" w:hAnsi="Arial" w:cs="Arial"/>
          <w:sz w:val="28"/>
          <w:szCs w:val="28"/>
        </w:rPr>
        <w:t>kehidupan nelayan.</w:t>
      </w:r>
      <w:proofErr w:type="gramEnd"/>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 xml:space="preserve">Semua contoh di atas merupakan sebahagian kecil antara seribu satu kepelbagaian citra abstrak yang begitu luas dan kompleks dalam </w:t>
      </w:r>
      <w:r w:rsidR="00D4480D" w:rsidRPr="008A1B2E">
        <w:rPr>
          <w:rFonts w:ascii="Arial" w:hAnsi="Arial" w:cs="Arial"/>
          <w:sz w:val="28"/>
          <w:szCs w:val="28"/>
        </w:rPr>
        <w:t xml:space="preserve">hayat </w:t>
      </w:r>
      <w:r w:rsidRPr="008A1B2E">
        <w:rPr>
          <w:rFonts w:ascii="Arial" w:hAnsi="Arial" w:cs="Arial"/>
          <w:sz w:val="28"/>
          <w:szCs w:val="28"/>
        </w:rPr>
        <w:t>dunia kehidupan manusia.</w:t>
      </w:r>
      <w:proofErr w:type="gramEnd"/>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Mengapa wujud segala citra abstrak ini?</w:t>
      </w:r>
      <w:proofErr w:type="gramEnd"/>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137CAF">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Hal ini merupakan suatu pantulan cerminan yang tetap wujud secara berselari dengan segala sesuatu fenomena dalam kehidupan manusia.</w:t>
      </w:r>
      <w:proofErr w:type="gramEnd"/>
      <w:r w:rsidRPr="008A1B2E">
        <w:rPr>
          <w:rFonts w:ascii="Arial" w:hAnsi="Arial" w:cs="Arial"/>
          <w:sz w:val="28"/>
          <w:szCs w:val="28"/>
        </w:rPr>
        <w:t xml:space="preserve"> </w:t>
      </w:r>
      <w:proofErr w:type="gramStart"/>
      <w:r w:rsidR="00137CAF" w:rsidRPr="008A1B2E">
        <w:rPr>
          <w:rFonts w:ascii="Arial" w:hAnsi="Arial" w:cs="Arial"/>
          <w:sz w:val="28"/>
          <w:szCs w:val="28"/>
        </w:rPr>
        <w:t>K</w:t>
      </w:r>
      <w:r w:rsidR="008C4423" w:rsidRPr="008A1B2E">
        <w:rPr>
          <w:rFonts w:ascii="Arial" w:hAnsi="Arial" w:cs="Arial"/>
          <w:sz w:val="28"/>
          <w:szCs w:val="28"/>
        </w:rPr>
        <w:t xml:space="preserve">alau diumpamakan, </w:t>
      </w:r>
      <w:r w:rsidRPr="008A1B2E">
        <w:rPr>
          <w:rFonts w:ascii="Arial" w:hAnsi="Arial" w:cs="Arial"/>
          <w:sz w:val="28"/>
          <w:szCs w:val="28"/>
        </w:rPr>
        <w:t>ketika berdiri</w:t>
      </w:r>
      <w:r w:rsidR="00137CAF" w:rsidRPr="008A1B2E">
        <w:rPr>
          <w:rFonts w:ascii="Arial" w:hAnsi="Arial" w:cs="Arial"/>
          <w:sz w:val="28"/>
          <w:szCs w:val="28"/>
        </w:rPr>
        <w:t xml:space="preserve"> di bawah sinar matahari</w:t>
      </w:r>
      <w:r w:rsidRPr="008A1B2E">
        <w:rPr>
          <w:rFonts w:ascii="Arial" w:hAnsi="Arial" w:cs="Arial"/>
          <w:sz w:val="28"/>
          <w:szCs w:val="28"/>
        </w:rPr>
        <w:t>, maka wujud</w:t>
      </w:r>
      <w:r w:rsidR="00137CAF" w:rsidRPr="008A1B2E">
        <w:rPr>
          <w:rFonts w:ascii="Arial" w:hAnsi="Arial" w:cs="Arial"/>
          <w:sz w:val="28"/>
          <w:szCs w:val="28"/>
        </w:rPr>
        <w:t xml:space="preserve">lah </w:t>
      </w:r>
      <w:r w:rsidRPr="008A1B2E">
        <w:rPr>
          <w:rFonts w:ascii="Arial" w:hAnsi="Arial" w:cs="Arial"/>
          <w:sz w:val="28"/>
          <w:szCs w:val="28"/>
        </w:rPr>
        <w:t>bayang sedang berdiri sebagai citra kepada manusia yang sedang berdiri.</w:t>
      </w:r>
      <w:proofErr w:type="gramEnd"/>
      <w:r w:rsidRPr="008A1B2E">
        <w:rPr>
          <w:rFonts w:ascii="Arial" w:hAnsi="Arial" w:cs="Arial"/>
          <w:sz w:val="28"/>
          <w:szCs w:val="28"/>
        </w:rPr>
        <w:t xml:space="preserve"> </w:t>
      </w:r>
      <w:proofErr w:type="gramStart"/>
      <w:r w:rsidRPr="008A1B2E">
        <w:rPr>
          <w:rFonts w:ascii="Arial" w:hAnsi="Arial" w:cs="Arial"/>
          <w:sz w:val="28"/>
          <w:szCs w:val="28"/>
        </w:rPr>
        <w:t>Oleh yang demikian, citra abstrak sebagai pantulan cerminan daripada segala hal fenomena dalam kehidupan manusia, adalah tidak terpisah.</w:t>
      </w:r>
      <w:proofErr w:type="gramEnd"/>
      <w:r w:rsidRPr="008A1B2E">
        <w:rPr>
          <w:rFonts w:ascii="Arial" w:hAnsi="Arial" w:cs="Arial"/>
          <w:sz w:val="28"/>
          <w:szCs w:val="28"/>
        </w:rPr>
        <w:t xml:space="preserve"> </w:t>
      </w:r>
      <w:proofErr w:type="gramStart"/>
      <w:r w:rsidR="00137CAF" w:rsidRPr="008A1B2E">
        <w:rPr>
          <w:rFonts w:ascii="Arial" w:hAnsi="Arial" w:cs="Arial"/>
          <w:sz w:val="28"/>
          <w:szCs w:val="28"/>
        </w:rPr>
        <w:t>Ia</w:t>
      </w:r>
      <w:proofErr w:type="gramEnd"/>
      <w:r w:rsidR="00137CAF" w:rsidRPr="008A1B2E">
        <w:rPr>
          <w:rFonts w:ascii="Arial" w:hAnsi="Arial" w:cs="Arial"/>
          <w:sz w:val="28"/>
          <w:szCs w:val="28"/>
        </w:rPr>
        <w:t xml:space="preserve"> t</w:t>
      </w:r>
      <w:r w:rsidRPr="008A1B2E">
        <w:rPr>
          <w:rFonts w:ascii="Arial" w:hAnsi="Arial" w:cs="Arial"/>
          <w:sz w:val="28"/>
          <w:szCs w:val="28"/>
        </w:rPr>
        <w:t>etap wujud.</w:t>
      </w:r>
      <w:r w:rsidR="00584D8C" w:rsidRPr="008A1B2E">
        <w:rPr>
          <w:rFonts w:ascii="Arial" w:hAnsi="Arial" w:cs="Arial"/>
          <w:sz w:val="28"/>
          <w:szCs w:val="28"/>
        </w:rPr>
        <w:t xml:space="preserve"> </w:t>
      </w:r>
      <w:proofErr w:type="gramStart"/>
      <w:r w:rsidR="00584D8C" w:rsidRPr="008A1B2E">
        <w:rPr>
          <w:rFonts w:ascii="Arial" w:hAnsi="Arial" w:cs="Arial"/>
          <w:sz w:val="28"/>
          <w:szCs w:val="28"/>
        </w:rPr>
        <w:t>dalam</w:t>
      </w:r>
      <w:proofErr w:type="gramEnd"/>
      <w:r w:rsidR="00584D8C" w:rsidRPr="008A1B2E">
        <w:rPr>
          <w:rFonts w:ascii="Arial" w:hAnsi="Arial" w:cs="Arial"/>
          <w:sz w:val="28"/>
          <w:szCs w:val="28"/>
        </w:rPr>
        <w:t xml:space="preserve"> kebudayaan dan persuratan Melayu.</w:t>
      </w:r>
      <w:r w:rsidR="00137CAF" w:rsidRPr="008A1B2E">
        <w:rPr>
          <w:rFonts w:ascii="Arial" w:hAnsi="Arial" w:cs="Arial"/>
          <w:sz w:val="28"/>
          <w:szCs w:val="28"/>
        </w:rPr>
        <w:t xml:space="preserve"> </w:t>
      </w:r>
      <w:proofErr w:type="gramStart"/>
      <w:r w:rsidRPr="008A1B2E">
        <w:rPr>
          <w:rFonts w:ascii="Arial" w:hAnsi="Arial" w:cs="Arial"/>
          <w:sz w:val="28"/>
          <w:szCs w:val="28"/>
        </w:rPr>
        <w:t>Semua cerminan citra yang terpantul ini, pada hakikatnya mempunyai siginifikan yang menarik untuk direnungi, diketahui, disedari, dipelajari, dan sebagainya yang dapat membawa kepada fungsi dan pemanfaatan tertentu.</w:t>
      </w:r>
      <w:proofErr w:type="gramEnd"/>
      <w:r w:rsidRPr="008A1B2E">
        <w:rPr>
          <w:rFonts w:ascii="Arial" w:hAnsi="Arial" w:cs="Arial"/>
          <w:sz w:val="28"/>
          <w:szCs w:val="28"/>
        </w:rPr>
        <w:t xml:space="preserve"> Natijahnya, semua citra ini dapat membijaksanakan diri kita sendiri sebagai manusia, </w:t>
      </w:r>
      <w:proofErr w:type="gramStart"/>
      <w:r w:rsidRPr="008A1B2E">
        <w:rPr>
          <w:rFonts w:ascii="Arial" w:hAnsi="Arial" w:cs="Arial"/>
          <w:i/>
          <w:iCs/>
          <w:sz w:val="28"/>
          <w:szCs w:val="28"/>
        </w:rPr>
        <w:t>homo</w:t>
      </w:r>
      <w:proofErr w:type="gramEnd"/>
      <w:r w:rsidRPr="008A1B2E">
        <w:rPr>
          <w:rFonts w:ascii="Arial" w:hAnsi="Arial" w:cs="Arial"/>
          <w:i/>
          <w:iCs/>
          <w:sz w:val="28"/>
          <w:szCs w:val="28"/>
        </w:rPr>
        <w:t xml:space="preserve"> sapiens</w:t>
      </w:r>
      <w:r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 xml:space="preserve">Sebahagian antara citra ini, termasuklah juga Citra Kebudayaan dan Citra Persuratan sebagai salah satu fragemental yang wujud sebegitu rapat dan kukuh menjadi nilai-nilai kemanusiaan pada intelegensia, </w:t>
      </w:r>
      <w:r w:rsidR="008C4423" w:rsidRPr="008A1B2E">
        <w:rPr>
          <w:rFonts w:ascii="Arial" w:hAnsi="Arial" w:cs="Arial"/>
          <w:sz w:val="28"/>
          <w:szCs w:val="28"/>
        </w:rPr>
        <w:t xml:space="preserve">intelektualisme, </w:t>
      </w:r>
      <w:r w:rsidRPr="008A1B2E">
        <w:rPr>
          <w:rFonts w:ascii="Arial" w:hAnsi="Arial" w:cs="Arial"/>
          <w:sz w:val="28"/>
          <w:szCs w:val="28"/>
        </w:rPr>
        <w:t>pengala</w:t>
      </w:r>
      <w:r w:rsidR="00137CAF" w:rsidRPr="008A1B2E">
        <w:rPr>
          <w:rFonts w:ascii="Arial" w:hAnsi="Arial" w:cs="Arial"/>
          <w:sz w:val="28"/>
          <w:szCs w:val="28"/>
        </w:rPr>
        <w:t>man, tradisi, warisan, kolektif</w:t>
      </w:r>
      <w:r w:rsidRPr="008A1B2E">
        <w:rPr>
          <w:rFonts w:ascii="Arial" w:hAnsi="Arial" w:cs="Arial"/>
          <w:sz w:val="28"/>
          <w:szCs w:val="28"/>
        </w:rPr>
        <w:t xml:space="preserve"> dan sebagainya dalam </w:t>
      </w:r>
      <w:r w:rsidR="00137CAF" w:rsidRPr="008A1B2E">
        <w:rPr>
          <w:rFonts w:ascii="Arial" w:hAnsi="Arial" w:cs="Arial"/>
          <w:sz w:val="28"/>
          <w:szCs w:val="28"/>
        </w:rPr>
        <w:t xml:space="preserve">hayat kehidupan manusia </w:t>
      </w:r>
      <w:r w:rsidRPr="008A1B2E">
        <w:rPr>
          <w:rFonts w:ascii="Arial" w:hAnsi="Arial" w:cs="Arial"/>
          <w:sz w:val="28"/>
          <w:szCs w:val="28"/>
        </w:rPr>
        <w:t xml:space="preserve">dan mengisi antara </w:t>
      </w:r>
      <w:r w:rsidR="008C4423" w:rsidRPr="008A1B2E">
        <w:rPr>
          <w:rFonts w:ascii="Arial" w:hAnsi="Arial" w:cs="Arial"/>
          <w:sz w:val="28"/>
          <w:szCs w:val="28"/>
        </w:rPr>
        <w:t>teras-teras penting dalam paksi p</w:t>
      </w:r>
      <w:r w:rsidRPr="008A1B2E">
        <w:rPr>
          <w:rFonts w:ascii="Arial" w:hAnsi="Arial" w:cs="Arial"/>
          <w:sz w:val="28"/>
          <w:szCs w:val="28"/>
        </w:rPr>
        <w:t>eradaban</w:t>
      </w:r>
      <w:r w:rsidR="008C4423" w:rsidRPr="008A1B2E">
        <w:rPr>
          <w:rFonts w:ascii="Arial" w:hAnsi="Arial" w:cs="Arial"/>
          <w:sz w:val="28"/>
          <w:szCs w:val="28"/>
        </w:rPr>
        <w:t xml:space="preserve"> bangsa atau rumpun bangsa</w:t>
      </w:r>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b/>
          <w:bCs/>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b/>
          <w:bCs/>
          <w:sz w:val="28"/>
          <w:szCs w:val="28"/>
        </w:rPr>
        <w:t>CITRA KEBUDAYAAN</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Kebudayaan</w:t>
      </w:r>
      <w:r w:rsidR="00D2609E" w:rsidRPr="008A1B2E">
        <w:rPr>
          <w:rFonts w:ascii="Arial" w:hAnsi="Arial" w:cs="Arial"/>
          <w:sz w:val="28"/>
          <w:szCs w:val="28"/>
        </w:rPr>
        <w:t xml:space="preserve">, </w:t>
      </w:r>
      <w:proofErr w:type="gramStart"/>
      <w:r w:rsidR="00D2609E" w:rsidRPr="008A1B2E">
        <w:rPr>
          <w:rFonts w:ascii="Arial" w:hAnsi="Arial" w:cs="Arial"/>
          <w:sz w:val="28"/>
          <w:szCs w:val="28"/>
        </w:rPr>
        <w:t xml:space="preserve">cuma </w:t>
      </w:r>
      <w:r w:rsidRPr="008A1B2E">
        <w:rPr>
          <w:rFonts w:ascii="Arial" w:hAnsi="Arial" w:cs="Arial"/>
          <w:sz w:val="28"/>
          <w:szCs w:val="28"/>
        </w:rPr>
        <w:t xml:space="preserve"> </w:t>
      </w:r>
      <w:r w:rsidR="00D2609E" w:rsidRPr="008A1B2E">
        <w:rPr>
          <w:rFonts w:ascii="Arial" w:hAnsi="Arial" w:cs="Arial"/>
          <w:sz w:val="28"/>
          <w:szCs w:val="28"/>
        </w:rPr>
        <w:t>satu</w:t>
      </w:r>
      <w:proofErr w:type="gramEnd"/>
      <w:r w:rsidR="00D2609E" w:rsidRPr="008A1B2E">
        <w:rPr>
          <w:rFonts w:ascii="Arial" w:hAnsi="Arial" w:cs="Arial"/>
          <w:sz w:val="28"/>
          <w:szCs w:val="28"/>
        </w:rPr>
        <w:t xml:space="preserve"> perkataan, tetapi tafsiran atau istilahnya membawa makna yang </w:t>
      </w:r>
      <w:r w:rsidRPr="008A1B2E">
        <w:rPr>
          <w:rFonts w:ascii="Arial" w:hAnsi="Arial" w:cs="Arial"/>
          <w:sz w:val="28"/>
          <w:szCs w:val="28"/>
        </w:rPr>
        <w:t xml:space="preserve">cukup besar dan luas pengertiannya. Tidak dapat untuk ditakrifkan secara pendek seperti mencari padanan perkataan </w:t>
      </w:r>
      <w:r w:rsidR="00D2609E" w:rsidRPr="008A1B2E">
        <w:rPr>
          <w:rFonts w:ascii="Arial" w:hAnsi="Arial" w:cs="Arial"/>
          <w:sz w:val="28"/>
          <w:szCs w:val="28"/>
        </w:rPr>
        <w:t xml:space="preserve">yang </w:t>
      </w:r>
      <w:proofErr w:type="gramStart"/>
      <w:r w:rsidRPr="008A1B2E">
        <w:rPr>
          <w:rFonts w:ascii="Arial" w:hAnsi="Arial" w:cs="Arial"/>
          <w:sz w:val="28"/>
          <w:szCs w:val="28"/>
        </w:rPr>
        <w:t>s</w:t>
      </w:r>
      <w:r w:rsidR="002F64EC" w:rsidRPr="008A1B2E">
        <w:rPr>
          <w:rFonts w:ascii="Arial" w:hAnsi="Arial" w:cs="Arial"/>
          <w:sz w:val="28"/>
          <w:szCs w:val="28"/>
        </w:rPr>
        <w:t>ama</w:t>
      </w:r>
      <w:proofErr w:type="gramEnd"/>
      <w:r w:rsidR="002F64EC" w:rsidRPr="008A1B2E">
        <w:rPr>
          <w:rFonts w:ascii="Arial" w:hAnsi="Arial" w:cs="Arial"/>
          <w:sz w:val="28"/>
          <w:szCs w:val="28"/>
        </w:rPr>
        <w:t xml:space="preserve"> </w:t>
      </w:r>
      <w:r w:rsidRPr="008A1B2E">
        <w:rPr>
          <w:rFonts w:ascii="Arial" w:hAnsi="Arial" w:cs="Arial"/>
          <w:sz w:val="28"/>
          <w:szCs w:val="28"/>
        </w:rPr>
        <w:t xml:space="preserve">erti, atau sinonim. </w:t>
      </w:r>
      <w:r w:rsidR="005F67DC" w:rsidRPr="008A1B2E">
        <w:rPr>
          <w:rFonts w:ascii="Arial" w:hAnsi="Arial" w:cs="Arial"/>
          <w:sz w:val="28"/>
          <w:szCs w:val="28"/>
        </w:rPr>
        <w:t xml:space="preserve">Seringkali istilah kebudayaan diberikan tafsiran yang salah dan sempit, </w:t>
      </w:r>
      <w:r w:rsidR="00137CAF" w:rsidRPr="008A1B2E">
        <w:rPr>
          <w:rFonts w:ascii="Arial" w:hAnsi="Arial" w:cs="Arial"/>
          <w:sz w:val="28"/>
          <w:szCs w:val="28"/>
        </w:rPr>
        <w:t xml:space="preserve">hanya </w:t>
      </w:r>
      <w:r w:rsidR="005F67DC" w:rsidRPr="008A1B2E">
        <w:rPr>
          <w:rFonts w:ascii="Arial" w:hAnsi="Arial" w:cs="Arial"/>
          <w:sz w:val="28"/>
          <w:szCs w:val="28"/>
        </w:rPr>
        <w:t xml:space="preserve">disamakan dengan </w:t>
      </w:r>
      <w:r w:rsidR="005F67DC" w:rsidRPr="008A1B2E">
        <w:rPr>
          <w:rFonts w:ascii="Arial" w:hAnsi="Arial" w:cs="Arial"/>
          <w:sz w:val="28"/>
          <w:szCs w:val="28"/>
        </w:rPr>
        <w:lastRenderedPageBreak/>
        <w:t xml:space="preserve">tarian, muzik atau seni persembahan yang lain. Agaknya kerana </w:t>
      </w:r>
      <w:r w:rsidR="00584D8C" w:rsidRPr="008A1B2E">
        <w:rPr>
          <w:rFonts w:ascii="Arial" w:hAnsi="Arial" w:cs="Arial"/>
          <w:sz w:val="28"/>
          <w:szCs w:val="28"/>
        </w:rPr>
        <w:t xml:space="preserve">kefahaman sempit </w:t>
      </w:r>
      <w:r w:rsidR="005F67DC" w:rsidRPr="008A1B2E">
        <w:rPr>
          <w:rFonts w:ascii="Arial" w:hAnsi="Arial" w:cs="Arial"/>
          <w:sz w:val="28"/>
          <w:szCs w:val="28"/>
        </w:rPr>
        <w:t>itulah pembangunan kebudayaan sejak Kongres Kebudayaan Kebangsaan</w:t>
      </w:r>
      <w:r w:rsidR="00584D8C" w:rsidRPr="008A1B2E">
        <w:rPr>
          <w:rFonts w:ascii="Arial" w:hAnsi="Arial" w:cs="Arial"/>
          <w:sz w:val="28"/>
          <w:szCs w:val="28"/>
        </w:rPr>
        <w:t xml:space="preserve"> (DKK)</w:t>
      </w:r>
      <w:r w:rsidR="005F67DC" w:rsidRPr="008A1B2E">
        <w:rPr>
          <w:rFonts w:ascii="Arial" w:hAnsi="Arial" w:cs="Arial"/>
          <w:sz w:val="28"/>
          <w:szCs w:val="28"/>
        </w:rPr>
        <w:t xml:space="preserve"> 1971 sukar dikongsi bersama</w:t>
      </w:r>
      <w:r w:rsidR="002F64EC" w:rsidRPr="008A1B2E">
        <w:rPr>
          <w:rFonts w:ascii="Arial" w:hAnsi="Arial" w:cs="Arial"/>
          <w:sz w:val="28"/>
          <w:szCs w:val="28"/>
        </w:rPr>
        <w:t xml:space="preserve">, </w:t>
      </w:r>
      <w:r w:rsidR="0009252B">
        <w:rPr>
          <w:rFonts w:ascii="Arial" w:hAnsi="Arial" w:cs="Arial"/>
          <w:sz w:val="28"/>
          <w:szCs w:val="28"/>
        </w:rPr>
        <w:t xml:space="preserve">ada </w:t>
      </w:r>
      <w:r w:rsidR="00137CAF" w:rsidRPr="008A1B2E">
        <w:rPr>
          <w:rFonts w:ascii="Arial" w:hAnsi="Arial" w:cs="Arial"/>
          <w:sz w:val="28"/>
          <w:szCs w:val="28"/>
        </w:rPr>
        <w:t xml:space="preserve">persepsi </w:t>
      </w:r>
      <w:r w:rsidR="005F67DC" w:rsidRPr="008A1B2E">
        <w:rPr>
          <w:rFonts w:ascii="Arial" w:hAnsi="Arial" w:cs="Arial"/>
          <w:sz w:val="28"/>
          <w:szCs w:val="28"/>
        </w:rPr>
        <w:t xml:space="preserve">agensi dan institusi </w:t>
      </w:r>
      <w:r w:rsidR="002F64EC" w:rsidRPr="008A1B2E">
        <w:rPr>
          <w:rFonts w:ascii="Arial" w:hAnsi="Arial" w:cs="Arial"/>
          <w:sz w:val="28"/>
          <w:szCs w:val="28"/>
        </w:rPr>
        <w:t>pemerintah</w:t>
      </w:r>
      <w:r w:rsidR="00CA31E9">
        <w:rPr>
          <w:rFonts w:ascii="Arial" w:hAnsi="Arial" w:cs="Arial"/>
          <w:sz w:val="28"/>
          <w:szCs w:val="28"/>
        </w:rPr>
        <w:t xml:space="preserve"> yang perlahan</w:t>
      </w:r>
      <w:r w:rsidR="005F67DC" w:rsidRPr="008A1B2E">
        <w:rPr>
          <w:rFonts w:ascii="Arial" w:hAnsi="Arial" w:cs="Arial"/>
          <w:sz w:val="28"/>
          <w:szCs w:val="28"/>
        </w:rPr>
        <w:t xml:space="preserve">, </w:t>
      </w:r>
      <w:r w:rsidR="00CA31E9">
        <w:rPr>
          <w:rFonts w:ascii="Arial" w:hAnsi="Arial" w:cs="Arial"/>
          <w:sz w:val="28"/>
          <w:szCs w:val="28"/>
        </w:rPr>
        <w:t xml:space="preserve">tiada kesungguhan penerimaan daripada </w:t>
      </w:r>
      <w:r w:rsidR="002F64EC" w:rsidRPr="008A1B2E">
        <w:rPr>
          <w:rFonts w:ascii="Arial" w:hAnsi="Arial" w:cs="Arial"/>
          <w:sz w:val="28"/>
          <w:szCs w:val="28"/>
        </w:rPr>
        <w:t xml:space="preserve">sektor </w:t>
      </w:r>
      <w:r w:rsidR="005F67DC" w:rsidRPr="008A1B2E">
        <w:rPr>
          <w:rFonts w:ascii="Arial" w:hAnsi="Arial" w:cs="Arial"/>
          <w:sz w:val="28"/>
          <w:szCs w:val="28"/>
        </w:rPr>
        <w:t xml:space="preserve">swasta dan masyarakat </w:t>
      </w:r>
      <w:r w:rsidR="00137CAF" w:rsidRPr="008A1B2E">
        <w:rPr>
          <w:rFonts w:ascii="Arial" w:hAnsi="Arial" w:cs="Arial"/>
          <w:sz w:val="28"/>
          <w:szCs w:val="28"/>
        </w:rPr>
        <w:t xml:space="preserve">terhadap </w:t>
      </w:r>
      <w:r w:rsidR="005F67DC" w:rsidRPr="008A1B2E">
        <w:rPr>
          <w:rFonts w:ascii="Arial" w:hAnsi="Arial" w:cs="Arial"/>
          <w:sz w:val="28"/>
          <w:szCs w:val="28"/>
        </w:rPr>
        <w:t xml:space="preserve">matlamat dan pengisiannya. </w:t>
      </w:r>
      <w:proofErr w:type="gramStart"/>
      <w:r w:rsidR="005F67DC" w:rsidRPr="008A1B2E">
        <w:rPr>
          <w:rFonts w:ascii="Arial" w:hAnsi="Arial" w:cs="Arial"/>
          <w:sz w:val="28"/>
          <w:szCs w:val="28"/>
        </w:rPr>
        <w:t>Selepas 50 tahun</w:t>
      </w:r>
      <w:r w:rsidR="00584D8C" w:rsidRPr="008A1B2E">
        <w:rPr>
          <w:rFonts w:ascii="Arial" w:hAnsi="Arial" w:cs="Arial"/>
          <w:sz w:val="28"/>
          <w:szCs w:val="28"/>
        </w:rPr>
        <w:t xml:space="preserve"> penggubalan DKK,</w:t>
      </w:r>
      <w:r w:rsidR="005F67DC" w:rsidRPr="008A1B2E">
        <w:rPr>
          <w:rFonts w:ascii="Arial" w:hAnsi="Arial" w:cs="Arial"/>
          <w:sz w:val="28"/>
          <w:szCs w:val="28"/>
        </w:rPr>
        <w:t xml:space="preserve"> pada tahun 2021, kerajaan memperkenalkan pula Dasar Kebudayaan Negara (DAKEN), mengubah prinsip-prinsip dasar yang asal kepada </w:t>
      </w:r>
      <w:r w:rsidR="00150E48" w:rsidRPr="008A1B2E">
        <w:rPr>
          <w:rFonts w:ascii="Arial" w:hAnsi="Arial" w:cs="Arial"/>
          <w:sz w:val="28"/>
          <w:szCs w:val="28"/>
        </w:rPr>
        <w:t xml:space="preserve">gagasan baharu dan </w:t>
      </w:r>
      <w:r w:rsidR="005F67DC" w:rsidRPr="008A1B2E">
        <w:rPr>
          <w:rFonts w:ascii="Arial" w:hAnsi="Arial" w:cs="Arial"/>
          <w:sz w:val="28"/>
          <w:szCs w:val="28"/>
        </w:rPr>
        <w:t xml:space="preserve">huraian tentang </w:t>
      </w:r>
      <w:r w:rsidR="00290CFB" w:rsidRPr="008A1B2E">
        <w:rPr>
          <w:rFonts w:ascii="Arial" w:hAnsi="Arial" w:cs="Arial"/>
          <w:sz w:val="28"/>
          <w:szCs w:val="28"/>
        </w:rPr>
        <w:t>program-program pelaksanaannya.</w:t>
      </w:r>
      <w:proofErr w:type="gramEnd"/>
      <w:r w:rsidR="00290CFB" w:rsidRPr="008A1B2E">
        <w:rPr>
          <w:rFonts w:ascii="Arial" w:hAnsi="Arial" w:cs="Arial"/>
          <w:sz w:val="28"/>
          <w:szCs w:val="28"/>
        </w:rPr>
        <w:t xml:space="preserve"> DKK 1971 dirumus dan digubal melalui kongres yang pertama kali anjuran kerajaan sendiri, manakala DAKEN 2021 digubal melalui sebuah Jawatankuasa yang dibentuk Kementerian Pelancongan dan Seni Budaya (MOTAC) dengan ahli-ahlinya terdiri daripada tokoh, pakar dan wakil-wakil pertubuhan yang terpilih. </w:t>
      </w:r>
    </w:p>
    <w:p w:rsidR="00E91873" w:rsidRPr="008A1B2E" w:rsidRDefault="00E91873" w:rsidP="000861DE">
      <w:pPr>
        <w:spacing w:after="0" w:line="276" w:lineRule="auto"/>
        <w:jc w:val="both"/>
        <w:rPr>
          <w:rFonts w:ascii="Arial" w:hAnsi="Arial" w:cs="Arial"/>
          <w:sz w:val="28"/>
          <w:szCs w:val="28"/>
        </w:rPr>
      </w:pPr>
    </w:p>
    <w:p w:rsidR="00E91873" w:rsidRPr="008A1B2E" w:rsidRDefault="00E91873" w:rsidP="000861DE">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Pr="008A1B2E">
        <w:rPr>
          <w:rFonts w:ascii="Arial" w:hAnsi="Arial" w:cs="Arial"/>
          <w:sz w:val="28"/>
          <w:szCs w:val="28"/>
        </w:rPr>
        <w:t>Antara kedua-dua dasar kebudayaan itu, DKK lebih menekankan kepada prinsip</w:t>
      </w:r>
      <w:r w:rsidR="00531993" w:rsidRPr="008A1B2E">
        <w:rPr>
          <w:rFonts w:ascii="Arial" w:hAnsi="Arial" w:cs="Arial"/>
          <w:sz w:val="28"/>
          <w:szCs w:val="28"/>
        </w:rPr>
        <w:t xml:space="preserve">, manakala DAKEN lebih terbuka, secara </w:t>
      </w:r>
      <w:r w:rsidR="00584D8C" w:rsidRPr="008A1B2E">
        <w:rPr>
          <w:rFonts w:ascii="Arial" w:hAnsi="Arial" w:cs="Arial"/>
          <w:sz w:val="28"/>
          <w:szCs w:val="28"/>
        </w:rPr>
        <w:t xml:space="preserve">liberal </w:t>
      </w:r>
      <w:r w:rsidR="00531993" w:rsidRPr="008A1B2E">
        <w:rPr>
          <w:rFonts w:ascii="Arial" w:hAnsi="Arial" w:cs="Arial"/>
          <w:sz w:val="28"/>
          <w:szCs w:val="28"/>
        </w:rPr>
        <w:t xml:space="preserve">meletakkan pedoman </w:t>
      </w:r>
      <w:r w:rsidR="0009252B">
        <w:rPr>
          <w:rFonts w:ascii="Arial" w:hAnsi="Arial" w:cs="Arial"/>
          <w:sz w:val="28"/>
          <w:szCs w:val="28"/>
        </w:rPr>
        <w:t xml:space="preserve">dan tetap tidak </w:t>
      </w:r>
      <w:r w:rsidR="00137CAF" w:rsidRPr="008A1B2E">
        <w:rPr>
          <w:rFonts w:ascii="Arial" w:hAnsi="Arial" w:cs="Arial"/>
          <w:sz w:val="28"/>
          <w:szCs w:val="28"/>
        </w:rPr>
        <w:t xml:space="preserve">meninggalkan </w:t>
      </w:r>
      <w:r w:rsidR="00531993" w:rsidRPr="008A1B2E">
        <w:rPr>
          <w:rFonts w:ascii="Arial" w:hAnsi="Arial" w:cs="Arial"/>
          <w:sz w:val="28"/>
          <w:szCs w:val="28"/>
        </w:rPr>
        <w:t xml:space="preserve">kedudukan Perlembagaan </w:t>
      </w:r>
      <w:r w:rsidR="0009252B">
        <w:rPr>
          <w:rFonts w:ascii="Arial" w:hAnsi="Arial" w:cs="Arial"/>
          <w:sz w:val="28"/>
          <w:szCs w:val="28"/>
        </w:rPr>
        <w:t>Persekutuan</w:t>
      </w:r>
      <w:r w:rsidR="00531993" w:rsidRPr="008A1B2E">
        <w:rPr>
          <w:rFonts w:ascii="Arial" w:hAnsi="Arial" w:cs="Arial"/>
          <w:sz w:val="28"/>
          <w:szCs w:val="28"/>
        </w:rPr>
        <w:t>.</w:t>
      </w:r>
      <w:proofErr w:type="gramEnd"/>
      <w:r w:rsidR="00531993" w:rsidRPr="008A1B2E">
        <w:rPr>
          <w:rFonts w:ascii="Arial" w:hAnsi="Arial" w:cs="Arial"/>
          <w:sz w:val="28"/>
          <w:szCs w:val="28"/>
        </w:rPr>
        <w:t xml:space="preserve"> DKK merumuskan (i) Kebudayaan kebangsaan hendaklah berteraskan kepada kebudayaan rakyat asal rantau ini; (ii) Unsur-unsur kebudayaan lain yang sesuai dan wajar boleh diterima menjadi unsur kebudayaan kebangsaan; dan (iii) Islam menjadi unsur yang penting dalam pembentukan kebudayaan kebangsaan itu. Waimma </w:t>
      </w:r>
      <w:proofErr w:type="gramStart"/>
      <w:r w:rsidR="00531993" w:rsidRPr="008A1B2E">
        <w:rPr>
          <w:rFonts w:ascii="Arial" w:hAnsi="Arial" w:cs="Arial"/>
          <w:sz w:val="28"/>
          <w:szCs w:val="28"/>
        </w:rPr>
        <w:t>apa</w:t>
      </w:r>
      <w:proofErr w:type="gramEnd"/>
      <w:r w:rsidR="00531993" w:rsidRPr="008A1B2E">
        <w:rPr>
          <w:rFonts w:ascii="Arial" w:hAnsi="Arial" w:cs="Arial"/>
          <w:sz w:val="28"/>
          <w:szCs w:val="28"/>
        </w:rPr>
        <w:t xml:space="preserve"> pun dasarnya, memang </w:t>
      </w:r>
      <w:r w:rsidR="00895A4A" w:rsidRPr="008A1B2E">
        <w:rPr>
          <w:rFonts w:ascii="Arial" w:hAnsi="Arial" w:cs="Arial"/>
          <w:sz w:val="28"/>
          <w:szCs w:val="28"/>
        </w:rPr>
        <w:t xml:space="preserve">seperti perlu </w:t>
      </w:r>
      <w:r w:rsidR="00531993" w:rsidRPr="008A1B2E">
        <w:rPr>
          <w:rFonts w:ascii="Arial" w:hAnsi="Arial" w:cs="Arial"/>
          <w:sz w:val="28"/>
          <w:szCs w:val="28"/>
        </w:rPr>
        <w:t xml:space="preserve">ada keperluan penegasan semula dasar kebudayaan kerana masa </w:t>
      </w:r>
      <w:r w:rsidR="00150E48" w:rsidRPr="008A1B2E">
        <w:rPr>
          <w:rFonts w:ascii="Arial" w:hAnsi="Arial" w:cs="Arial"/>
          <w:sz w:val="28"/>
          <w:szCs w:val="28"/>
        </w:rPr>
        <w:t xml:space="preserve">penggubalan asalnya </w:t>
      </w:r>
      <w:r w:rsidR="00137CAF" w:rsidRPr="008A1B2E">
        <w:rPr>
          <w:rFonts w:ascii="Arial" w:hAnsi="Arial" w:cs="Arial"/>
          <w:sz w:val="28"/>
          <w:szCs w:val="28"/>
        </w:rPr>
        <w:t xml:space="preserve">pada tahun 1971 itu </w:t>
      </w:r>
      <w:r w:rsidR="00531993" w:rsidRPr="008A1B2E">
        <w:rPr>
          <w:rFonts w:ascii="Arial" w:hAnsi="Arial" w:cs="Arial"/>
          <w:sz w:val="28"/>
          <w:szCs w:val="28"/>
        </w:rPr>
        <w:t xml:space="preserve">sudah menjangkau setengah abad. </w:t>
      </w:r>
    </w:p>
    <w:p w:rsidR="00531993" w:rsidRPr="008A1B2E" w:rsidRDefault="00531993" w:rsidP="000861DE">
      <w:pPr>
        <w:spacing w:after="0" w:line="276" w:lineRule="auto"/>
        <w:jc w:val="both"/>
        <w:rPr>
          <w:rFonts w:ascii="Arial" w:hAnsi="Arial" w:cs="Arial"/>
          <w:sz w:val="28"/>
          <w:szCs w:val="28"/>
        </w:rPr>
      </w:pPr>
    </w:p>
    <w:p w:rsidR="00531993" w:rsidRPr="008A1B2E" w:rsidRDefault="00531993" w:rsidP="000861DE">
      <w:pPr>
        <w:spacing w:after="0" w:line="276" w:lineRule="auto"/>
        <w:jc w:val="both"/>
        <w:rPr>
          <w:rFonts w:ascii="Arial" w:hAnsi="Arial" w:cs="Arial"/>
          <w:sz w:val="28"/>
          <w:szCs w:val="28"/>
        </w:rPr>
      </w:pPr>
      <w:r w:rsidRPr="008A1B2E">
        <w:rPr>
          <w:rFonts w:ascii="Arial" w:hAnsi="Arial" w:cs="Arial"/>
          <w:sz w:val="28"/>
          <w:szCs w:val="28"/>
        </w:rPr>
        <w:t xml:space="preserve">       Dalam </w:t>
      </w:r>
      <w:proofErr w:type="gramStart"/>
      <w:r w:rsidRPr="008A1B2E">
        <w:rPr>
          <w:rFonts w:ascii="Arial" w:hAnsi="Arial" w:cs="Arial"/>
          <w:sz w:val="28"/>
          <w:szCs w:val="28"/>
        </w:rPr>
        <w:t>apa</w:t>
      </w:r>
      <w:proofErr w:type="gramEnd"/>
      <w:r w:rsidRPr="008A1B2E">
        <w:rPr>
          <w:rFonts w:ascii="Arial" w:hAnsi="Arial" w:cs="Arial"/>
          <w:sz w:val="28"/>
          <w:szCs w:val="28"/>
        </w:rPr>
        <w:t xml:space="preserve"> pun senario, tiga prinsip asal DKK itu mengambil acuan perkembangan </w:t>
      </w:r>
      <w:r w:rsidR="0009252B">
        <w:rPr>
          <w:rFonts w:ascii="Arial" w:hAnsi="Arial" w:cs="Arial"/>
          <w:sz w:val="28"/>
          <w:szCs w:val="28"/>
        </w:rPr>
        <w:t xml:space="preserve">sejarah </w:t>
      </w:r>
      <w:r w:rsidRPr="008A1B2E">
        <w:rPr>
          <w:rFonts w:ascii="Arial" w:hAnsi="Arial" w:cs="Arial"/>
          <w:sz w:val="28"/>
          <w:szCs w:val="28"/>
        </w:rPr>
        <w:t xml:space="preserve">dan kemajuan tamadun serantau dan laluan kenegaraan dalam sistem pemerintahan, </w:t>
      </w:r>
      <w:r w:rsidR="00E95E54" w:rsidRPr="008A1B2E">
        <w:rPr>
          <w:rFonts w:ascii="Arial" w:hAnsi="Arial" w:cs="Arial"/>
          <w:sz w:val="28"/>
          <w:szCs w:val="28"/>
        </w:rPr>
        <w:t xml:space="preserve">geografi, </w:t>
      </w:r>
      <w:r w:rsidR="0009252B">
        <w:rPr>
          <w:rFonts w:ascii="Arial" w:hAnsi="Arial" w:cs="Arial"/>
          <w:sz w:val="28"/>
          <w:szCs w:val="28"/>
        </w:rPr>
        <w:t xml:space="preserve">geobudaya, </w:t>
      </w:r>
      <w:r w:rsidR="00E95E54" w:rsidRPr="008A1B2E">
        <w:rPr>
          <w:rFonts w:ascii="Arial" w:hAnsi="Arial" w:cs="Arial"/>
          <w:sz w:val="28"/>
          <w:szCs w:val="28"/>
        </w:rPr>
        <w:t xml:space="preserve">demografi, kedatangan pengaruh budaya dan </w:t>
      </w:r>
      <w:r w:rsidR="00150E48" w:rsidRPr="008A1B2E">
        <w:rPr>
          <w:rFonts w:ascii="Arial" w:hAnsi="Arial" w:cs="Arial"/>
          <w:sz w:val="28"/>
          <w:szCs w:val="28"/>
        </w:rPr>
        <w:t xml:space="preserve">bangsa </w:t>
      </w:r>
      <w:r w:rsidR="0009252B">
        <w:rPr>
          <w:rFonts w:ascii="Arial" w:hAnsi="Arial" w:cs="Arial"/>
          <w:sz w:val="28"/>
          <w:szCs w:val="28"/>
        </w:rPr>
        <w:t xml:space="preserve">asing ke rantau ini. </w:t>
      </w:r>
      <w:proofErr w:type="gramStart"/>
      <w:r w:rsidR="0009252B">
        <w:rPr>
          <w:rFonts w:ascii="Arial" w:hAnsi="Arial" w:cs="Arial"/>
          <w:sz w:val="28"/>
          <w:szCs w:val="28"/>
        </w:rPr>
        <w:t>P</w:t>
      </w:r>
      <w:r w:rsidR="00E95E54" w:rsidRPr="008A1B2E">
        <w:rPr>
          <w:rFonts w:ascii="Arial" w:hAnsi="Arial" w:cs="Arial"/>
          <w:sz w:val="28"/>
          <w:szCs w:val="28"/>
        </w:rPr>
        <w:t>enerimaan Islam sebagai agama negara</w:t>
      </w:r>
      <w:r w:rsidR="001C7807" w:rsidRPr="008A1B2E">
        <w:rPr>
          <w:rFonts w:ascii="Arial" w:hAnsi="Arial" w:cs="Arial"/>
          <w:sz w:val="28"/>
          <w:szCs w:val="28"/>
        </w:rPr>
        <w:t xml:space="preserve"> bagi Malaysia</w:t>
      </w:r>
      <w:r w:rsidR="0009252B">
        <w:rPr>
          <w:rFonts w:ascii="Arial" w:hAnsi="Arial" w:cs="Arial"/>
          <w:sz w:val="28"/>
          <w:szCs w:val="28"/>
        </w:rPr>
        <w:t xml:space="preserve"> juga telah diperhitungkan.</w:t>
      </w:r>
      <w:proofErr w:type="gramEnd"/>
      <w:r w:rsidR="0009252B">
        <w:rPr>
          <w:rFonts w:ascii="Arial" w:hAnsi="Arial" w:cs="Arial"/>
          <w:sz w:val="28"/>
          <w:szCs w:val="28"/>
        </w:rPr>
        <w:t xml:space="preserve"> </w:t>
      </w:r>
      <w:proofErr w:type="gramStart"/>
      <w:r w:rsidR="00E95E54" w:rsidRPr="008A1B2E">
        <w:rPr>
          <w:rFonts w:ascii="Arial" w:hAnsi="Arial" w:cs="Arial"/>
          <w:sz w:val="28"/>
          <w:szCs w:val="28"/>
        </w:rPr>
        <w:t>Jika difahami</w:t>
      </w:r>
      <w:r w:rsidR="0009252B">
        <w:rPr>
          <w:rFonts w:ascii="Arial" w:hAnsi="Arial" w:cs="Arial"/>
          <w:sz w:val="28"/>
          <w:szCs w:val="28"/>
        </w:rPr>
        <w:t xml:space="preserve">, gagasan </w:t>
      </w:r>
      <w:r w:rsidR="00E95E54" w:rsidRPr="008A1B2E">
        <w:rPr>
          <w:rFonts w:ascii="Arial" w:hAnsi="Arial" w:cs="Arial"/>
          <w:sz w:val="28"/>
          <w:szCs w:val="28"/>
        </w:rPr>
        <w:t xml:space="preserve">kerangka dasar </w:t>
      </w:r>
      <w:r w:rsidR="00D1622A">
        <w:rPr>
          <w:rFonts w:ascii="Arial" w:hAnsi="Arial" w:cs="Arial"/>
          <w:sz w:val="28"/>
          <w:szCs w:val="28"/>
        </w:rPr>
        <w:t xml:space="preserve">konsep </w:t>
      </w:r>
      <w:r w:rsidR="00E95E54" w:rsidRPr="008A1B2E">
        <w:rPr>
          <w:rFonts w:ascii="Arial" w:hAnsi="Arial" w:cs="Arial"/>
          <w:sz w:val="28"/>
          <w:szCs w:val="28"/>
        </w:rPr>
        <w:t xml:space="preserve">kebudayaan kebangsaan </w:t>
      </w:r>
      <w:r w:rsidR="00D1622A">
        <w:rPr>
          <w:rFonts w:ascii="Arial" w:hAnsi="Arial" w:cs="Arial"/>
          <w:sz w:val="28"/>
          <w:szCs w:val="28"/>
        </w:rPr>
        <w:t xml:space="preserve">tersebut adalah </w:t>
      </w:r>
      <w:r w:rsidR="00E95E54" w:rsidRPr="008A1B2E">
        <w:rPr>
          <w:rFonts w:ascii="Arial" w:hAnsi="Arial" w:cs="Arial"/>
          <w:sz w:val="28"/>
          <w:szCs w:val="28"/>
        </w:rPr>
        <w:t>merentasi kebudayaan etnik, kaum dan suku bangsa.</w:t>
      </w:r>
      <w:proofErr w:type="gramEnd"/>
      <w:r w:rsidR="00E95E54" w:rsidRPr="008A1B2E">
        <w:rPr>
          <w:rFonts w:ascii="Arial" w:hAnsi="Arial" w:cs="Arial"/>
          <w:sz w:val="28"/>
          <w:szCs w:val="28"/>
        </w:rPr>
        <w:t xml:space="preserve"> Kebudayaan itu </w:t>
      </w:r>
      <w:proofErr w:type="gramStart"/>
      <w:r w:rsidR="00E95E54" w:rsidRPr="008A1B2E">
        <w:rPr>
          <w:rFonts w:ascii="Arial" w:hAnsi="Arial" w:cs="Arial"/>
          <w:sz w:val="28"/>
          <w:szCs w:val="28"/>
        </w:rPr>
        <w:t>akan</w:t>
      </w:r>
      <w:proofErr w:type="gramEnd"/>
      <w:r w:rsidR="00E95E54" w:rsidRPr="008A1B2E">
        <w:rPr>
          <w:rFonts w:ascii="Arial" w:hAnsi="Arial" w:cs="Arial"/>
          <w:sz w:val="28"/>
          <w:szCs w:val="28"/>
        </w:rPr>
        <w:t xml:space="preserve"> merangkumkan ciri-ciri penting mengenai lambang-lambang dan institusi kebangsaan yang signifikannya menimbulkan emosi</w:t>
      </w:r>
      <w:r w:rsidR="00150E48" w:rsidRPr="008A1B2E">
        <w:rPr>
          <w:rFonts w:ascii="Arial" w:hAnsi="Arial" w:cs="Arial"/>
          <w:sz w:val="28"/>
          <w:szCs w:val="28"/>
        </w:rPr>
        <w:t xml:space="preserve"> kesatuan</w:t>
      </w:r>
      <w:r w:rsidR="0009252B">
        <w:rPr>
          <w:rFonts w:ascii="Arial" w:hAnsi="Arial" w:cs="Arial"/>
          <w:sz w:val="28"/>
          <w:szCs w:val="28"/>
        </w:rPr>
        <w:t xml:space="preserve"> dan </w:t>
      </w:r>
      <w:r w:rsidR="00150E48" w:rsidRPr="008A1B2E">
        <w:rPr>
          <w:rFonts w:ascii="Arial" w:hAnsi="Arial" w:cs="Arial"/>
          <w:sz w:val="28"/>
          <w:szCs w:val="28"/>
        </w:rPr>
        <w:t>perpaduan</w:t>
      </w:r>
      <w:r w:rsidR="0009252B">
        <w:rPr>
          <w:rFonts w:ascii="Arial" w:hAnsi="Arial" w:cs="Arial"/>
          <w:sz w:val="28"/>
          <w:szCs w:val="28"/>
        </w:rPr>
        <w:t xml:space="preserve">. </w:t>
      </w:r>
      <w:r w:rsidR="00E95E54"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p>
    <w:p w:rsidR="001C7807" w:rsidRPr="008A1B2E" w:rsidRDefault="0016652D" w:rsidP="00D2609E">
      <w:pPr>
        <w:spacing w:after="0" w:line="276" w:lineRule="auto"/>
        <w:jc w:val="both"/>
        <w:rPr>
          <w:rFonts w:ascii="Arial" w:hAnsi="Arial" w:cs="Arial"/>
          <w:sz w:val="28"/>
          <w:szCs w:val="28"/>
        </w:rPr>
      </w:pPr>
      <w:r w:rsidRPr="008A1B2E">
        <w:rPr>
          <w:rFonts w:ascii="Arial" w:hAnsi="Arial" w:cs="Arial"/>
          <w:sz w:val="28"/>
          <w:szCs w:val="28"/>
        </w:rPr>
        <w:tab/>
      </w:r>
      <w:r w:rsidR="00E95E54" w:rsidRPr="008A1B2E">
        <w:rPr>
          <w:rFonts w:ascii="Arial" w:hAnsi="Arial" w:cs="Arial"/>
          <w:sz w:val="28"/>
          <w:szCs w:val="28"/>
        </w:rPr>
        <w:t xml:space="preserve">Kebudayaan kebangsaan itu </w:t>
      </w:r>
      <w:r w:rsidR="00895A4A" w:rsidRPr="008A1B2E">
        <w:rPr>
          <w:rFonts w:ascii="Arial" w:hAnsi="Arial" w:cs="Arial"/>
          <w:sz w:val="28"/>
          <w:szCs w:val="28"/>
        </w:rPr>
        <w:t xml:space="preserve">merupakan kebudayaan yang merentasi kebudayaan etnik, kaum dan sukuan dan </w:t>
      </w:r>
      <w:r w:rsidR="00E95E54" w:rsidRPr="008A1B2E">
        <w:rPr>
          <w:rFonts w:ascii="Arial" w:hAnsi="Arial" w:cs="Arial"/>
          <w:sz w:val="28"/>
          <w:szCs w:val="28"/>
        </w:rPr>
        <w:t xml:space="preserve">akan </w:t>
      </w:r>
      <w:r w:rsidR="00895A4A" w:rsidRPr="008A1B2E">
        <w:rPr>
          <w:rFonts w:ascii="Arial" w:hAnsi="Arial" w:cs="Arial"/>
          <w:sz w:val="28"/>
          <w:szCs w:val="28"/>
        </w:rPr>
        <w:t xml:space="preserve">merangkumkan ciri-ciri penting </w:t>
      </w:r>
      <w:r w:rsidR="00E95E54" w:rsidRPr="008A1B2E">
        <w:rPr>
          <w:rFonts w:ascii="Arial" w:hAnsi="Arial" w:cs="Arial"/>
          <w:sz w:val="28"/>
          <w:szCs w:val="28"/>
        </w:rPr>
        <w:t>keseluruhan kompleks</w:t>
      </w:r>
      <w:r w:rsidR="00895A4A" w:rsidRPr="008A1B2E">
        <w:rPr>
          <w:rFonts w:ascii="Arial" w:hAnsi="Arial" w:cs="Arial"/>
          <w:sz w:val="28"/>
          <w:szCs w:val="28"/>
        </w:rPr>
        <w:t xml:space="preserve"> terdiri daripada</w:t>
      </w:r>
      <w:r w:rsidR="00E95E54" w:rsidRPr="008A1B2E">
        <w:rPr>
          <w:rFonts w:ascii="Arial" w:hAnsi="Arial" w:cs="Arial"/>
          <w:sz w:val="28"/>
          <w:szCs w:val="28"/>
        </w:rPr>
        <w:t xml:space="preserve"> kebudayaan rakyat asal</w:t>
      </w:r>
      <w:r w:rsidR="00895A4A" w:rsidRPr="008A1B2E">
        <w:rPr>
          <w:rFonts w:ascii="Arial" w:hAnsi="Arial" w:cs="Arial"/>
          <w:sz w:val="28"/>
          <w:szCs w:val="28"/>
        </w:rPr>
        <w:t xml:space="preserve">, </w:t>
      </w:r>
      <w:r w:rsidR="00E95E54" w:rsidRPr="008A1B2E">
        <w:rPr>
          <w:rFonts w:ascii="Arial" w:hAnsi="Arial" w:cs="Arial"/>
          <w:sz w:val="28"/>
          <w:szCs w:val="28"/>
        </w:rPr>
        <w:t>hasil dan warisan khazanah</w:t>
      </w:r>
      <w:r w:rsidR="00F9685D" w:rsidRPr="008A1B2E">
        <w:rPr>
          <w:rFonts w:ascii="Arial" w:hAnsi="Arial" w:cs="Arial"/>
          <w:sz w:val="28"/>
          <w:szCs w:val="28"/>
        </w:rPr>
        <w:t>,</w:t>
      </w:r>
      <w:r w:rsidR="00E95E54" w:rsidRPr="008A1B2E">
        <w:rPr>
          <w:rFonts w:ascii="Arial" w:hAnsi="Arial" w:cs="Arial"/>
          <w:sz w:val="28"/>
          <w:szCs w:val="28"/>
        </w:rPr>
        <w:t xml:space="preserve"> </w:t>
      </w:r>
      <w:r w:rsidR="00C616D5" w:rsidRPr="008A1B2E">
        <w:rPr>
          <w:rFonts w:ascii="Arial" w:hAnsi="Arial" w:cs="Arial"/>
          <w:sz w:val="28"/>
          <w:szCs w:val="28"/>
        </w:rPr>
        <w:t>ciptaan nasional dalam bidang-bidang bahasa, sastera, kesenian, falsafah, pemikiran, nilai</w:t>
      </w:r>
      <w:r w:rsidR="00F9685D" w:rsidRPr="008A1B2E">
        <w:rPr>
          <w:rFonts w:ascii="Arial" w:hAnsi="Arial" w:cs="Arial"/>
          <w:sz w:val="28"/>
          <w:szCs w:val="28"/>
        </w:rPr>
        <w:t>,</w:t>
      </w:r>
      <w:r w:rsidR="00C616D5" w:rsidRPr="008A1B2E">
        <w:rPr>
          <w:rFonts w:ascii="Arial" w:hAnsi="Arial" w:cs="Arial"/>
          <w:sz w:val="28"/>
          <w:szCs w:val="28"/>
        </w:rPr>
        <w:t xml:space="preserve"> manifestasi</w:t>
      </w:r>
      <w:r w:rsidR="00F9685D" w:rsidRPr="008A1B2E">
        <w:rPr>
          <w:rFonts w:ascii="Arial" w:hAnsi="Arial" w:cs="Arial"/>
          <w:sz w:val="28"/>
          <w:szCs w:val="28"/>
        </w:rPr>
        <w:t xml:space="preserve"> seni</w:t>
      </w:r>
      <w:r w:rsidR="00C616D5" w:rsidRPr="008A1B2E">
        <w:rPr>
          <w:rFonts w:ascii="Arial" w:hAnsi="Arial" w:cs="Arial"/>
          <w:sz w:val="28"/>
          <w:szCs w:val="28"/>
        </w:rPr>
        <w:t>, pengetahuan, etika, estetika, sosioekonomi, moral, udang-undang, kepercayaan dan seumpamanya dalam kehidupan berbangsa dan bernegara yang d</w:t>
      </w:r>
      <w:r w:rsidR="00150E48" w:rsidRPr="008A1B2E">
        <w:rPr>
          <w:rFonts w:ascii="Arial" w:hAnsi="Arial" w:cs="Arial"/>
          <w:sz w:val="28"/>
          <w:szCs w:val="28"/>
        </w:rPr>
        <w:t>ikenali sebagai bangsa Malaysia (A Aziz: 1978).</w:t>
      </w:r>
      <w:r w:rsidR="00C616D5" w:rsidRPr="008A1B2E">
        <w:rPr>
          <w:rFonts w:ascii="Arial" w:hAnsi="Arial" w:cs="Arial"/>
          <w:sz w:val="28"/>
          <w:szCs w:val="28"/>
        </w:rPr>
        <w:t xml:space="preserve"> </w:t>
      </w:r>
    </w:p>
    <w:p w:rsidR="001C7807" w:rsidRPr="008A1B2E" w:rsidRDefault="001C7807" w:rsidP="00D2609E">
      <w:pPr>
        <w:spacing w:after="0" w:line="276" w:lineRule="auto"/>
        <w:jc w:val="both"/>
        <w:rPr>
          <w:rFonts w:ascii="Arial" w:hAnsi="Arial" w:cs="Arial"/>
          <w:sz w:val="28"/>
          <w:szCs w:val="28"/>
        </w:rPr>
      </w:pPr>
    </w:p>
    <w:p w:rsidR="00E11791" w:rsidRPr="008A1B2E" w:rsidRDefault="001C7807" w:rsidP="00D2609E">
      <w:pPr>
        <w:spacing w:after="0" w:line="276" w:lineRule="auto"/>
        <w:jc w:val="both"/>
        <w:rPr>
          <w:rFonts w:ascii="Arial" w:hAnsi="Arial" w:cs="Arial"/>
          <w:sz w:val="28"/>
          <w:szCs w:val="28"/>
        </w:rPr>
      </w:pPr>
      <w:r w:rsidRPr="008A1B2E">
        <w:rPr>
          <w:rFonts w:ascii="Arial" w:hAnsi="Arial" w:cs="Arial"/>
          <w:sz w:val="28"/>
          <w:szCs w:val="28"/>
        </w:rPr>
        <w:t xml:space="preserve">          </w:t>
      </w:r>
      <w:r w:rsidR="00150E48" w:rsidRPr="008A1B2E">
        <w:rPr>
          <w:rFonts w:ascii="Arial" w:hAnsi="Arial" w:cs="Arial"/>
          <w:sz w:val="28"/>
          <w:szCs w:val="28"/>
        </w:rPr>
        <w:t xml:space="preserve">Istilah kebudayaan </w:t>
      </w:r>
      <w:r w:rsidR="00D2609E" w:rsidRPr="008A1B2E">
        <w:rPr>
          <w:rFonts w:ascii="Arial" w:hAnsi="Arial" w:cs="Arial"/>
          <w:sz w:val="28"/>
          <w:szCs w:val="28"/>
        </w:rPr>
        <w:t xml:space="preserve">yang </w:t>
      </w:r>
      <w:r w:rsidR="0016652D" w:rsidRPr="008A1B2E">
        <w:rPr>
          <w:rFonts w:ascii="Arial" w:hAnsi="Arial" w:cs="Arial"/>
          <w:sz w:val="28"/>
          <w:szCs w:val="28"/>
        </w:rPr>
        <w:t>berwibawa</w:t>
      </w:r>
      <w:r w:rsidR="00D1622A">
        <w:rPr>
          <w:rFonts w:ascii="Arial" w:hAnsi="Arial" w:cs="Arial"/>
          <w:sz w:val="28"/>
          <w:szCs w:val="28"/>
        </w:rPr>
        <w:t xml:space="preserve"> </w:t>
      </w:r>
      <w:r w:rsidR="0016652D" w:rsidRPr="008A1B2E">
        <w:rPr>
          <w:rFonts w:ascii="Arial" w:hAnsi="Arial" w:cs="Arial"/>
          <w:sz w:val="28"/>
          <w:szCs w:val="28"/>
        </w:rPr>
        <w:t>dan menarik</w:t>
      </w:r>
      <w:r w:rsidRPr="008A1B2E">
        <w:rPr>
          <w:rFonts w:ascii="Arial" w:hAnsi="Arial" w:cs="Arial"/>
          <w:sz w:val="28"/>
          <w:szCs w:val="28"/>
        </w:rPr>
        <w:t xml:space="preserve">, </w:t>
      </w:r>
      <w:r w:rsidR="00D1622A">
        <w:rPr>
          <w:rFonts w:ascii="Arial" w:hAnsi="Arial" w:cs="Arial"/>
          <w:sz w:val="28"/>
          <w:szCs w:val="28"/>
        </w:rPr>
        <w:t xml:space="preserve">antaranya boleh dirujuk kepada pandangan </w:t>
      </w:r>
      <w:r w:rsidR="00C36A18" w:rsidRPr="008A1B2E">
        <w:rPr>
          <w:rFonts w:ascii="Arial" w:hAnsi="Arial" w:cs="Arial"/>
          <w:sz w:val="28"/>
          <w:szCs w:val="28"/>
        </w:rPr>
        <w:t xml:space="preserve">Nurulhawani Arifin (2014) yang </w:t>
      </w:r>
      <w:r w:rsidR="0016652D" w:rsidRPr="008A1B2E">
        <w:rPr>
          <w:rFonts w:ascii="Arial" w:hAnsi="Arial" w:cs="Arial"/>
          <w:sz w:val="28"/>
          <w:szCs w:val="28"/>
        </w:rPr>
        <w:t>menemukan dan memahami takrif kebudayaan</w:t>
      </w:r>
      <w:r w:rsidR="00C36A18" w:rsidRPr="008A1B2E">
        <w:rPr>
          <w:rFonts w:ascii="Arial" w:hAnsi="Arial" w:cs="Arial"/>
          <w:sz w:val="28"/>
          <w:szCs w:val="28"/>
        </w:rPr>
        <w:t xml:space="preserve"> bersandarkan p</w:t>
      </w:r>
      <w:r w:rsidR="00D1622A">
        <w:rPr>
          <w:rFonts w:ascii="Arial" w:hAnsi="Arial" w:cs="Arial"/>
          <w:sz w:val="28"/>
          <w:szCs w:val="28"/>
        </w:rPr>
        <w:t xml:space="preserve">endapat </w:t>
      </w:r>
      <w:r w:rsidR="0016652D" w:rsidRPr="008A1B2E">
        <w:rPr>
          <w:rFonts w:ascii="Arial" w:hAnsi="Arial" w:cs="Arial"/>
          <w:sz w:val="28"/>
          <w:szCs w:val="28"/>
        </w:rPr>
        <w:t>Koentjaraningrat (</w:t>
      </w:r>
      <w:r w:rsidR="00C36A18" w:rsidRPr="008A1B2E">
        <w:rPr>
          <w:rFonts w:ascii="Arial" w:hAnsi="Arial" w:cs="Arial"/>
          <w:sz w:val="28"/>
          <w:szCs w:val="28"/>
        </w:rPr>
        <w:t>Prof. Dr.,</w:t>
      </w:r>
      <w:r w:rsidR="0016652D" w:rsidRPr="008A1B2E">
        <w:rPr>
          <w:rFonts w:ascii="Arial" w:hAnsi="Arial" w:cs="Arial"/>
          <w:sz w:val="28"/>
          <w:szCs w:val="28"/>
        </w:rPr>
        <w:t xml:space="preserve">1970) dalam bukunya </w:t>
      </w:r>
      <w:r w:rsidR="0016652D" w:rsidRPr="008A1B2E">
        <w:rPr>
          <w:rFonts w:ascii="Arial" w:hAnsi="Arial" w:cs="Arial"/>
          <w:i/>
          <w:iCs/>
          <w:sz w:val="28"/>
          <w:szCs w:val="28"/>
        </w:rPr>
        <w:t>Pengantar Antropoloji</w:t>
      </w:r>
      <w:r w:rsidR="00150E48" w:rsidRPr="008A1B2E">
        <w:rPr>
          <w:rFonts w:ascii="Arial" w:hAnsi="Arial" w:cs="Arial"/>
          <w:sz w:val="28"/>
          <w:szCs w:val="28"/>
        </w:rPr>
        <w:t xml:space="preserve"> </w:t>
      </w:r>
      <w:r w:rsidR="0016652D" w:rsidRPr="008A1B2E">
        <w:rPr>
          <w:rFonts w:ascii="Arial" w:hAnsi="Arial" w:cs="Arial"/>
          <w:sz w:val="28"/>
          <w:szCs w:val="28"/>
        </w:rPr>
        <w:t>(eja:Antropologi)</w:t>
      </w:r>
      <w:r w:rsidR="00D2609E" w:rsidRPr="008A1B2E">
        <w:rPr>
          <w:rFonts w:ascii="Arial" w:hAnsi="Arial" w:cs="Arial"/>
          <w:sz w:val="28"/>
          <w:szCs w:val="28"/>
        </w:rPr>
        <w:t xml:space="preserve">. Koentjaraningrat </w:t>
      </w:r>
      <w:r w:rsidR="0016652D" w:rsidRPr="008A1B2E">
        <w:rPr>
          <w:rFonts w:ascii="Arial" w:hAnsi="Arial" w:cs="Arial"/>
          <w:sz w:val="28"/>
          <w:szCs w:val="28"/>
        </w:rPr>
        <w:t xml:space="preserve">menyatakan </w:t>
      </w:r>
      <w:r w:rsidR="00E11791" w:rsidRPr="008A1B2E">
        <w:rPr>
          <w:rFonts w:ascii="Arial" w:hAnsi="Arial" w:cs="Arial"/>
          <w:sz w:val="28"/>
          <w:szCs w:val="28"/>
        </w:rPr>
        <w:t>‘</w:t>
      </w:r>
      <w:r w:rsidR="0016652D" w:rsidRPr="008A1B2E">
        <w:rPr>
          <w:rFonts w:ascii="Arial" w:hAnsi="Arial" w:cs="Arial"/>
          <w:sz w:val="28"/>
          <w:szCs w:val="28"/>
        </w:rPr>
        <w:t>kebudayaan</w:t>
      </w:r>
      <w:r w:rsidR="00E11791" w:rsidRPr="008A1B2E">
        <w:rPr>
          <w:rFonts w:ascii="Arial" w:hAnsi="Arial" w:cs="Arial"/>
          <w:sz w:val="28"/>
          <w:szCs w:val="28"/>
        </w:rPr>
        <w:t>’</w:t>
      </w:r>
      <w:r w:rsidR="0016652D" w:rsidRPr="008A1B2E">
        <w:rPr>
          <w:rFonts w:ascii="Arial" w:hAnsi="Arial" w:cs="Arial"/>
          <w:sz w:val="28"/>
          <w:szCs w:val="28"/>
        </w:rPr>
        <w:t xml:space="preserve"> berasal daripada kata Sanskrit, buddhayah, iaitu buddhi yang membawa maksud “budi” atau “akal”. </w:t>
      </w:r>
      <w:r w:rsidR="0016652D" w:rsidRPr="008A1B2E">
        <w:rPr>
          <w:rFonts w:ascii="Arial" w:hAnsi="Arial" w:cs="Arial"/>
          <w:i/>
          <w:iCs/>
          <w:sz w:val="28"/>
          <w:szCs w:val="28"/>
        </w:rPr>
        <w:t>Kamus Dewan</w:t>
      </w:r>
      <w:r w:rsidR="0016652D" w:rsidRPr="008A1B2E">
        <w:rPr>
          <w:rFonts w:ascii="Arial" w:hAnsi="Arial" w:cs="Arial"/>
          <w:sz w:val="28"/>
          <w:szCs w:val="28"/>
        </w:rPr>
        <w:t xml:space="preserve"> (2005) mentakrifkan kebudayaan sebagai kemajuan fikiran, akal budi (</w:t>
      </w:r>
      <w:proofErr w:type="gramStart"/>
      <w:r w:rsidR="0016652D" w:rsidRPr="008A1B2E">
        <w:rPr>
          <w:rFonts w:ascii="Arial" w:hAnsi="Arial" w:cs="Arial"/>
          <w:sz w:val="28"/>
          <w:szCs w:val="28"/>
        </w:rPr>
        <w:t>cara</w:t>
      </w:r>
      <w:proofErr w:type="gramEnd"/>
      <w:r w:rsidR="0016652D" w:rsidRPr="008A1B2E">
        <w:rPr>
          <w:rFonts w:ascii="Arial" w:hAnsi="Arial" w:cs="Arial"/>
          <w:sz w:val="28"/>
          <w:szCs w:val="28"/>
        </w:rPr>
        <w:t xml:space="preserve"> berfikir), berkelakuan dan sebagainya. </w:t>
      </w:r>
    </w:p>
    <w:p w:rsidR="00E11791" w:rsidRPr="008A1B2E" w:rsidRDefault="00E11791" w:rsidP="00D2609E">
      <w:pPr>
        <w:spacing w:after="0" w:line="276" w:lineRule="auto"/>
        <w:jc w:val="both"/>
        <w:rPr>
          <w:rFonts w:ascii="Arial" w:hAnsi="Arial" w:cs="Arial"/>
          <w:sz w:val="28"/>
          <w:szCs w:val="28"/>
        </w:rPr>
      </w:pPr>
      <w:r w:rsidRPr="008A1B2E">
        <w:rPr>
          <w:rFonts w:ascii="Arial" w:hAnsi="Arial" w:cs="Arial"/>
          <w:sz w:val="28"/>
          <w:szCs w:val="28"/>
        </w:rPr>
        <w:t xml:space="preserve">          </w:t>
      </w:r>
    </w:p>
    <w:p w:rsidR="00E73A73" w:rsidRDefault="00E11791" w:rsidP="00E73A73">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00150E48" w:rsidRPr="008A1B2E">
        <w:rPr>
          <w:rFonts w:ascii="Arial" w:hAnsi="Arial" w:cs="Arial"/>
          <w:sz w:val="28"/>
          <w:szCs w:val="28"/>
        </w:rPr>
        <w:t>Sesungguhnya ada puluhan tafsiran dibuat mengenai kebudayaan.</w:t>
      </w:r>
      <w:proofErr w:type="gramEnd"/>
      <w:r w:rsidR="00150E48" w:rsidRPr="008A1B2E">
        <w:rPr>
          <w:rFonts w:ascii="Arial" w:hAnsi="Arial" w:cs="Arial"/>
          <w:sz w:val="28"/>
          <w:szCs w:val="28"/>
        </w:rPr>
        <w:t xml:space="preserve"> </w:t>
      </w:r>
      <w:r w:rsidR="0016652D" w:rsidRPr="008A1B2E">
        <w:rPr>
          <w:rFonts w:ascii="Arial" w:hAnsi="Arial" w:cs="Arial"/>
          <w:sz w:val="28"/>
          <w:szCs w:val="28"/>
        </w:rPr>
        <w:t>Ibnu Khaldun</w:t>
      </w:r>
      <w:r w:rsidRPr="008A1B2E">
        <w:rPr>
          <w:rFonts w:ascii="Arial" w:hAnsi="Arial" w:cs="Arial"/>
          <w:sz w:val="28"/>
          <w:szCs w:val="28"/>
        </w:rPr>
        <w:t xml:space="preserve">, cendekiawan Islam terkenal pada zaman silam, </w:t>
      </w:r>
      <w:r w:rsidR="0016652D" w:rsidRPr="008A1B2E">
        <w:rPr>
          <w:rFonts w:ascii="Arial" w:hAnsi="Arial" w:cs="Arial"/>
          <w:sz w:val="28"/>
          <w:szCs w:val="28"/>
        </w:rPr>
        <w:t xml:space="preserve">berpendapat bahawa </w:t>
      </w:r>
      <w:r w:rsidR="001C7807" w:rsidRPr="008A1B2E">
        <w:rPr>
          <w:rFonts w:ascii="Arial" w:hAnsi="Arial" w:cs="Arial"/>
          <w:i/>
          <w:sz w:val="28"/>
          <w:szCs w:val="28"/>
        </w:rPr>
        <w:t>“</w:t>
      </w:r>
      <w:r w:rsidR="0016652D" w:rsidRPr="008A1B2E">
        <w:rPr>
          <w:rFonts w:ascii="Arial" w:hAnsi="Arial" w:cs="Arial"/>
          <w:i/>
          <w:sz w:val="28"/>
          <w:szCs w:val="28"/>
        </w:rPr>
        <w:t xml:space="preserve">kebudayaan adalah merujuk kepada kebiasaan </w:t>
      </w:r>
      <w:proofErr w:type="gramStart"/>
      <w:r w:rsidR="0016652D" w:rsidRPr="008A1B2E">
        <w:rPr>
          <w:rFonts w:ascii="Arial" w:hAnsi="Arial" w:cs="Arial"/>
          <w:i/>
          <w:sz w:val="28"/>
          <w:szCs w:val="28"/>
        </w:rPr>
        <w:t>cara</w:t>
      </w:r>
      <w:proofErr w:type="gramEnd"/>
      <w:r w:rsidR="0016652D" w:rsidRPr="008A1B2E">
        <w:rPr>
          <w:rFonts w:ascii="Arial" w:hAnsi="Arial" w:cs="Arial"/>
          <w:i/>
          <w:sz w:val="28"/>
          <w:szCs w:val="28"/>
        </w:rPr>
        <w:t xml:space="preserve"> hidup</w:t>
      </w:r>
      <w:r w:rsidR="001C7807" w:rsidRPr="008A1B2E">
        <w:rPr>
          <w:rFonts w:ascii="Arial" w:hAnsi="Arial" w:cs="Arial"/>
          <w:i/>
          <w:sz w:val="28"/>
          <w:szCs w:val="28"/>
        </w:rPr>
        <w:t>”</w:t>
      </w:r>
      <w:r w:rsidR="0016652D" w:rsidRPr="008A1B2E">
        <w:rPr>
          <w:rFonts w:ascii="Arial" w:hAnsi="Arial" w:cs="Arial"/>
          <w:sz w:val="28"/>
          <w:szCs w:val="28"/>
        </w:rPr>
        <w:t xml:space="preserve">. </w:t>
      </w:r>
      <w:proofErr w:type="gramStart"/>
      <w:r w:rsidR="0016652D" w:rsidRPr="008A1B2E">
        <w:rPr>
          <w:rFonts w:ascii="Arial" w:hAnsi="Arial" w:cs="Arial"/>
          <w:sz w:val="28"/>
          <w:szCs w:val="28"/>
        </w:rPr>
        <w:t>Manusia m</w:t>
      </w:r>
      <w:r w:rsidR="00C36A18" w:rsidRPr="008A1B2E">
        <w:rPr>
          <w:rFonts w:ascii="Arial" w:hAnsi="Arial" w:cs="Arial"/>
          <w:sz w:val="28"/>
          <w:szCs w:val="28"/>
        </w:rPr>
        <w:t>empunyai intelek dan daya fikir</w:t>
      </w:r>
      <w:r w:rsidR="001C7807" w:rsidRPr="008A1B2E">
        <w:rPr>
          <w:rFonts w:ascii="Arial" w:hAnsi="Arial" w:cs="Arial"/>
          <w:sz w:val="28"/>
          <w:szCs w:val="28"/>
        </w:rPr>
        <w:t xml:space="preserve"> yakni akal budi (minda)</w:t>
      </w:r>
      <w:r w:rsidR="00C36A18" w:rsidRPr="008A1B2E">
        <w:rPr>
          <w:rFonts w:ascii="Arial" w:hAnsi="Arial" w:cs="Arial"/>
          <w:sz w:val="28"/>
          <w:szCs w:val="28"/>
        </w:rPr>
        <w:t>.</w:t>
      </w:r>
      <w:proofErr w:type="gramEnd"/>
      <w:r w:rsidR="00C36A18" w:rsidRPr="008A1B2E">
        <w:rPr>
          <w:rFonts w:ascii="Arial" w:hAnsi="Arial" w:cs="Arial"/>
          <w:sz w:val="28"/>
          <w:szCs w:val="28"/>
        </w:rPr>
        <w:t xml:space="preserve"> M</w:t>
      </w:r>
      <w:r w:rsidR="0016652D" w:rsidRPr="008A1B2E">
        <w:rPr>
          <w:rFonts w:ascii="Arial" w:hAnsi="Arial" w:cs="Arial"/>
          <w:sz w:val="28"/>
          <w:szCs w:val="28"/>
        </w:rPr>
        <w:t>elalui intelek manusia dapat memahami antara satu dengan lain</w:t>
      </w:r>
      <w:r w:rsidR="00C36A18" w:rsidRPr="008A1B2E">
        <w:rPr>
          <w:rFonts w:ascii="Arial" w:hAnsi="Arial" w:cs="Arial"/>
          <w:sz w:val="28"/>
          <w:szCs w:val="28"/>
        </w:rPr>
        <w:t xml:space="preserve"> dan m</w:t>
      </w:r>
      <w:r w:rsidR="0016652D" w:rsidRPr="008A1B2E">
        <w:rPr>
          <w:rFonts w:ascii="Arial" w:hAnsi="Arial" w:cs="Arial"/>
          <w:sz w:val="28"/>
          <w:szCs w:val="28"/>
        </w:rPr>
        <w:t xml:space="preserve">anusia dapat menyesuaikan </w:t>
      </w:r>
      <w:proofErr w:type="gramStart"/>
      <w:r w:rsidR="0016652D" w:rsidRPr="008A1B2E">
        <w:rPr>
          <w:rFonts w:ascii="Arial" w:hAnsi="Arial" w:cs="Arial"/>
          <w:sz w:val="28"/>
          <w:szCs w:val="28"/>
        </w:rPr>
        <w:t>cara</w:t>
      </w:r>
      <w:proofErr w:type="gramEnd"/>
      <w:r w:rsidR="0016652D" w:rsidRPr="008A1B2E">
        <w:rPr>
          <w:rFonts w:ascii="Arial" w:hAnsi="Arial" w:cs="Arial"/>
          <w:sz w:val="28"/>
          <w:szCs w:val="28"/>
        </w:rPr>
        <w:t xml:space="preserve"> hidup dengan alam sekeliling, proses penyesuaian melahirkan budaya yang berbeza-beza antara </w:t>
      </w:r>
      <w:r w:rsidR="001C7807" w:rsidRPr="008A1B2E">
        <w:rPr>
          <w:rFonts w:ascii="Arial" w:hAnsi="Arial" w:cs="Arial"/>
          <w:sz w:val="28"/>
          <w:szCs w:val="28"/>
        </w:rPr>
        <w:t xml:space="preserve">wilayah dan </w:t>
      </w:r>
      <w:r w:rsidR="0016652D" w:rsidRPr="008A1B2E">
        <w:rPr>
          <w:rFonts w:ascii="Arial" w:hAnsi="Arial" w:cs="Arial"/>
          <w:sz w:val="28"/>
          <w:szCs w:val="28"/>
        </w:rPr>
        <w:t>kawasan.</w:t>
      </w:r>
      <w:r w:rsidR="00E73A73">
        <w:rPr>
          <w:rFonts w:ascii="Arial" w:hAnsi="Arial" w:cs="Arial"/>
          <w:sz w:val="28"/>
          <w:szCs w:val="28"/>
        </w:rPr>
        <w:t xml:space="preserve"> T</w:t>
      </w:r>
      <w:r w:rsidR="00E73A73" w:rsidRPr="008A1B2E">
        <w:rPr>
          <w:rFonts w:ascii="Arial" w:hAnsi="Arial" w:cs="Arial"/>
          <w:sz w:val="28"/>
          <w:szCs w:val="28"/>
        </w:rPr>
        <w:t>afsiran Edward B. Taylor, seorang sarjana yang lazim tidak ditinggalkan pendapatnya dalam dunia akademik</w:t>
      </w:r>
      <w:r w:rsidR="00E73A73">
        <w:rPr>
          <w:rFonts w:ascii="Arial" w:hAnsi="Arial" w:cs="Arial"/>
          <w:sz w:val="28"/>
          <w:szCs w:val="28"/>
        </w:rPr>
        <w:t xml:space="preserve">, </w:t>
      </w:r>
      <w:r w:rsidR="00E73A73" w:rsidRPr="008A1B2E">
        <w:rPr>
          <w:rFonts w:ascii="Arial" w:hAnsi="Arial" w:cs="Arial"/>
          <w:sz w:val="28"/>
          <w:szCs w:val="28"/>
        </w:rPr>
        <w:t xml:space="preserve">mendefinisikannya dari sudut antropologi. Dalam bukunya yang terkenal, </w:t>
      </w:r>
      <w:r w:rsidR="00E73A73" w:rsidRPr="008A1B2E">
        <w:rPr>
          <w:rFonts w:ascii="Arial" w:hAnsi="Arial" w:cs="Arial"/>
          <w:i/>
          <w:iCs/>
          <w:sz w:val="28"/>
          <w:szCs w:val="28"/>
        </w:rPr>
        <w:t>Primitive Culture</w:t>
      </w:r>
      <w:r w:rsidR="00E73A73" w:rsidRPr="008A1B2E">
        <w:rPr>
          <w:rFonts w:ascii="Arial" w:hAnsi="Arial" w:cs="Arial"/>
          <w:sz w:val="28"/>
          <w:szCs w:val="28"/>
        </w:rPr>
        <w:t xml:space="preserve">, beliau mentakrifkan </w:t>
      </w:r>
      <w:r w:rsidR="00E73A73" w:rsidRPr="008A1B2E">
        <w:rPr>
          <w:rFonts w:ascii="Arial" w:hAnsi="Arial" w:cs="Arial"/>
          <w:i/>
          <w:sz w:val="28"/>
          <w:szCs w:val="28"/>
        </w:rPr>
        <w:t>…‘kebudayaan adalah keseluruhan kompleks yang mengandungi antaranya pengetahuan, kepercayaan, kesenian, tatasusila, undang-undang, moral, adat resam, dan apa juga kebolehan serta kebiasaan (tabiat) yang didapati oleh manusia sebagai ahli sesebuah masyarakat’.</w:t>
      </w:r>
      <w:r w:rsidR="00E73A73" w:rsidRPr="008A1B2E">
        <w:rPr>
          <w:rFonts w:ascii="Arial" w:hAnsi="Arial" w:cs="Arial"/>
          <w:sz w:val="28"/>
          <w:szCs w:val="28"/>
        </w:rPr>
        <w:t xml:space="preserve"> </w:t>
      </w:r>
    </w:p>
    <w:p w:rsidR="0016652D" w:rsidRPr="008A1B2E" w:rsidRDefault="0016652D" w:rsidP="00D2609E">
      <w:pPr>
        <w:spacing w:after="0" w:line="276" w:lineRule="auto"/>
        <w:jc w:val="both"/>
        <w:rPr>
          <w:rFonts w:ascii="Arial" w:hAnsi="Arial" w:cs="Arial"/>
          <w:sz w:val="28"/>
          <w:szCs w:val="28"/>
        </w:rPr>
      </w:pPr>
    </w:p>
    <w:p w:rsidR="00DA2CFE" w:rsidRPr="008A1B2E" w:rsidRDefault="00DA2CFE"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i/>
          <w:sz w:val="28"/>
          <w:szCs w:val="28"/>
        </w:rPr>
      </w:pPr>
      <w:proofErr w:type="gramStart"/>
      <w:r w:rsidRPr="008A1B2E">
        <w:rPr>
          <w:rFonts w:ascii="Arial" w:hAnsi="Arial" w:cs="Arial"/>
          <w:sz w:val="28"/>
          <w:szCs w:val="28"/>
        </w:rPr>
        <w:t>Perbincangan tentang kebudayaan adalah tentang manusia.</w:t>
      </w:r>
      <w:proofErr w:type="gramEnd"/>
      <w:r w:rsidRPr="008A1B2E">
        <w:rPr>
          <w:rFonts w:ascii="Arial" w:hAnsi="Arial" w:cs="Arial"/>
          <w:sz w:val="28"/>
          <w:szCs w:val="28"/>
        </w:rPr>
        <w:t xml:space="preserve"> T</w:t>
      </w:r>
      <w:r w:rsidR="00895A4A" w:rsidRPr="008A1B2E">
        <w:rPr>
          <w:rFonts w:ascii="Arial" w:hAnsi="Arial" w:cs="Arial"/>
          <w:sz w:val="28"/>
          <w:szCs w:val="28"/>
        </w:rPr>
        <w:t xml:space="preserve">idak </w:t>
      </w:r>
      <w:proofErr w:type="gramStart"/>
      <w:r w:rsidR="00895A4A" w:rsidRPr="008A1B2E">
        <w:rPr>
          <w:rFonts w:ascii="Arial" w:hAnsi="Arial" w:cs="Arial"/>
          <w:sz w:val="28"/>
          <w:szCs w:val="28"/>
        </w:rPr>
        <w:t>akan</w:t>
      </w:r>
      <w:proofErr w:type="gramEnd"/>
      <w:r w:rsidR="00895A4A" w:rsidRPr="008A1B2E">
        <w:rPr>
          <w:rFonts w:ascii="Arial" w:hAnsi="Arial" w:cs="Arial"/>
          <w:sz w:val="28"/>
          <w:szCs w:val="28"/>
        </w:rPr>
        <w:t xml:space="preserve"> </w:t>
      </w:r>
      <w:r w:rsidRPr="008A1B2E">
        <w:rPr>
          <w:rFonts w:ascii="Arial" w:hAnsi="Arial" w:cs="Arial"/>
          <w:sz w:val="28"/>
          <w:szCs w:val="28"/>
        </w:rPr>
        <w:t xml:space="preserve">ada kebudayaan </w:t>
      </w:r>
      <w:r w:rsidR="00895A4A" w:rsidRPr="008A1B2E">
        <w:rPr>
          <w:rFonts w:ascii="Arial" w:hAnsi="Arial" w:cs="Arial"/>
          <w:sz w:val="28"/>
          <w:szCs w:val="28"/>
        </w:rPr>
        <w:t>apa</w:t>
      </w:r>
      <w:r w:rsidRPr="008A1B2E">
        <w:rPr>
          <w:rFonts w:ascii="Arial" w:hAnsi="Arial" w:cs="Arial"/>
          <w:sz w:val="28"/>
          <w:szCs w:val="28"/>
        </w:rPr>
        <w:t>bila t</w:t>
      </w:r>
      <w:r w:rsidR="00895A4A" w:rsidRPr="008A1B2E">
        <w:rPr>
          <w:rFonts w:ascii="Arial" w:hAnsi="Arial" w:cs="Arial"/>
          <w:sz w:val="28"/>
          <w:szCs w:val="28"/>
        </w:rPr>
        <w:t xml:space="preserve">idak </w:t>
      </w:r>
      <w:r w:rsidRPr="008A1B2E">
        <w:rPr>
          <w:rFonts w:ascii="Arial" w:hAnsi="Arial" w:cs="Arial"/>
          <w:sz w:val="28"/>
          <w:szCs w:val="28"/>
        </w:rPr>
        <w:t xml:space="preserve">ada manusia, </w:t>
      </w:r>
      <w:r w:rsidR="00C36A18" w:rsidRPr="008A1B2E">
        <w:rPr>
          <w:rFonts w:ascii="Arial" w:hAnsi="Arial" w:cs="Arial"/>
          <w:sz w:val="28"/>
          <w:szCs w:val="28"/>
        </w:rPr>
        <w:t xml:space="preserve">yakni tiada kebudayaan jika tiada masyarakat. </w:t>
      </w:r>
      <w:r w:rsidRPr="008A1B2E">
        <w:rPr>
          <w:rFonts w:ascii="Arial" w:hAnsi="Arial" w:cs="Arial"/>
          <w:sz w:val="28"/>
          <w:szCs w:val="28"/>
        </w:rPr>
        <w:t>Muchtar Ahmad</w:t>
      </w:r>
      <w:r w:rsidR="0055136B" w:rsidRPr="008A1B2E">
        <w:rPr>
          <w:rFonts w:ascii="Arial" w:hAnsi="Arial" w:cs="Arial"/>
          <w:sz w:val="28"/>
          <w:szCs w:val="28"/>
        </w:rPr>
        <w:t>, Rektor Universitas Riau</w:t>
      </w:r>
      <w:r w:rsidRPr="008A1B2E">
        <w:rPr>
          <w:rFonts w:ascii="Arial" w:hAnsi="Arial" w:cs="Arial"/>
          <w:sz w:val="28"/>
          <w:szCs w:val="28"/>
        </w:rPr>
        <w:t xml:space="preserve"> (2003: 239)</w:t>
      </w:r>
      <w:r w:rsidR="0055136B" w:rsidRPr="008A1B2E">
        <w:rPr>
          <w:rFonts w:ascii="Arial" w:hAnsi="Arial" w:cs="Arial"/>
          <w:sz w:val="28"/>
          <w:szCs w:val="28"/>
        </w:rPr>
        <w:t>,</w:t>
      </w:r>
      <w:r w:rsidRPr="008A1B2E">
        <w:rPr>
          <w:rFonts w:ascii="Arial" w:hAnsi="Arial" w:cs="Arial"/>
          <w:sz w:val="28"/>
          <w:szCs w:val="28"/>
        </w:rPr>
        <w:t xml:space="preserve"> menghurai</w:t>
      </w:r>
      <w:r w:rsidR="0055136B" w:rsidRPr="008A1B2E">
        <w:rPr>
          <w:rFonts w:ascii="Arial" w:hAnsi="Arial" w:cs="Arial"/>
          <w:sz w:val="28"/>
          <w:szCs w:val="28"/>
        </w:rPr>
        <w:t>kannya</w:t>
      </w:r>
      <w:r w:rsidRPr="008A1B2E">
        <w:rPr>
          <w:rFonts w:ascii="Arial" w:hAnsi="Arial" w:cs="Arial"/>
          <w:sz w:val="28"/>
          <w:szCs w:val="28"/>
        </w:rPr>
        <w:t xml:space="preserve"> dengan</w:t>
      </w:r>
      <w:r w:rsidR="00895A4A" w:rsidRPr="008A1B2E">
        <w:rPr>
          <w:rFonts w:ascii="Arial" w:hAnsi="Arial" w:cs="Arial"/>
          <w:sz w:val="28"/>
          <w:szCs w:val="28"/>
        </w:rPr>
        <w:t xml:space="preserve"> mengatakan</w:t>
      </w:r>
      <w:r w:rsidRPr="008A1B2E">
        <w:rPr>
          <w:rFonts w:ascii="Arial" w:hAnsi="Arial" w:cs="Arial"/>
          <w:sz w:val="28"/>
          <w:szCs w:val="28"/>
        </w:rPr>
        <w:t xml:space="preserve">: </w:t>
      </w:r>
      <w:r w:rsidRPr="008A1B2E">
        <w:rPr>
          <w:rFonts w:ascii="Arial" w:hAnsi="Arial" w:cs="Arial"/>
          <w:i/>
          <w:sz w:val="28"/>
          <w:szCs w:val="28"/>
        </w:rPr>
        <w:t xml:space="preserve">Kebudayaan adalah proses dan hasil tanggapan manusia terhadap kehidupannya, lingkungan, dan perubahan, yang substansi </w:t>
      </w:r>
      <w:proofErr w:type="gramStart"/>
      <w:r w:rsidRPr="008A1B2E">
        <w:rPr>
          <w:rFonts w:ascii="Arial" w:hAnsi="Arial" w:cs="Arial"/>
          <w:i/>
          <w:sz w:val="28"/>
          <w:szCs w:val="28"/>
        </w:rPr>
        <w:t>sama</w:t>
      </w:r>
      <w:proofErr w:type="gramEnd"/>
      <w:r w:rsidRPr="008A1B2E">
        <w:rPr>
          <w:rFonts w:ascii="Arial" w:hAnsi="Arial" w:cs="Arial"/>
          <w:i/>
          <w:sz w:val="28"/>
          <w:szCs w:val="28"/>
        </w:rPr>
        <w:t xml:space="preserve"> dan kebersamaan, menjadi kebiasaan, tradisi, adat istiadat, nilai, dan norma bersama, sehingga mempengaruhi tingkah laku maupun hasil kegiatan mereka.</w:t>
      </w:r>
      <w:r w:rsidRPr="008A1B2E">
        <w:rPr>
          <w:rFonts w:ascii="Arial" w:hAnsi="Arial" w:cs="Arial"/>
          <w:sz w:val="28"/>
          <w:szCs w:val="28"/>
        </w:rPr>
        <w:t xml:space="preserve"> </w:t>
      </w:r>
      <w:proofErr w:type="gramStart"/>
      <w:r w:rsidRPr="008A1B2E">
        <w:rPr>
          <w:rFonts w:ascii="Arial" w:hAnsi="Arial" w:cs="Arial"/>
          <w:sz w:val="28"/>
          <w:szCs w:val="28"/>
        </w:rPr>
        <w:t>Oleh kerana itu, berlainan rangsangan dan lingkungannya, berlainan pula tanggapan dan kebiasaannya, sehingga bersebab keragaman lingkungan dan rangsangan juga terjadi beragamnya tanggapan yang dibiasakan, maka terjadilah keragaman kebudayaan umat manusia</w:t>
      </w:r>
      <w:r w:rsidR="00E11791" w:rsidRPr="008A1B2E">
        <w:rPr>
          <w:rFonts w:ascii="Arial" w:hAnsi="Arial" w:cs="Arial"/>
          <w:sz w:val="28"/>
          <w:szCs w:val="28"/>
        </w:rPr>
        <w:t>.</w:t>
      </w:r>
      <w:proofErr w:type="gramEnd"/>
      <w:r w:rsidR="00E11791" w:rsidRPr="008A1B2E">
        <w:rPr>
          <w:rFonts w:ascii="Arial" w:hAnsi="Arial" w:cs="Arial"/>
          <w:sz w:val="28"/>
          <w:szCs w:val="28"/>
        </w:rPr>
        <w:t xml:space="preserve"> </w:t>
      </w:r>
      <w:r w:rsidR="0055136B" w:rsidRPr="008A1B2E">
        <w:rPr>
          <w:rFonts w:ascii="Arial" w:hAnsi="Arial" w:cs="Arial"/>
          <w:sz w:val="28"/>
          <w:szCs w:val="28"/>
        </w:rPr>
        <w:t xml:space="preserve">Robert Bierstedt dalam bukunya </w:t>
      </w:r>
      <w:r w:rsidR="0055136B" w:rsidRPr="008A1B2E">
        <w:rPr>
          <w:rFonts w:ascii="Arial" w:hAnsi="Arial" w:cs="Arial"/>
          <w:i/>
          <w:sz w:val="28"/>
          <w:szCs w:val="28"/>
        </w:rPr>
        <w:t>Social Order</w:t>
      </w:r>
      <w:r w:rsidR="001C7807" w:rsidRPr="008A1B2E">
        <w:rPr>
          <w:rFonts w:ascii="Arial" w:hAnsi="Arial" w:cs="Arial"/>
          <w:sz w:val="28"/>
          <w:szCs w:val="28"/>
        </w:rPr>
        <w:t xml:space="preserve"> menyatakan bahawa </w:t>
      </w:r>
      <w:r w:rsidR="001C7807" w:rsidRPr="008A1B2E">
        <w:rPr>
          <w:rFonts w:ascii="Arial" w:hAnsi="Arial" w:cs="Arial"/>
          <w:i/>
          <w:sz w:val="28"/>
          <w:szCs w:val="28"/>
        </w:rPr>
        <w:t xml:space="preserve">“kebudayaan ialah </w:t>
      </w:r>
      <w:r w:rsidR="0055136B" w:rsidRPr="008A1B2E">
        <w:rPr>
          <w:rFonts w:ascii="Arial" w:hAnsi="Arial" w:cs="Arial"/>
          <w:i/>
          <w:sz w:val="28"/>
          <w:szCs w:val="28"/>
        </w:rPr>
        <w:t>kesemua yang kita fikir, yang kita buat, dan yang kita miliki sebagai ahli dalam masyarakat’.</w:t>
      </w:r>
    </w:p>
    <w:p w:rsidR="00E11791" w:rsidRPr="008A1B2E" w:rsidRDefault="00E11791" w:rsidP="000861DE">
      <w:pPr>
        <w:spacing w:after="0" w:line="276" w:lineRule="auto"/>
        <w:ind w:firstLine="720"/>
        <w:jc w:val="both"/>
        <w:rPr>
          <w:rFonts w:ascii="Arial" w:hAnsi="Arial" w:cs="Arial"/>
          <w:sz w:val="28"/>
          <w:szCs w:val="28"/>
        </w:rPr>
      </w:pPr>
    </w:p>
    <w:p w:rsidR="0016652D" w:rsidRPr="008A1B2E" w:rsidRDefault="0055136B"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K</w:t>
      </w:r>
      <w:r w:rsidR="0016652D" w:rsidRPr="008A1B2E">
        <w:rPr>
          <w:rFonts w:ascii="Arial" w:hAnsi="Arial" w:cs="Arial"/>
          <w:sz w:val="28"/>
          <w:szCs w:val="28"/>
        </w:rPr>
        <w:t>ebudayaan</w:t>
      </w:r>
      <w:r w:rsidR="001C7807" w:rsidRPr="008A1B2E">
        <w:rPr>
          <w:rFonts w:ascii="Arial" w:hAnsi="Arial" w:cs="Arial"/>
          <w:sz w:val="28"/>
          <w:szCs w:val="28"/>
        </w:rPr>
        <w:t xml:space="preserve"> itu</w:t>
      </w:r>
      <w:r w:rsidR="0016652D" w:rsidRPr="008A1B2E">
        <w:rPr>
          <w:rFonts w:ascii="Arial" w:hAnsi="Arial" w:cs="Arial"/>
          <w:sz w:val="28"/>
          <w:szCs w:val="28"/>
        </w:rPr>
        <w:t>, d</w:t>
      </w:r>
      <w:r w:rsidR="001C7807" w:rsidRPr="008A1B2E">
        <w:rPr>
          <w:rFonts w:ascii="Arial" w:hAnsi="Arial" w:cs="Arial"/>
          <w:sz w:val="28"/>
          <w:szCs w:val="28"/>
        </w:rPr>
        <w:t xml:space="preserve">aripada </w:t>
      </w:r>
      <w:r w:rsidR="0016652D" w:rsidRPr="008A1B2E">
        <w:rPr>
          <w:rFonts w:ascii="Arial" w:hAnsi="Arial" w:cs="Arial"/>
          <w:sz w:val="28"/>
          <w:szCs w:val="28"/>
        </w:rPr>
        <w:t>erti dan</w:t>
      </w:r>
      <w:r w:rsidR="001C7807" w:rsidRPr="008A1B2E">
        <w:rPr>
          <w:rFonts w:ascii="Arial" w:hAnsi="Arial" w:cs="Arial"/>
          <w:sz w:val="28"/>
          <w:szCs w:val="28"/>
        </w:rPr>
        <w:t xml:space="preserve"> segala</w:t>
      </w:r>
      <w:r w:rsidR="0016652D" w:rsidRPr="008A1B2E">
        <w:rPr>
          <w:rFonts w:ascii="Arial" w:hAnsi="Arial" w:cs="Arial"/>
          <w:sz w:val="28"/>
          <w:szCs w:val="28"/>
        </w:rPr>
        <w:t xml:space="preserve"> isi</w:t>
      </w:r>
      <w:r w:rsidR="001C7807" w:rsidRPr="008A1B2E">
        <w:rPr>
          <w:rFonts w:ascii="Arial" w:hAnsi="Arial" w:cs="Arial"/>
          <w:sz w:val="28"/>
          <w:szCs w:val="28"/>
        </w:rPr>
        <w:t>nya</w:t>
      </w:r>
      <w:r w:rsidR="0016652D" w:rsidRPr="008A1B2E">
        <w:rPr>
          <w:rFonts w:ascii="Arial" w:hAnsi="Arial" w:cs="Arial"/>
          <w:sz w:val="28"/>
          <w:szCs w:val="28"/>
        </w:rPr>
        <w:t xml:space="preserve"> </w:t>
      </w:r>
      <w:r w:rsidR="001C7807" w:rsidRPr="008A1B2E">
        <w:rPr>
          <w:rFonts w:ascii="Arial" w:hAnsi="Arial" w:cs="Arial"/>
          <w:sz w:val="28"/>
          <w:szCs w:val="28"/>
        </w:rPr>
        <w:t xml:space="preserve">seperti </w:t>
      </w:r>
      <w:r w:rsidR="0016652D" w:rsidRPr="008A1B2E">
        <w:rPr>
          <w:rFonts w:ascii="Arial" w:hAnsi="Arial" w:cs="Arial"/>
          <w:sz w:val="28"/>
          <w:szCs w:val="28"/>
        </w:rPr>
        <w:t xml:space="preserve">dijelaskan di atas </w:t>
      </w:r>
      <w:r w:rsidR="001C7807" w:rsidRPr="008A1B2E">
        <w:rPr>
          <w:rFonts w:ascii="Arial" w:hAnsi="Arial" w:cs="Arial"/>
          <w:sz w:val="28"/>
          <w:szCs w:val="28"/>
        </w:rPr>
        <w:t xml:space="preserve">adalah </w:t>
      </w:r>
      <w:r w:rsidR="0016652D" w:rsidRPr="008A1B2E">
        <w:rPr>
          <w:rFonts w:ascii="Arial" w:hAnsi="Arial" w:cs="Arial"/>
          <w:sz w:val="28"/>
          <w:szCs w:val="28"/>
        </w:rPr>
        <w:t xml:space="preserve">berdasarkan penegasan oleh beberapa </w:t>
      </w:r>
      <w:r w:rsidRPr="008A1B2E">
        <w:rPr>
          <w:rFonts w:ascii="Arial" w:hAnsi="Arial" w:cs="Arial"/>
          <w:sz w:val="28"/>
          <w:szCs w:val="28"/>
        </w:rPr>
        <w:t xml:space="preserve">sarjana dan </w:t>
      </w:r>
      <w:r w:rsidR="0016652D" w:rsidRPr="008A1B2E">
        <w:rPr>
          <w:rFonts w:ascii="Arial" w:hAnsi="Arial" w:cs="Arial"/>
          <w:sz w:val="28"/>
          <w:szCs w:val="28"/>
        </w:rPr>
        <w:t>tokoh cendekiawan.</w:t>
      </w:r>
      <w:proofErr w:type="gramEnd"/>
      <w:r w:rsidR="0016652D" w:rsidRPr="008A1B2E">
        <w:rPr>
          <w:rFonts w:ascii="Arial" w:hAnsi="Arial" w:cs="Arial"/>
          <w:sz w:val="28"/>
          <w:szCs w:val="28"/>
        </w:rPr>
        <w:t xml:space="preserve"> </w:t>
      </w:r>
      <w:proofErr w:type="gramStart"/>
      <w:r w:rsidRPr="008A1B2E">
        <w:rPr>
          <w:rFonts w:ascii="Arial" w:hAnsi="Arial" w:cs="Arial"/>
          <w:sz w:val="28"/>
          <w:szCs w:val="28"/>
        </w:rPr>
        <w:t>Ia</w:t>
      </w:r>
      <w:proofErr w:type="gramEnd"/>
      <w:r w:rsidRPr="008A1B2E">
        <w:rPr>
          <w:rFonts w:ascii="Arial" w:hAnsi="Arial" w:cs="Arial"/>
          <w:sz w:val="28"/>
          <w:szCs w:val="28"/>
        </w:rPr>
        <w:t xml:space="preserve"> t</w:t>
      </w:r>
      <w:r w:rsidR="0016652D" w:rsidRPr="008A1B2E">
        <w:rPr>
          <w:rFonts w:ascii="Arial" w:hAnsi="Arial" w:cs="Arial"/>
          <w:sz w:val="28"/>
          <w:szCs w:val="28"/>
        </w:rPr>
        <w:t xml:space="preserve">idak mudah untuk </w:t>
      </w:r>
      <w:r w:rsidRPr="008A1B2E">
        <w:rPr>
          <w:rFonts w:ascii="Arial" w:hAnsi="Arial" w:cs="Arial"/>
          <w:sz w:val="28"/>
          <w:szCs w:val="28"/>
        </w:rPr>
        <w:t>dir</w:t>
      </w:r>
      <w:r w:rsidR="0016652D" w:rsidRPr="008A1B2E">
        <w:rPr>
          <w:rFonts w:ascii="Arial" w:hAnsi="Arial" w:cs="Arial"/>
          <w:sz w:val="28"/>
          <w:szCs w:val="28"/>
        </w:rPr>
        <w:t xml:space="preserve">umuskan dengan suatu ungkapan kata, takrif </w:t>
      </w:r>
      <w:r w:rsidRPr="008A1B2E">
        <w:rPr>
          <w:rFonts w:ascii="Arial" w:hAnsi="Arial" w:cs="Arial"/>
          <w:sz w:val="28"/>
          <w:szCs w:val="28"/>
        </w:rPr>
        <w:t>p</w:t>
      </w:r>
      <w:r w:rsidR="0016652D" w:rsidRPr="008A1B2E">
        <w:rPr>
          <w:rFonts w:ascii="Arial" w:hAnsi="Arial" w:cs="Arial"/>
          <w:sz w:val="28"/>
          <w:szCs w:val="28"/>
        </w:rPr>
        <w:t xml:space="preserve">engertian secara pendek, </w:t>
      </w:r>
      <w:r w:rsidRPr="008A1B2E">
        <w:rPr>
          <w:rFonts w:ascii="Arial" w:hAnsi="Arial" w:cs="Arial"/>
          <w:sz w:val="28"/>
          <w:szCs w:val="28"/>
        </w:rPr>
        <w:t xml:space="preserve">atau </w:t>
      </w:r>
      <w:r w:rsidR="0016652D" w:rsidRPr="008A1B2E">
        <w:rPr>
          <w:rFonts w:ascii="Arial" w:hAnsi="Arial" w:cs="Arial"/>
          <w:sz w:val="28"/>
          <w:szCs w:val="28"/>
        </w:rPr>
        <w:t xml:space="preserve">memadai </w:t>
      </w:r>
      <w:r w:rsidR="00E11791" w:rsidRPr="008A1B2E">
        <w:rPr>
          <w:rFonts w:ascii="Arial" w:hAnsi="Arial" w:cs="Arial"/>
          <w:sz w:val="28"/>
          <w:szCs w:val="28"/>
        </w:rPr>
        <w:t xml:space="preserve">secara </w:t>
      </w:r>
      <w:r w:rsidR="0016652D" w:rsidRPr="008A1B2E">
        <w:rPr>
          <w:rFonts w:ascii="Arial" w:hAnsi="Arial" w:cs="Arial"/>
          <w:sz w:val="28"/>
          <w:szCs w:val="28"/>
        </w:rPr>
        <w:t>hanya sepatah perkataan sahaja</w:t>
      </w:r>
      <w:r w:rsidR="00E11791" w:rsidRPr="008A1B2E">
        <w:rPr>
          <w:rFonts w:ascii="Arial" w:hAnsi="Arial" w:cs="Arial"/>
          <w:sz w:val="28"/>
          <w:szCs w:val="28"/>
        </w:rPr>
        <w:t>. J</w:t>
      </w:r>
      <w:r w:rsidR="0016652D" w:rsidRPr="008A1B2E">
        <w:rPr>
          <w:rFonts w:ascii="Arial" w:hAnsi="Arial" w:cs="Arial"/>
          <w:sz w:val="28"/>
          <w:szCs w:val="28"/>
        </w:rPr>
        <w:t>usteru</w:t>
      </w:r>
      <w:r w:rsidR="00E11791" w:rsidRPr="008A1B2E">
        <w:rPr>
          <w:rFonts w:ascii="Arial" w:hAnsi="Arial" w:cs="Arial"/>
          <w:sz w:val="28"/>
          <w:szCs w:val="28"/>
        </w:rPr>
        <w:t>, hal ini membayangkan</w:t>
      </w:r>
      <w:r w:rsidR="0016652D" w:rsidRPr="008A1B2E">
        <w:rPr>
          <w:rFonts w:ascii="Arial" w:hAnsi="Arial" w:cs="Arial"/>
          <w:sz w:val="28"/>
          <w:szCs w:val="28"/>
        </w:rPr>
        <w:t xml:space="preserve"> </w:t>
      </w:r>
      <w:proofErr w:type="gramStart"/>
      <w:r w:rsidR="0016652D" w:rsidRPr="008A1B2E">
        <w:rPr>
          <w:rFonts w:ascii="Arial" w:hAnsi="Arial" w:cs="Arial"/>
          <w:sz w:val="28"/>
          <w:szCs w:val="28"/>
        </w:rPr>
        <w:t>cara</w:t>
      </w:r>
      <w:proofErr w:type="gramEnd"/>
      <w:r w:rsidR="0016652D" w:rsidRPr="008A1B2E">
        <w:rPr>
          <w:rFonts w:ascii="Arial" w:hAnsi="Arial" w:cs="Arial"/>
          <w:sz w:val="28"/>
          <w:szCs w:val="28"/>
        </w:rPr>
        <w:t>, pemikiran, perwatakan dan amali manusi</w:t>
      </w:r>
      <w:r w:rsidR="00E11791" w:rsidRPr="008A1B2E">
        <w:rPr>
          <w:rFonts w:ascii="Arial" w:hAnsi="Arial" w:cs="Arial"/>
          <w:sz w:val="28"/>
          <w:szCs w:val="28"/>
        </w:rPr>
        <w:t xml:space="preserve">a, </w:t>
      </w:r>
      <w:r w:rsidR="0016652D" w:rsidRPr="008A1B2E">
        <w:rPr>
          <w:rFonts w:ascii="Arial" w:hAnsi="Arial" w:cs="Arial"/>
          <w:sz w:val="28"/>
          <w:szCs w:val="28"/>
        </w:rPr>
        <w:t>masyarakat dan kemasyarakatan merupakan suatu kehid</w:t>
      </w:r>
      <w:r w:rsidR="00E11791" w:rsidRPr="008A1B2E">
        <w:rPr>
          <w:rFonts w:ascii="Arial" w:hAnsi="Arial" w:cs="Arial"/>
          <w:sz w:val="28"/>
          <w:szCs w:val="28"/>
        </w:rPr>
        <w:t xml:space="preserve">upan dan lingkungan yang besar. </w:t>
      </w:r>
      <w:proofErr w:type="gramStart"/>
      <w:r w:rsidR="0016652D" w:rsidRPr="008A1B2E">
        <w:rPr>
          <w:rFonts w:ascii="Arial" w:hAnsi="Arial" w:cs="Arial"/>
          <w:sz w:val="28"/>
          <w:szCs w:val="28"/>
        </w:rPr>
        <w:t xml:space="preserve">Semua ciri dan unsur kebudayaan ini mengandungi, memberikan, memaknakan dan meninggalkan citra yang besar, berkesan, malahan dengan keunikan atau keistimewaan tersendiri – seumpama pohon </w:t>
      </w:r>
      <w:r w:rsidR="001C7807" w:rsidRPr="008A1B2E">
        <w:rPr>
          <w:rFonts w:ascii="Arial" w:hAnsi="Arial" w:cs="Arial"/>
          <w:sz w:val="28"/>
          <w:szCs w:val="28"/>
        </w:rPr>
        <w:t xml:space="preserve">besar yang rendang </w:t>
      </w:r>
      <w:r w:rsidR="0016652D" w:rsidRPr="008A1B2E">
        <w:rPr>
          <w:rFonts w:ascii="Arial" w:hAnsi="Arial" w:cs="Arial"/>
          <w:sz w:val="28"/>
          <w:szCs w:val="28"/>
        </w:rPr>
        <w:t>dengan bayangnya.</w:t>
      </w:r>
      <w:proofErr w:type="gramEnd"/>
      <w:r w:rsidR="0016652D"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Dalam erti kata</w:t>
      </w:r>
      <w:r w:rsidR="00E11791" w:rsidRPr="008A1B2E">
        <w:rPr>
          <w:rFonts w:ascii="Arial" w:hAnsi="Arial" w:cs="Arial"/>
          <w:sz w:val="28"/>
          <w:szCs w:val="28"/>
        </w:rPr>
        <w:t xml:space="preserve"> </w:t>
      </w:r>
      <w:proofErr w:type="gramStart"/>
      <w:r w:rsidR="00E11791" w:rsidRPr="008A1B2E">
        <w:rPr>
          <w:rFonts w:ascii="Arial" w:hAnsi="Arial" w:cs="Arial"/>
          <w:sz w:val="28"/>
          <w:szCs w:val="28"/>
        </w:rPr>
        <w:t>lain</w:t>
      </w:r>
      <w:proofErr w:type="gramEnd"/>
      <w:r w:rsidRPr="008A1B2E">
        <w:rPr>
          <w:rFonts w:ascii="Arial" w:hAnsi="Arial" w:cs="Arial"/>
          <w:sz w:val="28"/>
          <w:szCs w:val="28"/>
        </w:rPr>
        <w:t xml:space="preserve">, kebudayaan tidaklah semata-mata wujud sebagai amali dan tradisi, dalam lingkungan kebersamaan dan kolektif. </w:t>
      </w:r>
      <w:r w:rsidR="0055136B" w:rsidRPr="008A1B2E">
        <w:rPr>
          <w:rFonts w:ascii="Arial" w:hAnsi="Arial" w:cs="Arial"/>
          <w:sz w:val="28"/>
          <w:szCs w:val="28"/>
        </w:rPr>
        <w:t xml:space="preserve">Kebudayaan adalah satu </w:t>
      </w:r>
      <w:proofErr w:type="gramStart"/>
      <w:r w:rsidR="0055136B" w:rsidRPr="008A1B2E">
        <w:rPr>
          <w:rFonts w:ascii="Arial" w:hAnsi="Arial" w:cs="Arial"/>
          <w:sz w:val="28"/>
          <w:szCs w:val="28"/>
        </w:rPr>
        <w:t>cara</w:t>
      </w:r>
      <w:proofErr w:type="gramEnd"/>
      <w:r w:rsidR="0055136B" w:rsidRPr="008A1B2E">
        <w:rPr>
          <w:rFonts w:ascii="Arial" w:hAnsi="Arial" w:cs="Arial"/>
          <w:sz w:val="28"/>
          <w:szCs w:val="28"/>
        </w:rPr>
        <w:t xml:space="preserve"> hidup. Kebudayaan mendukungi</w:t>
      </w:r>
      <w:r w:rsidR="00FE01D2" w:rsidRPr="008A1B2E">
        <w:rPr>
          <w:rFonts w:ascii="Arial" w:hAnsi="Arial" w:cs="Arial"/>
          <w:sz w:val="28"/>
          <w:szCs w:val="28"/>
        </w:rPr>
        <w:t xml:space="preserve"> falsafah dan pemikiran, kebendaan atau budaya mata benda, serta kesenian dan aspek nilai dan </w:t>
      </w:r>
      <w:proofErr w:type="gramStart"/>
      <w:r w:rsidR="00FE01D2" w:rsidRPr="008A1B2E">
        <w:rPr>
          <w:rFonts w:ascii="Arial" w:hAnsi="Arial" w:cs="Arial"/>
          <w:sz w:val="28"/>
          <w:szCs w:val="28"/>
        </w:rPr>
        <w:t>norma</w:t>
      </w:r>
      <w:proofErr w:type="gramEnd"/>
      <w:r w:rsidR="00FE01D2" w:rsidRPr="008A1B2E">
        <w:rPr>
          <w:rFonts w:ascii="Arial" w:hAnsi="Arial" w:cs="Arial"/>
          <w:sz w:val="28"/>
          <w:szCs w:val="28"/>
        </w:rPr>
        <w:t xml:space="preserve"> masyarakat. </w:t>
      </w:r>
      <w:proofErr w:type="gramStart"/>
      <w:r w:rsidR="00FE01D2" w:rsidRPr="008A1B2E">
        <w:rPr>
          <w:rFonts w:ascii="Arial" w:hAnsi="Arial" w:cs="Arial"/>
          <w:sz w:val="28"/>
          <w:szCs w:val="28"/>
        </w:rPr>
        <w:t>Ia</w:t>
      </w:r>
      <w:proofErr w:type="gramEnd"/>
      <w:r w:rsidR="00FE01D2" w:rsidRPr="008A1B2E">
        <w:rPr>
          <w:rFonts w:ascii="Arial" w:hAnsi="Arial" w:cs="Arial"/>
          <w:sz w:val="28"/>
          <w:szCs w:val="28"/>
        </w:rPr>
        <w:t xml:space="preserve"> </w:t>
      </w:r>
      <w:r w:rsidRPr="008A1B2E">
        <w:rPr>
          <w:rFonts w:ascii="Arial" w:hAnsi="Arial" w:cs="Arial"/>
          <w:sz w:val="28"/>
          <w:szCs w:val="28"/>
        </w:rPr>
        <w:t xml:space="preserve">memberikan pantulan cerminan citranya, </w:t>
      </w:r>
      <w:r w:rsidR="00FE01D2" w:rsidRPr="008A1B2E">
        <w:rPr>
          <w:rFonts w:ascii="Arial" w:hAnsi="Arial" w:cs="Arial"/>
          <w:sz w:val="28"/>
          <w:szCs w:val="28"/>
        </w:rPr>
        <w:t xml:space="preserve">yakni </w:t>
      </w:r>
      <w:r w:rsidRPr="008A1B2E">
        <w:rPr>
          <w:rFonts w:ascii="Arial" w:hAnsi="Arial" w:cs="Arial"/>
          <w:sz w:val="28"/>
          <w:szCs w:val="28"/>
        </w:rPr>
        <w:t xml:space="preserve">sebagai </w:t>
      </w:r>
      <w:r w:rsidR="00195F61" w:rsidRPr="008A1B2E">
        <w:rPr>
          <w:rFonts w:ascii="Arial" w:hAnsi="Arial" w:cs="Arial"/>
          <w:sz w:val="28"/>
          <w:szCs w:val="28"/>
        </w:rPr>
        <w:t xml:space="preserve">suatu </w:t>
      </w:r>
      <w:r w:rsidRPr="008A1B2E">
        <w:rPr>
          <w:rFonts w:ascii="Arial" w:hAnsi="Arial" w:cs="Arial"/>
          <w:sz w:val="28"/>
          <w:szCs w:val="28"/>
        </w:rPr>
        <w:t xml:space="preserve">citra </w:t>
      </w:r>
      <w:r w:rsidR="00FE01D2" w:rsidRPr="008A1B2E">
        <w:rPr>
          <w:rFonts w:ascii="Arial" w:hAnsi="Arial" w:cs="Arial"/>
          <w:sz w:val="28"/>
          <w:szCs w:val="28"/>
        </w:rPr>
        <w:t xml:space="preserve">untuk </w:t>
      </w:r>
      <w:r w:rsidRPr="008A1B2E">
        <w:rPr>
          <w:rFonts w:ascii="Arial" w:hAnsi="Arial" w:cs="Arial"/>
          <w:sz w:val="28"/>
          <w:szCs w:val="28"/>
        </w:rPr>
        <w:t xml:space="preserve">sesuatu lingkungan masyarakat, bangsa dan negara. </w:t>
      </w:r>
      <w:r w:rsidR="00195F61" w:rsidRPr="008A1B2E">
        <w:rPr>
          <w:rFonts w:ascii="Arial" w:hAnsi="Arial" w:cs="Arial"/>
          <w:sz w:val="28"/>
          <w:szCs w:val="28"/>
        </w:rPr>
        <w:t>K</w:t>
      </w:r>
      <w:r w:rsidRPr="008A1B2E">
        <w:rPr>
          <w:rFonts w:ascii="Arial" w:hAnsi="Arial" w:cs="Arial"/>
          <w:sz w:val="28"/>
          <w:szCs w:val="28"/>
        </w:rPr>
        <w:t xml:space="preserve">ebudayaan pada setiap entiti kebudayaan </w:t>
      </w:r>
      <w:r w:rsidR="00195F61" w:rsidRPr="008A1B2E">
        <w:rPr>
          <w:rFonts w:ascii="Arial" w:hAnsi="Arial" w:cs="Arial"/>
          <w:sz w:val="28"/>
          <w:szCs w:val="28"/>
        </w:rPr>
        <w:t xml:space="preserve">tetap </w:t>
      </w:r>
      <w:r w:rsidRPr="008A1B2E">
        <w:rPr>
          <w:rFonts w:ascii="Arial" w:hAnsi="Arial" w:cs="Arial"/>
          <w:sz w:val="28"/>
          <w:szCs w:val="28"/>
        </w:rPr>
        <w:t xml:space="preserve">mengandungi dan menyerlahkan pula </w:t>
      </w:r>
      <w:proofErr w:type="gramStart"/>
      <w:r w:rsidRPr="008A1B2E">
        <w:rPr>
          <w:rFonts w:ascii="Arial" w:hAnsi="Arial" w:cs="Arial"/>
          <w:sz w:val="28"/>
          <w:szCs w:val="28"/>
        </w:rPr>
        <w:t>akan</w:t>
      </w:r>
      <w:proofErr w:type="gramEnd"/>
      <w:r w:rsidRPr="008A1B2E">
        <w:rPr>
          <w:rFonts w:ascii="Arial" w:hAnsi="Arial" w:cs="Arial"/>
          <w:sz w:val="28"/>
          <w:szCs w:val="28"/>
        </w:rPr>
        <w:t xml:space="preserve"> </w:t>
      </w:r>
      <w:r w:rsidRPr="008A1B2E">
        <w:rPr>
          <w:rFonts w:ascii="Arial" w:hAnsi="Arial" w:cs="Arial"/>
          <w:sz w:val="28"/>
          <w:szCs w:val="28"/>
        </w:rPr>
        <w:lastRenderedPageBreak/>
        <w:t>keistimewaan, kekayaan serta keunggulan filsafat atau falsafah kebudayaan masing-masing</w:t>
      </w:r>
      <w:r w:rsidR="00195F61" w:rsidRPr="008A1B2E">
        <w:rPr>
          <w:rFonts w:ascii="Arial" w:hAnsi="Arial" w:cs="Arial"/>
          <w:sz w:val="28"/>
          <w:szCs w:val="28"/>
        </w:rPr>
        <w:t xml:space="preserve"> masyarakat dan bangsa</w:t>
      </w:r>
      <w:r w:rsidRPr="008A1B2E">
        <w:rPr>
          <w:rFonts w:ascii="Arial" w:hAnsi="Arial" w:cs="Arial"/>
          <w:sz w:val="28"/>
          <w:szCs w:val="28"/>
        </w:rPr>
        <w:t xml:space="preserve">. </w:t>
      </w:r>
      <w:proofErr w:type="gramStart"/>
      <w:r w:rsidRPr="008A1B2E">
        <w:rPr>
          <w:rFonts w:ascii="Arial" w:hAnsi="Arial" w:cs="Arial"/>
          <w:sz w:val="28"/>
          <w:szCs w:val="28"/>
        </w:rPr>
        <w:t>Namun demikian, dapat juga diterima kesalingan hakikat bahawa falsafah kebudayaan adalah sebagai cerminan citra kebudayaan.</w:t>
      </w:r>
      <w:proofErr w:type="gramEnd"/>
    </w:p>
    <w:p w:rsidR="0016652D" w:rsidRPr="008A1B2E" w:rsidRDefault="0016652D" w:rsidP="000861DE">
      <w:pPr>
        <w:spacing w:after="0" w:line="276" w:lineRule="auto"/>
        <w:ind w:firstLine="720"/>
        <w:jc w:val="both"/>
        <w:rPr>
          <w:rFonts w:ascii="Arial" w:hAnsi="Arial" w:cs="Arial"/>
          <w:sz w:val="28"/>
          <w:szCs w:val="28"/>
        </w:rPr>
      </w:pPr>
    </w:p>
    <w:p w:rsidR="00F66A25"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Falsafah inilah menzahirkan puncak kepada </w:t>
      </w:r>
      <w:r w:rsidR="00AA13CF" w:rsidRPr="008A1B2E">
        <w:rPr>
          <w:rFonts w:ascii="Arial" w:hAnsi="Arial" w:cs="Arial"/>
          <w:sz w:val="28"/>
          <w:szCs w:val="28"/>
        </w:rPr>
        <w:t xml:space="preserve">jenis </w:t>
      </w:r>
      <w:r w:rsidRPr="008A1B2E">
        <w:rPr>
          <w:rFonts w:ascii="Arial" w:hAnsi="Arial" w:cs="Arial"/>
          <w:sz w:val="28"/>
          <w:szCs w:val="28"/>
        </w:rPr>
        <w:t xml:space="preserve">manifestasi, keutuhan, keunggulan dan citra kebudayaan bangsa, bagi mana-mana bangsa </w:t>
      </w:r>
      <w:r w:rsidR="00582E14" w:rsidRPr="008A1B2E">
        <w:rPr>
          <w:rFonts w:ascii="Arial" w:hAnsi="Arial" w:cs="Arial"/>
          <w:sz w:val="28"/>
          <w:szCs w:val="28"/>
        </w:rPr>
        <w:t xml:space="preserve">sekali </w:t>
      </w:r>
      <w:r w:rsidRPr="008A1B2E">
        <w:rPr>
          <w:rFonts w:ascii="Arial" w:hAnsi="Arial" w:cs="Arial"/>
          <w:sz w:val="28"/>
          <w:szCs w:val="28"/>
        </w:rPr>
        <w:t>pun</w:t>
      </w:r>
      <w:r w:rsidR="00AA13CF" w:rsidRPr="008A1B2E">
        <w:rPr>
          <w:rFonts w:ascii="Arial" w:hAnsi="Arial" w:cs="Arial"/>
          <w:sz w:val="28"/>
          <w:szCs w:val="28"/>
        </w:rPr>
        <w:t>, baik dari timur atau barat</w:t>
      </w:r>
      <w:r w:rsidRPr="008A1B2E">
        <w:rPr>
          <w:rFonts w:ascii="Arial" w:hAnsi="Arial" w:cs="Arial"/>
          <w:sz w:val="28"/>
          <w:szCs w:val="28"/>
        </w:rPr>
        <w:t>.</w:t>
      </w:r>
      <w:proofErr w:type="gramEnd"/>
      <w:r w:rsidR="00195F61" w:rsidRPr="008A1B2E">
        <w:rPr>
          <w:rFonts w:ascii="Arial" w:hAnsi="Arial" w:cs="Arial"/>
          <w:sz w:val="28"/>
          <w:szCs w:val="28"/>
        </w:rPr>
        <w:t xml:space="preserve"> D</w:t>
      </w:r>
      <w:r w:rsidRPr="008A1B2E">
        <w:rPr>
          <w:rFonts w:ascii="Arial" w:hAnsi="Arial" w:cs="Arial"/>
          <w:sz w:val="28"/>
          <w:szCs w:val="28"/>
        </w:rPr>
        <w:t>aripada cerminan falsafah ini dapat ditemukan, direnung</w:t>
      </w:r>
      <w:r w:rsidR="00195F61" w:rsidRPr="008A1B2E">
        <w:rPr>
          <w:rFonts w:ascii="Arial" w:hAnsi="Arial" w:cs="Arial"/>
          <w:sz w:val="28"/>
          <w:szCs w:val="28"/>
        </w:rPr>
        <w:t>kan</w:t>
      </w:r>
      <w:r w:rsidRPr="008A1B2E">
        <w:rPr>
          <w:rFonts w:ascii="Arial" w:hAnsi="Arial" w:cs="Arial"/>
          <w:sz w:val="28"/>
          <w:szCs w:val="28"/>
        </w:rPr>
        <w:t xml:space="preserve">, dihayati, dikagumi dan dipelajari </w:t>
      </w:r>
      <w:proofErr w:type="gramStart"/>
      <w:r w:rsidRPr="008A1B2E">
        <w:rPr>
          <w:rFonts w:ascii="Arial" w:hAnsi="Arial" w:cs="Arial"/>
          <w:sz w:val="28"/>
          <w:szCs w:val="28"/>
        </w:rPr>
        <w:t>akan</w:t>
      </w:r>
      <w:proofErr w:type="gramEnd"/>
      <w:r w:rsidRPr="008A1B2E">
        <w:rPr>
          <w:rFonts w:ascii="Arial" w:hAnsi="Arial" w:cs="Arial"/>
          <w:sz w:val="28"/>
          <w:szCs w:val="28"/>
        </w:rPr>
        <w:t xml:space="preserve"> sesuatu suratan dan siratan kebudayaan yang mengukuhkan, malahan sesetengah</w:t>
      </w:r>
      <w:r w:rsidR="00195F61" w:rsidRPr="008A1B2E">
        <w:rPr>
          <w:rFonts w:ascii="Arial" w:hAnsi="Arial" w:cs="Arial"/>
          <w:sz w:val="28"/>
          <w:szCs w:val="28"/>
        </w:rPr>
        <w:t xml:space="preserve"> kandungan</w:t>
      </w:r>
      <w:r w:rsidRPr="008A1B2E">
        <w:rPr>
          <w:rFonts w:ascii="Arial" w:hAnsi="Arial" w:cs="Arial"/>
          <w:sz w:val="28"/>
          <w:szCs w:val="28"/>
        </w:rPr>
        <w:t>nya men</w:t>
      </w:r>
      <w:r w:rsidR="00AA13CF" w:rsidRPr="008A1B2E">
        <w:rPr>
          <w:rFonts w:ascii="Arial" w:hAnsi="Arial" w:cs="Arial"/>
          <w:sz w:val="28"/>
          <w:szCs w:val="28"/>
        </w:rPr>
        <w:t xml:space="preserve">onjolkan </w:t>
      </w:r>
      <w:r w:rsidRPr="008A1B2E">
        <w:rPr>
          <w:rFonts w:ascii="Arial" w:hAnsi="Arial" w:cs="Arial"/>
          <w:sz w:val="28"/>
          <w:szCs w:val="28"/>
        </w:rPr>
        <w:t>keagungan sesuatu bangsa itu.</w:t>
      </w:r>
      <w:r w:rsidR="00F9685D" w:rsidRPr="008A1B2E">
        <w:rPr>
          <w:rFonts w:ascii="Arial" w:hAnsi="Arial" w:cs="Arial"/>
          <w:sz w:val="28"/>
          <w:szCs w:val="28"/>
        </w:rPr>
        <w:t xml:space="preserve"> </w:t>
      </w:r>
    </w:p>
    <w:p w:rsidR="00F66A25" w:rsidRPr="008A1B2E" w:rsidRDefault="00F66A25" w:rsidP="000861DE">
      <w:pPr>
        <w:spacing w:after="0" w:line="276" w:lineRule="auto"/>
        <w:ind w:firstLine="720"/>
        <w:jc w:val="both"/>
        <w:rPr>
          <w:rFonts w:ascii="Arial" w:hAnsi="Arial" w:cs="Arial"/>
          <w:sz w:val="28"/>
          <w:szCs w:val="28"/>
        </w:rPr>
      </w:pPr>
    </w:p>
    <w:p w:rsidR="0016652D" w:rsidRPr="008A1B2E" w:rsidRDefault="00F9685D" w:rsidP="000861DE">
      <w:pPr>
        <w:spacing w:after="0" w:line="276" w:lineRule="auto"/>
        <w:ind w:firstLine="720"/>
        <w:jc w:val="both"/>
        <w:rPr>
          <w:rFonts w:ascii="Arial" w:hAnsi="Arial" w:cs="Arial"/>
          <w:sz w:val="28"/>
          <w:szCs w:val="28"/>
        </w:rPr>
      </w:pPr>
      <w:r w:rsidRPr="008A1B2E">
        <w:rPr>
          <w:rFonts w:ascii="Arial" w:hAnsi="Arial" w:cs="Arial"/>
          <w:sz w:val="28"/>
          <w:szCs w:val="28"/>
        </w:rPr>
        <w:t xml:space="preserve">Dalam kebudayaan Melayu </w:t>
      </w:r>
      <w:r w:rsidR="00F66A25" w:rsidRPr="008A1B2E">
        <w:rPr>
          <w:rFonts w:ascii="Arial" w:hAnsi="Arial" w:cs="Arial"/>
          <w:sz w:val="28"/>
          <w:szCs w:val="28"/>
        </w:rPr>
        <w:t xml:space="preserve">dan rakyat asal yang lain </w:t>
      </w:r>
      <w:r w:rsidRPr="008A1B2E">
        <w:rPr>
          <w:rFonts w:ascii="Arial" w:hAnsi="Arial" w:cs="Arial"/>
          <w:sz w:val="28"/>
          <w:szCs w:val="28"/>
        </w:rPr>
        <w:t xml:space="preserve">wujudnya kesenian tradisional berupa </w:t>
      </w:r>
      <w:r w:rsidR="00F66A25" w:rsidRPr="008A1B2E">
        <w:rPr>
          <w:rFonts w:ascii="Arial" w:hAnsi="Arial" w:cs="Arial"/>
          <w:sz w:val="28"/>
          <w:szCs w:val="28"/>
        </w:rPr>
        <w:t>teater etnik seperti Maky</w:t>
      </w:r>
      <w:r w:rsidRPr="008A1B2E">
        <w:rPr>
          <w:rFonts w:ascii="Arial" w:hAnsi="Arial" w:cs="Arial"/>
          <w:sz w:val="28"/>
          <w:szCs w:val="28"/>
        </w:rPr>
        <w:t xml:space="preserve">ung, </w:t>
      </w:r>
      <w:r w:rsidR="00F66A25" w:rsidRPr="008A1B2E">
        <w:rPr>
          <w:rFonts w:ascii="Arial" w:hAnsi="Arial" w:cs="Arial"/>
          <w:sz w:val="28"/>
          <w:szCs w:val="28"/>
        </w:rPr>
        <w:t>Wayang Kulit, Randai, Bangsawan;</w:t>
      </w:r>
      <w:r w:rsidRPr="008A1B2E">
        <w:rPr>
          <w:rFonts w:ascii="Arial" w:hAnsi="Arial" w:cs="Arial"/>
          <w:sz w:val="28"/>
          <w:szCs w:val="28"/>
        </w:rPr>
        <w:t xml:space="preserve"> kesenian yang tumbuh dari tradsi istana, adat istiadat </w:t>
      </w:r>
      <w:r w:rsidR="00F66A25" w:rsidRPr="008A1B2E">
        <w:rPr>
          <w:rFonts w:ascii="Arial" w:hAnsi="Arial" w:cs="Arial"/>
          <w:sz w:val="28"/>
          <w:szCs w:val="28"/>
        </w:rPr>
        <w:t xml:space="preserve">kesultanan dan </w:t>
      </w:r>
      <w:r w:rsidRPr="008A1B2E">
        <w:rPr>
          <w:rFonts w:ascii="Arial" w:hAnsi="Arial" w:cs="Arial"/>
          <w:sz w:val="28"/>
          <w:szCs w:val="28"/>
        </w:rPr>
        <w:t>diraja; wujudnya kesenian rakyat seperti dikir barat, dikir rebana,</w:t>
      </w:r>
      <w:r w:rsidR="00F66A25" w:rsidRPr="008A1B2E">
        <w:rPr>
          <w:rFonts w:ascii="Arial" w:hAnsi="Arial" w:cs="Arial"/>
          <w:sz w:val="28"/>
          <w:szCs w:val="28"/>
        </w:rPr>
        <w:t xml:space="preserve"> dikir Pahang, rebana kercing,</w:t>
      </w:r>
      <w:r w:rsidRPr="008A1B2E">
        <w:rPr>
          <w:rFonts w:ascii="Arial" w:hAnsi="Arial" w:cs="Arial"/>
          <w:sz w:val="28"/>
          <w:szCs w:val="28"/>
        </w:rPr>
        <w:t xml:space="preserve"> rodat, joget, inang, zapin </w:t>
      </w:r>
      <w:r w:rsidR="00F66A25" w:rsidRPr="008A1B2E">
        <w:rPr>
          <w:rFonts w:ascii="Arial" w:hAnsi="Arial" w:cs="Arial"/>
          <w:sz w:val="28"/>
          <w:szCs w:val="28"/>
        </w:rPr>
        <w:t xml:space="preserve">atau sumazau, datun julud di Sabah dan Sarawak; ada permainan rakyat </w:t>
      </w:r>
      <w:r w:rsidR="00AA13CF" w:rsidRPr="008A1B2E">
        <w:rPr>
          <w:rFonts w:ascii="Arial" w:hAnsi="Arial" w:cs="Arial"/>
          <w:sz w:val="28"/>
          <w:szCs w:val="28"/>
        </w:rPr>
        <w:t xml:space="preserve">atau permainan tradisional </w:t>
      </w:r>
      <w:r w:rsidR="00F66A25" w:rsidRPr="008A1B2E">
        <w:rPr>
          <w:rFonts w:ascii="Arial" w:hAnsi="Arial" w:cs="Arial"/>
          <w:sz w:val="28"/>
          <w:szCs w:val="28"/>
        </w:rPr>
        <w:t xml:space="preserve">dari jenis wau, gasing, congkak, seni mempertahankan diri seperti silat, main tongkat dan jenis seni muzik berbentuk </w:t>
      </w:r>
      <w:r w:rsidR="00AA13CF" w:rsidRPr="008A1B2E">
        <w:rPr>
          <w:rFonts w:ascii="Arial" w:hAnsi="Arial" w:cs="Arial"/>
          <w:sz w:val="28"/>
          <w:szCs w:val="28"/>
        </w:rPr>
        <w:t xml:space="preserve">dikir barat, </w:t>
      </w:r>
      <w:r w:rsidR="00F66A25" w:rsidRPr="008A1B2E">
        <w:rPr>
          <w:rFonts w:ascii="Arial" w:hAnsi="Arial" w:cs="Arial"/>
          <w:sz w:val="28"/>
          <w:szCs w:val="28"/>
        </w:rPr>
        <w:t xml:space="preserve">ghazal, dondang sayang, </w:t>
      </w:r>
      <w:r w:rsidR="00AA13CF" w:rsidRPr="008A1B2E">
        <w:rPr>
          <w:rFonts w:ascii="Arial" w:hAnsi="Arial" w:cs="Arial"/>
          <w:sz w:val="28"/>
          <w:szCs w:val="28"/>
        </w:rPr>
        <w:t xml:space="preserve">nazam, bermukun, </w:t>
      </w:r>
      <w:r w:rsidR="00F66A25" w:rsidRPr="008A1B2E">
        <w:rPr>
          <w:rFonts w:ascii="Arial" w:hAnsi="Arial" w:cs="Arial"/>
          <w:sz w:val="28"/>
          <w:szCs w:val="28"/>
        </w:rPr>
        <w:t xml:space="preserve">boria, sape, rebana ubi, kertuk dan pelbagai jenis seni </w:t>
      </w:r>
      <w:r w:rsidR="00AA13CF" w:rsidRPr="008A1B2E">
        <w:rPr>
          <w:rFonts w:ascii="Arial" w:hAnsi="Arial" w:cs="Arial"/>
          <w:sz w:val="28"/>
          <w:szCs w:val="28"/>
        </w:rPr>
        <w:t xml:space="preserve">tampak </w:t>
      </w:r>
      <w:r w:rsidR="00F66A25" w:rsidRPr="008A1B2E">
        <w:rPr>
          <w:rFonts w:ascii="Arial" w:hAnsi="Arial" w:cs="Arial"/>
          <w:sz w:val="28"/>
          <w:szCs w:val="28"/>
        </w:rPr>
        <w:t>dalam bentuk seni ukir, seni bina, pertukangan, kraftangan dan daya cipta kreatif yang lain menggunakan sumber tumbuhan dan haiwan.</w:t>
      </w:r>
      <w:r w:rsidR="000F6387" w:rsidRPr="008A1B2E">
        <w:rPr>
          <w:rFonts w:ascii="Arial" w:hAnsi="Arial" w:cs="Arial"/>
          <w:sz w:val="28"/>
          <w:szCs w:val="28"/>
        </w:rPr>
        <w:t xml:space="preserve"> Malaysia </w:t>
      </w:r>
      <w:proofErr w:type="gramStart"/>
      <w:r w:rsidR="000F6387" w:rsidRPr="008A1B2E">
        <w:rPr>
          <w:rFonts w:ascii="Arial" w:hAnsi="Arial" w:cs="Arial"/>
          <w:sz w:val="28"/>
          <w:szCs w:val="28"/>
        </w:rPr>
        <w:t>akan</w:t>
      </w:r>
      <w:proofErr w:type="gramEnd"/>
      <w:r w:rsidR="000F6387" w:rsidRPr="008A1B2E">
        <w:rPr>
          <w:rFonts w:ascii="Arial" w:hAnsi="Arial" w:cs="Arial"/>
          <w:sz w:val="28"/>
          <w:szCs w:val="28"/>
        </w:rPr>
        <w:t xml:space="preserve"> kehilangan warisan kebudayaan di bidang kesenian ini jika tidak dipulihara dengan baik oleh agensi atau institusi yang bertanggungjawab. </w:t>
      </w:r>
      <w:proofErr w:type="gramStart"/>
      <w:r w:rsidR="000F6387" w:rsidRPr="008A1B2E">
        <w:rPr>
          <w:rFonts w:ascii="Arial" w:hAnsi="Arial" w:cs="Arial"/>
          <w:sz w:val="28"/>
          <w:szCs w:val="28"/>
        </w:rPr>
        <w:t>Se</w:t>
      </w:r>
      <w:r w:rsidR="00AA13CF" w:rsidRPr="008A1B2E">
        <w:rPr>
          <w:rFonts w:ascii="Arial" w:hAnsi="Arial" w:cs="Arial"/>
          <w:sz w:val="28"/>
          <w:szCs w:val="28"/>
        </w:rPr>
        <w:t>dangkan se</w:t>
      </w:r>
      <w:r w:rsidR="000F6387" w:rsidRPr="008A1B2E">
        <w:rPr>
          <w:rFonts w:ascii="Arial" w:hAnsi="Arial" w:cs="Arial"/>
          <w:sz w:val="28"/>
          <w:szCs w:val="28"/>
        </w:rPr>
        <w:t>bahagian daripada bentuk-bentuk kesenian tersebut menggambarkan citra keperibadian bangsa.</w:t>
      </w:r>
      <w:proofErr w:type="gramEnd"/>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Dengan hanya mengambil contoh – misalnya, warisan tradisi kuda kepang dan wayang kulit Kelantan, dari aspek persembahan seni budaya, sebagai salah satu contoh klasifikasi item kebudayaan</w:t>
      </w:r>
      <w:r w:rsidR="00AA13CF" w:rsidRPr="008A1B2E">
        <w:rPr>
          <w:rFonts w:ascii="Arial" w:hAnsi="Arial" w:cs="Arial"/>
          <w:sz w:val="28"/>
          <w:szCs w:val="28"/>
        </w:rPr>
        <w:t xml:space="preserve"> di bidang kesenian</w:t>
      </w:r>
      <w:r w:rsidRPr="008A1B2E">
        <w:rPr>
          <w:rFonts w:ascii="Arial" w:hAnsi="Arial" w:cs="Arial"/>
          <w:sz w:val="28"/>
          <w:szCs w:val="28"/>
        </w:rPr>
        <w:t xml:space="preserve"> – akan dapat dilihat dan ditemukan pelbagai aspek menarik yang dapat dicitrakan oleh cerminan, keunikan dan keunggulan daripada warisan tradisi ini</w:t>
      </w:r>
      <w:r w:rsidR="00582E14" w:rsidRPr="008A1B2E">
        <w:rPr>
          <w:rFonts w:ascii="Arial" w:hAnsi="Arial" w:cs="Arial"/>
          <w:sz w:val="28"/>
          <w:szCs w:val="28"/>
        </w:rPr>
        <w:t xml:space="preserve"> dari segi gerak tari atau </w:t>
      </w:r>
      <w:r w:rsidR="00AA13CF" w:rsidRPr="008A1B2E">
        <w:rPr>
          <w:rFonts w:ascii="Arial" w:hAnsi="Arial" w:cs="Arial"/>
          <w:sz w:val="28"/>
          <w:szCs w:val="28"/>
        </w:rPr>
        <w:t xml:space="preserve">kebijakan </w:t>
      </w:r>
      <w:r w:rsidR="00582E14" w:rsidRPr="008A1B2E">
        <w:rPr>
          <w:rFonts w:ascii="Arial" w:hAnsi="Arial" w:cs="Arial"/>
          <w:sz w:val="28"/>
          <w:szCs w:val="28"/>
        </w:rPr>
        <w:t xml:space="preserve">perdalangan dan </w:t>
      </w:r>
      <w:r w:rsidR="00AA13CF" w:rsidRPr="008A1B2E">
        <w:rPr>
          <w:rFonts w:ascii="Arial" w:hAnsi="Arial" w:cs="Arial"/>
          <w:sz w:val="28"/>
          <w:szCs w:val="28"/>
        </w:rPr>
        <w:t xml:space="preserve">jalinan </w:t>
      </w:r>
      <w:r w:rsidR="00582E14" w:rsidRPr="008A1B2E">
        <w:rPr>
          <w:rFonts w:ascii="Arial" w:hAnsi="Arial" w:cs="Arial"/>
          <w:sz w:val="28"/>
          <w:szCs w:val="28"/>
        </w:rPr>
        <w:t>citra ceritanya</w:t>
      </w:r>
      <w:r w:rsidRPr="008A1B2E">
        <w:rPr>
          <w:rFonts w:ascii="Arial" w:hAnsi="Arial" w:cs="Arial"/>
          <w:sz w:val="28"/>
          <w:szCs w:val="28"/>
        </w:rPr>
        <w:t>.</w:t>
      </w: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lastRenderedPageBreak/>
        <w:t xml:space="preserve">Kuda kepang merupakan salah satu antara keunggulan warisan </w:t>
      </w:r>
      <w:r w:rsidR="00195F61" w:rsidRPr="008A1B2E">
        <w:rPr>
          <w:rFonts w:ascii="Arial" w:hAnsi="Arial" w:cs="Arial"/>
          <w:sz w:val="28"/>
          <w:szCs w:val="28"/>
        </w:rPr>
        <w:t xml:space="preserve">seni persembahan masyarakat Jawa </w:t>
      </w:r>
      <w:r w:rsidRPr="008A1B2E">
        <w:rPr>
          <w:rFonts w:ascii="Arial" w:hAnsi="Arial" w:cs="Arial"/>
          <w:sz w:val="28"/>
          <w:szCs w:val="28"/>
        </w:rPr>
        <w:t xml:space="preserve">yang hanya terdapat dan berkembang di tengah-tengah kebudayaan masyarakat Melayu </w:t>
      </w:r>
      <w:r w:rsidR="00195F61" w:rsidRPr="008A1B2E">
        <w:rPr>
          <w:rFonts w:ascii="Arial" w:hAnsi="Arial" w:cs="Arial"/>
          <w:sz w:val="28"/>
          <w:szCs w:val="28"/>
        </w:rPr>
        <w:t xml:space="preserve">di </w:t>
      </w:r>
      <w:r w:rsidR="00582E14" w:rsidRPr="008A1B2E">
        <w:rPr>
          <w:rFonts w:ascii="Arial" w:hAnsi="Arial" w:cs="Arial"/>
          <w:sz w:val="28"/>
          <w:szCs w:val="28"/>
        </w:rPr>
        <w:t>s</w:t>
      </w:r>
      <w:r w:rsidRPr="008A1B2E">
        <w:rPr>
          <w:rFonts w:ascii="Arial" w:hAnsi="Arial" w:cs="Arial"/>
          <w:sz w:val="28"/>
          <w:szCs w:val="28"/>
        </w:rPr>
        <w:t xml:space="preserve">elatan </w:t>
      </w:r>
      <w:r w:rsidR="00195F61" w:rsidRPr="008A1B2E">
        <w:rPr>
          <w:rFonts w:ascii="Arial" w:hAnsi="Arial" w:cs="Arial"/>
          <w:sz w:val="28"/>
          <w:szCs w:val="28"/>
        </w:rPr>
        <w:t xml:space="preserve">Tanah Melayu </w:t>
      </w:r>
      <w:r w:rsidRPr="008A1B2E">
        <w:rPr>
          <w:rFonts w:ascii="Arial" w:hAnsi="Arial" w:cs="Arial"/>
          <w:sz w:val="28"/>
          <w:szCs w:val="28"/>
        </w:rPr>
        <w:t>dan barat Malaysia sahaja</w:t>
      </w:r>
      <w:r w:rsidR="00195F61" w:rsidRPr="008A1B2E">
        <w:rPr>
          <w:rFonts w:ascii="Arial" w:hAnsi="Arial" w:cs="Arial"/>
          <w:sz w:val="28"/>
          <w:szCs w:val="28"/>
        </w:rPr>
        <w:t>.</w:t>
      </w:r>
      <w:proofErr w:type="gramEnd"/>
      <w:r w:rsidR="00195F61" w:rsidRPr="008A1B2E">
        <w:rPr>
          <w:rFonts w:ascii="Arial" w:hAnsi="Arial" w:cs="Arial"/>
          <w:sz w:val="28"/>
          <w:szCs w:val="28"/>
        </w:rPr>
        <w:t xml:space="preserve"> </w:t>
      </w:r>
      <w:proofErr w:type="gramStart"/>
      <w:r w:rsidR="00195F61" w:rsidRPr="008A1B2E">
        <w:rPr>
          <w:rFonts w:ascii="Arial" w:hAnsi="Arial" w:cs="Arial"/>
          <w:sz w:val="28"/>
          <w:szCs w:val="28"/>
        </w:rPr>
        <w:t xml:space="preserve">Kuda kepang dibawa masyarakat Jawa yang berhijrah ke Malaysia dan </w:t>
      </w:r>
      <w:r w:rsidR="00AA13CF" w:rsidRPr="008A1B2E">
        <w:rPr>
          <w:rFonts w:ascii="Arial" w:hAnsi="Arial" w:cs="Arial"/>
          <w:sz w:val="28"/>
          <w:szCs w:val="28"/>
        </w:rPr>
        <w:t xml:space="preserve">masih </w:t>
      </w:r>
      <w:r w:rsidR="00582E14" w:rsidRPr="008A1B2E">
        <w:rPr>
          <w:rFonts w:ascii="Arial" w:hAnsi="Arial" w:cs="Arial"/>
          <w:sz w:val="28"/>
          <w:szCs w:val="28"/>
        </w:rPr>
        <w:t xml:space="preserve">kekal </w:t>
      </w:r>
      <w:r w:rsidR="00195F61" w:rsidRPr="008A1B2E">
        <w:rPr>
          <w:rFonts w:ascii="Arial" w:hAnsi="Arial" w:cs="Arial"/>
          <w:sz w:val="28"/>
          <w:szCs w:val="28"/>
        </w:rPr>
        <w:t xml:space="preserve">kedapatan di </w:t>
      </w:r>
      <w:r w:rsidRPr="008A1B2E">
        <w:rPr>
          <w:rFonts w:ascii="Arial" w:hAnsi="Arial" w:cs="Arial"/>
          <w:sz w:val="28"/>
          <w:szCs w:val="28"/>
        </w:rPr>
        <w:t>Indonesia.</w:t>
      </w:r>
      <w:proofErr w:type="gramEnd"/>
      <w:r w:rsidRPr="008A1B2E">
        <w:rPr>
          <w:rFonts w:ascii="Arial" w:hAnsi="Arial" w:cs="Arial"/>
          <w:sz w:val="28"/>
          <w:szCs w:val="28"/>
        </w:rPr>
        <w:t xml:space="preserve"> </w:t>
      </w:r>
      <w:proofErr w:type="gramStart"/>
      <w:r w:rsidR="00195F61" w:rsidRPr="008A1B2E">
        <w:rPr>
          <w:rFonts w:ascii="Arial" w:hAnsi="Arial" w:cs="Arial"/>
          <w:sz w:val="28"/>
          <w:szCs w:val="28"/>
        </w:rPr>
        <w:t>C</w:t>
      </w:r>
      <w:r w:rsidRPr="008A1B2E">
        <w:rPr>
          <w:rFonts w:ascii="Arial" w:hAnsi="Arial" w:cs="Arial"/>
          <w:sz w:val="28"/>
          <w:szCs w:val="28"/>
        </w:rPr>
        <w:t>itra</w:t>
      </w:r>
      <w:r w:rsidR="00195F61" w:rsidRPr="008A1B2E">
        <w:rPr>
          <w:rFonts w:ascii="Arial" w:hAnsi="Arial" w:cs="Arial"/>
          <w:sz w:val="28"/>
          <w:szCs w:val="28"/>
        </w:rPr>
        <w:t>nya m</w:t>
      </w:r>
      <w:r w:rsidRPr="008A1B2E">
        <w:rPr>
          <w:rFonts w:ascii="Arial" w:hAnsi="Arial" w:cs="Arial"/>
          <w:sz w:val="28"/>
          <w:szCs w:val="28"/>
        </w:rPr>
        <w:t>emperlihatkan keunikan, keistimewaan dan keunggulan yang dimiliki dalam lingkungan budaya masyarakat berkenaan itu sahaja</w:t>
      </w:r>
      <w:r w:rsidR="00195F61" w:rsidRPr="008A1B2E">
        <w:rPr>
          <w:rFonts w:ascii="Arial" w:hAnsi="Arial" w:cs="Arial"/>
          <w:sz w:val="28"/>
          <w:szCs w:val="28"/>
        </w:rPr>
        <w:t>.</w:t>
      </w:r>
      <w:proofErr w:type="gramEnd"/>
      <w:r w:rsidR="00195F61" w:rsidRPr="008A1B2E">
        <w:rPr>
          <w:rFonts w:ascii="Arial" w:hAnsi="Arial" w:cs="Arial"/>
          <w:sz w:val="28"/>
          <w:szCs w:val="28"/>
        </w:rPr>
        <w:t xml:space="preserve"> </w:t>
      </w:r>
      <w:proofErr w:type="gramStart"/>
      <w:r w:rsidR="00195F61" w:rsidRPr="008A1B2E">
        <w:rPr>
          <w:rFonts w:ascii="Arial" w:hAnsi="Arial" w:cs="Arial"/>
          <w:sz w:val="28"/>
          <w:szCs w:val="28"/>
        </w:rPr>
        <w:t>K</w:t>
      </w:r>
      <w:r w:rsidRPr="008A1B2E">
        <w:rPr>
          <w:rFonts w:ascii="Arial" w:hAnsi="Arial" w:cs="Arial"/>
          <w:sz w:val="28"/>
          <w:szCs w:val="28"/>
        </w:rPr>
        <w:t xml:space="preserve">uda kepang tidak berkembang ke dalam budaya masyarakat Melayu di </w:t>
      </w:r>
      <w:r w:rsidR="00DA2CFE" w:rsidRPr="008A1B2E">
        <w:rPr>
          <w:rFonts w:ascii="Arial" w:hAnsi="Arial" w:cs="Arial"/>
          <w:sz w:val="28"/>
          <w:szCs w:val="28"/>
        </w:rPr>
        <w:t xml:space="preserve">wilayah timur peradaban Melayu khasnya di </w:t>
      </w:r>
      <w:r w:rsidR="00195F61" w:rsidRPr="008A1B2E">
        <w:rPr>
          <w:rFonts w:ascii="Arial" w:hAnsi="Arial" w:cs="Arial"/>
          <w:sz w:val="28"/>
          <w:szCs w:val="28"/>
        </w:rPr>
        <w:t xml:space="preserve">Kelantan, Terengganu dan Pahang di </w:t>
      </w:r>
      <w:r w:rsidR="00DA2CFE" w:rsidRPr="008A1B2E">
        <w:rPr>
          <w:rFonts w:ascii="Arial" w:hAnsi="Arial" w:cs="Arial"/>
          <w:sz w:val="28"/>
          <w:szCs w:val="28"/>
        </w:rPr>
        <w:t>pantai t</w:t>
      </w:r>
      <w:r w:rsidRPr="008A1B2E">
        <w:rPr>
          <w:rFonts w:ascii="Arial" w:hAnsi="Arial" w:cs="Arial"/>
          <w:sz w:val="28"/>
          <w:szCs w:val="28"/>
        </w:rPr>
        <w:t>imur</w:t>
      </w:r>
      <w:r w:rsidR="00DA2CFE" w:rsidRPr="008A1B2E">
        <w:rPr>
          <w:rFonts w:ascii="Arial" w:hAnsi="Arial" w:cs="Arial"/>
          <w:sz w:val="28"/>
          <w:szCs w:val="28"/>
        </w:rPr>
        <w:t xml:space="preserve"> Tanah Melayu.</w:t>
      </w:r>
      <w:proofErr w:type="gramEnd"/>
      <w:r w:rsidR="00DA2CFE"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
    <w:p w:rsidR="0019156C" w:rsidRPr="008A1B2E" w:rsidRDefault="0016652D" w:rsidP="0019156C">
      <w:pPr>
        <w:spacing w:after="0" w:line="276" w:lineRule="auto"/>
        <w:ind w:firstLine="720"/>
        <w:jc w:val="both"/>
        <w:rPr>
          <w:rFonts w:ascii="Arial" w:hAnsi="Arial" w:cs="Arial"/>
          <w:sz w:val="28"/>
          <w:szCs w:val="28"/>
        </w:rPr>
      </w:pPr>
      <w:r w:rsidRPr="008A1B2E">
        <w:rPr>
          <w:rFonts w:ascii="Arial" w:hAnsi="Arial" w:cs="Arial"/>
          <w:sz w:val="28"/>
          <w:szCs w:val="28"/>
        </w:rPr>
        <w:t xml:space="preserve">Demikian juga halnya dengan tradisi wayang kulit Kelantan, </w:t>
      </w:r>
      <w:r w:rsidR="00582E14" w:rsidRPr="008A1B2E">
        <w:rPr>
          <w:rFonts w:ascii="Arial" w:hAnsi="Arial" w:cs="Arial"/>
          <w:sz w:val="28"/>
          <w:szCs w:val="28"/>
        </w:rPr>
        <w:t xml:space="preserve">memainkan cerita-cerita Seri Rama dan sejenis lagi dikenali </w:t>
      </w:r>
      <w:r w:rsidRPr="008A1B2E">
        <w:rPr>
          <w:rFonts w:ascii="Arial" w:hAnsi="Arial" w:cs="Arial"/>
          <w:sz w:val="28"/>
          <w:szCs w:val="28"/>
        </w:rPr>
        <w:t xml:space="preserve">sebagai </w:t>
      </w:r>
      <w:r w:rsidR="0019156C" w:rsidRPr="008A1B2E">
        <w:rPr>
          <w:rFonts w:ascii="Arial" w:hAnsi="Arial" w:cs="Arial"/>
          <w:sz w:val="28"/>
          <w:szCs w:val="28"/>
        </w:rPr>
        <w:t>W</w:t>
      </w:r>
      <w:r w:rsidRPr="008A1B2E">
        <w:rPr>
          <w:rFonts w:ascii="Arial" w:hAnsi="Arial" w:cs="Arial"/>
          <w:sz w:val="28"/>
          <w:szCs w:val="28"/>
        </w:rPr>
        <w:t>ayang Melayu</w:t>
      </w:r>
      <w:r w:rsidR="00582E14" w:rsidRPr="008A1B2E">
        <w:rPr>
          <w:rFonts w:ascii="Arial" w:hAnsi="Arial" w:cs="Arial"/>
          <w:sz w:val="28"/>
          <w:szCs w:val="28"/>
        </w:rPr>
        <w:t xml:space="preserve"> memainkan cerita-cerita Panji yang masih </w:t>
      </w:r>
      <w:r w:rsidR="00AA13CF" w:rsidRPr="008A1B2E">
        <w:rPr>
          <w:rFonts w:ascii="Arial" w:hAnsi="Arial" w:cs="Arial"/>
          <w:sz w:val="28"/>
          <w:szCs w:val="28"/>
        </w:rPr>
        <w:t xml:space="preserve">kedapatan di Kelantan kawasan Kg. Chicha </w:t>
      </w:r>
      <w:r w:rsidR="00582E14" w:rsidRPr="008A1B2E">
        <w:rPr>
          <w:rFonts w:ascii="Arial" w:hAnsi="Arial" w:cs="Arial"/>
          <w:sz w:val="28"/>
          <w:szCs w:val="28"/>
        </w:rPr>
        <w:t>sehingga awal 1980-an.</w:t>
      </w:r>
      <w:r w:rsidRPr="008A1B2E">
        <w:rPr>
          <w:rFonts w:ascii="Arial" w:hAnsi="Arial" w:cs="Arial"/>
          <w:sz w:val="28"/>
          <w:szCs w:val="28"/>
        </w:rPr>
        <w:t xml:space="preserve"> Warisan seni budaya wayang kulit Kelantan ini tegar berdiri sebagai citra </w:t>
      </w:r>
      <w:r w:rsidR="00AA13CF" w:rsidRPr="008A1B2E">
        <w:rPr>
          <w:rFonts w:ascii="Arial" w:hAnsi="Arial" w:cs="Arial"/>
          <w:sz w:val="28"/>
          <w:szCs w:val="28"/>
        </w:rPr>
        <w:t xml:space="preserve">seni persembahan atau seni budaya </w:t>
      </w:r>
      <w:r w:rsidRPr="008A1B2E">
        <w:rPr>
          <w:rFonts w:ascii="Arial" w:hAnsi="Arial" w:cs="Arial"/>
          <w:sz w:val="28"/>
          <w:szCs w:val="28"/>
        </w:rPr>
        <w:t>yang unik dalam lingkunga</w:t>
      </w:r>
      <w:r w:rsidR="00582E14" w:rsidRPr="008A1B2E">
        <w:rPr>
          <w:rFonts w:ascii="Arial" w:hAnsi="Arial" w:cs="Arial"/>
          <w:sz w:val="28"/>
          <w:szCs w:val="28"/>
        </w:rPr>
        <w:t>n masyarakat Melayu di sebelah pantai t</w:t>
      </w:r>
      <w:r w:rsidR="00AA13CF" w:rsidRPr="008A1B2E">
        <w:rPr>
          <w:rFonts w:ascii="Arial" w:hAnsi="Arial" w:cs="Arial"/>
          <w:sz w:val="28"/>
          <w:szCs w:val="28"/>
        </w:rPr>
        <w:t xml:space="preserve">imur Malaysia sahaja. </w:t>
      </w:r>
      <w:proofErr w:type="gramStart"/>
      <w:r w:rsidR="00AA13CF" w:rsidRPr="008A1B2E">
        <w:rPr>
          <w:rFonts w:ascii="Arial" w:hAnsi="Arial" w:cs="Arial"/>
          <w:sz w:val="28"/>
          <w:szCs w:val="28"/>
        </w:rPr>
        <w:t>T</w:t>
      </w:r>
      <w:r w:rsidRPr="008A1B2E">
        <w:rPr>
          <w:rFonts w:ascii="Arial" w:hAnsi="Arial" w:cs="Arial"/>
          <w:sz w:val="28"/>
          <w:szCs w:val="28"/>
        </w:rPr>
        <w:t xml:space="preserve">radisi ini tidak berkembang dan popular dalam lingkungan masyarakat Melayu di sebelah selatan dan </w:t>
      </w:r>
      <w:r w:rsidR="0019156C" w:rsidRPr="008A1B2E">
        <w:rPr>
          <w:rFonts w:ascii="Arial" w:hAnsi="Arial" w:cs="Arial"/>
          <w:sz w:val="28"/>
          <w:szCs w:val="28"/>
        </w:rPr>
        <w:t xml:space="preserve">pantai </w:t>
      </w:r>
      <w:r w:rsidRPr="008A1B2E">
        <w:rPr>
          <w:rFonts w:ascii="Arial" w:hAnsi="Arial" w:cs="Arial"/>
          <w:sz w:val="28"/>
          <w:szCs w:val="28"/>
        </w:rPr>
        <w:t>barat</w:t>
      </w:r>
      <w:r w:rsidR="00AA13CF" w:rsidRPr="008A1B2E">
        <w:rPr>
          <w:rFonts w:ascii="Arial" w:hAnsi="Arial" w:cs="Arial"/>
          <w:sz w:val="28"/>
          <w:szCs w:val="28"/>
        </w:rPr>
        <w:t xml:space="preserve"> Semenanjung</w:t>
      </w:r>
      <w:r w:rsidRPr="008A1B2E">
        <w:rPr>
          <w:rFonts w:ascii="Arial" w:hAnsi="Arial" w:cs="Arial"/>
          <w:sz w:val="28"/>
          <w:szCs w:val="28"/>
        </w:rPr>
        <w:t>.</w:t>
      </w:r>
      <w:proofErr w:type="gramEnd"/>
      <w:r w:rsidR="0019156C" w:rsidRPr="008A1B2E">
        <w:rPr>
          <w:rFonts w:ascii="Arial" w:hAnsi="Arial" w:cs="Arial"/>
          <w:sz w:val="28"/>
          <w:szCs w:val="28"/>
        </w:rPr>
        <w:t xml:space="preserve"> </w:t>
      </w:r>
      <w:proofErr w:type="gramStart"/>
      <w:r w:rsidR="0019156C" w:rsidRPr="008A1B2E">
        <w:rPr>
          <w:rFonts w:ascii="Arial" w:hAnsi="Arial" w:cs="Arial"/>
          <w:sz w:val="28"/>
          <w:szCs w:val="28"/>
        </w:rPr>
        <w:t>Di Johor</w:t>
      </w:r>
      <w:r w:rsidR="00AA13CF" w:rsidRPr="008A1B2E">
        <w:rPr>
          <w:rFonts w:ascii="Arial" w:hAnsi="Arial" w:cs="Arial"/>
          <w:sz w:val="28"/>
          <w:szCs w:val="28"/>
        </w:rPr>
        <w:t xml:space="preserve"> wayang kulitnya </w:t>
      </w:r>
      <w:r w:rsidR="0019156C" w:rsidRPr="008A1B2E">
        <w:rPr>
          <w:rFonts w:ascii="Arial" w:hAnsi="Arial" w:cs="Arial"/>
          <w:sz w:val="28"/>
          <w:szCs w:val="28"/>
        </w:rPr>
        <w:t xml:space="preserve">terkenal dengan Wayang Purwo yakni wayang kulit yang </w:t>
      </w:r>
      <w:r w:rsidR="00AA13CF" w:rsidRPr="008A1B2E">
        <w:rPr>
          <w:rFonts w:ascii="Arial" w:hAnsi="Arial" w:cs="Arial"/>
          <w:sz w:val="28"/>
          <w:szCs w:val="28"/>
        </w:rPr>
        <w:t xml:space="preserve">berasal dari tanah Jawa, </w:t>
      </w:r>
      <w:r w:rsidR="0019156C" w:rsidRPr="008A1B2E">
        <w:rPr>
          <w:rFonts w:ascii="Arial" w:hAnsi="Arial" w:cs="Arial"/>
          <w:sz w:val="28"/>
          <w:szCs w:val="28"/>
        </w:rPr>
        <w:t>memainkan cerita-cerita daripada epik Mahabharata, diiringi alat paluan masyarakat Jawa atau gamelan besi.</w:t>
      </w:r>
      <w:proofErr w:type="gramEnd"/>
      <w:r w:rsidR="0019156C" w:rsidRPr="008A1B2E">
        <w:rPr>
          <w:rFonts w:ascii="Arial" w:hAnsi="Arial" w:cs="Arial"/>
          <w:sz w:val="28"/>
          <w:szCs w:val="28"/>
        </w:rPr>
        <w:t xml:space="preserve"> </w:t>
      </w:r>
      <w:proofErr w:type="gramStart"/>
      <w:r w:rsidR="0019156C" w:rsidRPr="008A1B2E">
        <w:rPr>
          <w:rFonts w:ascii="Arial" w:hAnsi="Arial" w:cs="Arial"/>
          <w:sz w:val="28"/>
          <w:szCs w:val="28"/>
        </w:rPr>
        <w:t>Di Kelantan dan Patani episod ceritan-ceritanya bersumberkan epik Ramayana.</w:t>
      </w:r>
      <w:proofErr w:type="gramEnd"/>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Jika dengan hanya mengambil contoh cerminan daripada warisan tradisi wayang kulit </w:t>
      </w:r>
      <w:r w:rsidR="00582E14" w:rsidRPr="008A1B2E">
        <w:rPr>
          <w:rFonts w:ascii="Arial" w:hAnsi="Arial" w:cs="Arial"/>
          <w:sz w:val="28"/>
          <w:szCs w:val="28"/>
        </w:rPr>
        <w:t xml:space="preserve">ini, </w:t>
      </w:r>
      <w:r w:rsidRPr="008A1B2E">
        <w:rPr>
          <w:rFonts w:ascii="Arial" w:hAnsi="Arial" w:cs="Arial"/>
          <w:sz w:val="28"/>
          <w:szCs w:val="28"/>
        </w:rPr>
        <w:t>jelas dapat ditemukan bahawa tradisi ini memiliki keunggulan citranya tersendiri.</w:t>
      </w:r>
      <w:proofErr w:type="gramEnd"/>
      <w:r w:rsidRPr="008A1B2E">
        <w:rPr>
          <w:rFonts w:ascii="Arial" w:hAnsi="Arial" w:cs="Arial"/>
          <w:sz w:val="28"/>
          <w:szCs w:val="28"/>
        </w:rPr>
        <w:t xml:space="preserve"> Wayang kulit itu bukan sekadar citra kepada gambaran bagaimana masyarakat pandai memanfaatkan masa senggang sebagai menghibur masa rehat, selepas sekian lama membanting tulang </w:t>
      </w:r>
      <w:r w:rsidR="00DB6EA1" w:rsidRPr="008A1B2E">
        <w:rPr>
          <w:rFonts w:ascii="Arial" w:hAnsi="Arial" w:cs="Arial"/>
          <w:sz w:val="28"/>
          <w:szCs w:val="28"/>
        </w:rPr>
        <w:t xml:space="preserve">mengerjakan </w:t>
      </w:r>
      <w:r w:rsidRPr="008A1B2E">
        <w:rPr>
          <w:rFonts w:ascii="Arial" w:hAnsi="Arial" w:cs="Arial"/>
          <w:sz w:val="28"/>
          <w:szCs w:val="28"/>
        </w:rPr>
        <w:t xml:space="preserve">sawah, tetapi wayang kulit itu sendiri memberikan citra kepada keahlian dan kemahiran tinggi </w:t>
      </w:r>
      <w:r w:rsidR="00582E14" w:rsidRPr="008A1B2E">
        <w:rPr>
          <w:rFonts w:ascii="Arial" w:hAnsi="Arial" w:cs="Arial"/>
          <w:sz w:val="28"/>
          <w:szCs w:val="28"/>
        </w:rPr>
        <w:t xml:space="preserve">bermain muzik, seni ukir wayang dan perdalangan </w:t>
      </w:r>
      <w:r w:rsidR="00DB6EA1" w:rsidRPr="008A1B2E">
        <w:rPr>
          <w:rFonts w:ascii="Arial" w:hAnsi="Arial" w:cs="Arial"/>
          <w:sz w:val="28"/>
          <w:szCs w:val="28"/>
        </w:rPr>
        <w:t xml:space="preserve">yang </w:t>
      </w:r>
      <w:r w:rsidR="00582E14" w:rsidRPr="008A1B2E">
        <w:rPr>
          <w:rFonts w:ascii="Arial" w:hAnsi="Arial" w:cs="Arial"/>
          <w:sz w:val="28"/>
          <w:szCs w:val="28"/>
        </w:rPr>
        <w:t xml:space="preserve">diperoleh melalui </w:t>
      </w:r>
      <w:r w:rsidR="00DB6EA1" w:rsidRPr="008A1B2E">
        <w:rPr>
          <w:rFonts w:ascii="Arial" w:hAnsi="Arial" w:cs="Arial"/>
          <w:sz w:val="28"/>
          <w:szCs w:val="28"/>
        </w:rPr>
        <w:t xml:space="preserve">tradisi </w:t>
      </w:r>
      <w:r w:rsidR="00582E14" w:rsidRPr="008A1B2E">
        <w:rPr>
          <w:rFonts w:ascii="Arial" w:hAnsi="Arial" w:cs="Arial"/>
          <w:sz w:val="28"/>
          <w:szCs w:val="28"/>
        </w:rPr>
        <w:t xml:space="preserve">perguruan, suatu tradis </w:t>
      </w:r>
      <w:r w:rsidRPr="008A1B2E">
        <w:rPr>
          <w:rFonts w:ascii="Arial" w:hAnsi="Arial" w:cs="Arial"/>
          <w:sz w:val="28"/>
          <w:szCs w:val="28"/>
        </w:rPr>
        <w:t xml:space="preserve">dimiliki bangsa Melayu dari segi kreativiti.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582E14" w:rsidP="00582E14">
      <w:pPr>
        <w:spacing w:after="0" w:line="276" w:lineRule="auto"/>
        <w:jc w:val="both"/>
        <w:rPr>
          <w:rFonts w:ascii="Arial" w:hAnsi="Arial" w:cs="Arial"/>
          <w:sz w:val="28"/>
          <w:szCs w:val="28"/>
        </w:rPr>
      </w:pPr>
      <w:r w:rsidRPr="008A1B2E">
        <w:rPr>
          <w:rFonts w:ascii="Arial" w:hAnsi="Arial" w:cs="Arial"/>
          <w:sz w:val="28"/>
          <w:szCs w:val="28"/>
        </w:rPr>
        <w:lastRenderedPageBreak/>
        <w:t xml:space="preserve">          </w:t>
      </w:r>
      <w:proofErr w:type="gramStart"/>
      <w:r w:rsidRPr="008A1B2E">
        <w:rPr>
          <w:rFonts w:ascii="Arial" w:hAnsi="Arial" w:cs="Arial"/>
          <w:sz w:val="28"/>
          <w:szCs w:val="28"/>
        </w:rPr>
        <w:t>K</w:t>
      </w:r>
      <w:r w:rsidR="0016652D" w:rsidRPr="008A1B2E">
        <w:rPr>
          <w:rFonts w:ascii="Arial" w:hAnsi="Arial" w:cs="Arial"/>
          <w:sz w:val="28"/>
          <w:szCs w:val="28"/>
        </w:rPr>
        <w:t>reativiti ini melibatkan kepelbagai aspek kepakaran</w:t>
      </w:r>
      <w:r w:rsidRPr="008A1B2E">
        <w:rPr>
          <w:rFonts w:ascii="Arial" w:hAnsi="Arial" w:cs="Arial"/>
          <w:sz w:val="28"/>
          <w:szCs w:val="28"/>
        </w:rPr>
        <w:t>, misalnya seni</w:t>
      </w:r>
      <w:r w:rsidR="0016652D" w:rsidRPr="008A1B2E">
        <w:rPr>
          <w:rFonts w:ascii="Arial" w:hAnsi="Arial" w:cs="Arial"/>
          <w:sz w:val="28"/>
          <w:szCs w:val="28"/>
        </w:rPr>
        <w:t xml:space="preserve"> ukir segala jenis watak wayang</w:t>
      </w:r>
      <w:r w:rsidRPr="008A1B2E">
        <w:rPr>
          <w:rFonts w:ascii="Arial" w:hAnsi="Arial" w:cs="Arial"/>
          <w:sz w:val="28"/>
          <w:szCs w:val="28"/>
        </w:rPr>
        <w:t>,</w:t>
      </w:r>
      <w:r w:rsidR="0016652D" w:rsidRPr="008A1B2E">
        <w:rPr>
          <w:rFonts w:ascii="Arial" w:hAnsi="Arial" w:cs="Arial"/>
          <w:sz w:val="28"/>
          <w:szCs w:val="28"/>
        </w:rPr>
        <w:t xml:space="preserve"> teknik dan suara pendalangan, serta esembel muzik dan persembahan</w:t>
      </w:r>
      <w:r w:rsidR="003C0888" w:rsidRPr="008A1B2E">
        <w:rPr>
          <w:rFonts w:ascii="Arial" w:hAnsi="Arial" w:cs="Arial"/>
          <w:sz w:val="28"/>
          <w:szCs w:val="28"/>
        </w:rPr>
        <w:t>nya.</w:t>
      </w:r>
      <w:proofErr w:type="gramEnd"/>
      <w:r w:rsidR="003C0888" w:rsidRPr="008A1B2E">
        <w:rPr>
          <w:rFonts w:ascii="Arial" w:hAnsi="Arial" w:cs="Arial"/>
          <w:sz w:val="28"/>
          <w:szCs w:val="28"/>
        </w:rPr>
        <w:t xml:space="preserve"> L</w:t>
      </w:r>
      <w:r w:rsidR="0016652D" w:rsidRPr="008A1B2E">
        <w:rPr>
          <w:rFonts w:ascii="Arial" w:hAnsi="Arial" w:cs="Arial"/>
          <w:sz w:val="28"/>
          <w:szCs w:val="28"/>
        </w:rPr>
        <w:t>ebih</w:t>
      </w:r>
      <w:r w:rsidR="003C0888" w:rsidRPr="008A1B2E">
        <w:rPr>
          <w:rFonts w:ascii="Arial" w:hAnsi="Arial" w:cs="Arial"/>
          <w:sz w:val="28"/>
          <w:szCs w:val="28"/>
        </w:rPr>
        <w:t xml:space="preserve"> jauh lagi ialah kekaguman terhadap </w:t>
      </w:r>
      <w:r w:rsidR="0016652D" w:rsidRPr="008A1B2E">
        <w:rPr>
          <w:rFonts w:ascii="Arial" w:hAnsi="Arial" w:cs="Arial"/>
          <w:sz w:val="28"/>
          <w:szCs w:val="28"/>
        </w:rPr>
        <w:t xml:space="preserve">inti falsafah kesenian wayang kulit itu yang antara lainnya – bukan sahaja </w:t>
      </w:r>
      <w:r w:rsidR="003C0888" w:rsidRPr="008A1B2E">
        <w:rPr>
          <w:rFonts w:ascii="Arial" w:hAnsi="Arial" w:cs="Arial"/>
          <w:sz w:val="28"/>
          <w:szCs w:val="28"/>
        </w:rPr>
        <w:t xml:space="preserve">kesignifikanannya menegenai </w:t>
      </w:r>
      <w:r w:rsidR="0016652D" w:rsidRPr="008A1B2E">
        <w:rPr>
          <w:rFonts w:ascii="Arial" w:hAnsi="Arial" w:cs="Arial"/>
          <w:sz w:val="28"/>
          <w:szCs w:val="28"/>
        </w:rPr>
        <w:t>pen</w:t>
      </w:r>
      <w:r w:rsidR="00DB6EA1" w:rsidRPr="008A1B2E">
        <w:rPr>
          <w:rFonts w:ascii="Arial" w:hAnsi="Arial" w:cs="Arial"/>
          <w:sz w:val="28"/>
          <w:szCs w:val="28"/>
        </w:rPr>
        <w:t xml:space="preserve">didikan </w:t>
      </w:r>
      <w:r w:rsidR="0016652D" w:rsidRPr="008A1B2E">
        <w:rPr>
          <w:rFonts w:ascii="Arial" w:hAnsi="Arial" w:cs="Arial"/>
          <w:sz w:val="28"/>
          <w:szCs w:val="28"/>
        </w:rPr>
        <w:t xml:space="preserve">akhlak, bahkan akliah daripada seni ‘bayangan’ </w:t>
      </w:r>
      <w:r w:rsidR="0016652D" w:rsidRPr="008A1B2E">
        <w:rPr>
          <w:rFonts w:ascii="Arial" w:hAnsi="Arial" w:cs="Arial"/>
          <w:i/>
          <w:iCs/>
          <w:sz w:val="28"/>
          <w:szCs w:val="28"/>
        </w:rPr>
        <w:t>(shadowing)</w:t>
      </w:r>
      <w:r w:rsidR="0016652D" w:rsidRPr="008A1B2E">
        <w:rPr>
          <w:rFonts w:ascii="Arial" w:hAnsi="Arial" w:cs="Arial"/>
          <w:sz w:val="28"/>
          <w:szCs w:val="28"/>
        </w:rPr>
        <w:t xml:space="preserve"> itu sendiri yang dapat terkait pula pada falsafah kewujudan</w:t>
      </w:r>
      <w:r w:rsidR="003C0888" w:rsidRPr="008A1B2E">
        <w:rPr>
          <w:rFonts w:ascii="Arial" w:hAnsi="Arial" w:cs="Arial"/>
          <w:sz w:val="28"/>
          <w:szCs w:val="28"/>
        </w:rPr>
        <w:t xml:space="preserve"> dan </w:t>
      </w:r>
      <w:r w:rsidR="0016652D" w:rsidRPr="008A1B2E">
        <w:rPr>
          <w:rFonts w:ascii="Arial" w:hAnsi="Arial" w:cs="Arial"/>
          <w:sz w:val="28"/>
          <w:szCs w:val="28"/>
        </w:rPr>
        <w:t>kesirnaan hidup</w:t>
      </w:r>
      <w:r w:rsidR="003C0888" w:rsidRPr="008A1B2E">
        <w:rPr>
          <w:rFonts w:ascii="Arial" w:hAnsi="Arial" w:cs="Arial"/>
          <w:sz w:val="28"/>
          <w:szCs w:val="28"/>
        </w:rPr>
        <w:t xml:space="preserve">. </w:t>
      </w:r>
    </w:p>
    <w:p w:rsidR="003C0888" w:rsidRPr="008A1B2E" w:rsidRDefault="003C0888" w:rsidP="00582E14">
      <w:pPr>
        <w:spacing w:after="0" w:line="276" w:lineRule="auto"/>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Penegasan Zainal Kling</w:t>
      </w:r>
      <w:r w:rsidR="003C0888" w:rsidRPr="008A1B2E">
        <w:rPr>
          <w:rFonts w:ascii="Arial" w:hAnsi="Arial" w:cs="Arial"/>
          <w:sz w:val="28"/>
          <w:szCs w:val="28"/>
        </w:rPr>
        <w:t xml:space="preserve"> (Datuk Prof Dr)</w:t>
      </w:r>
      <w:r w:rsidRPr="008A1B2E">
        <w:rPr>
          <w:rFonts w:ascii="Arial" w:hAnsi="Arial" w:cs="Arial"/>
          <w:sz w:val="28"/>
          <w:szCs w:val="28"/>
        </w:rPr>
        <w:t xml:space="preserve"> (2012</w:t>
      </w:r>
      <w:r w:rsidR="00E73A73">
        <w:rPr>
          <w:rFonts w:ascii="Arial" w:hAnsi="Arial" w:cs="Arial"/>
          <w:sz w:val="28"/>
          <w:szCs w:val="28"/>
        </w:rPr>
        <w:t>:15</w:t>
      </w:r>
      <w:r w:rsidRPr="008A1B2E">
        <w:rPr>
          <w:rFonts w:ascii="Arial" w:hAnsi="Arial" w:cs="Arial"/>
          <w:sz w:val="28"/>
          <w:szCs w:val="28"/>
        </w:rPr>
        <w:t xml:space="preserve">) wajar </w:t>
      </w:r>
      <w:r w:rsidR="003F39DA" w:rsidRPr="008A1B2E">
        <w:rPr>
          <w:rFonts w:ascii="Arial" w:hAnsi="Arial" w:cs="Arial"/>
          <w:sz w:val="28"/>
          <w:szCs w:val="28"/>
        </w:rPr>
        <w:t>di</w:t>
      </w:r>
      <w:r w:rsidRPr="008A1B2E">
        <w:rPr>
          <w:rFonts w:ascii="Arial" w:hAnsi="Arial" w:cs="Arial"/>
          <w:sz w:val="28"/>
          <w:szCs w:val="28"/>
        </w:rPr>
        <w:t>renung</w:t>
      </w:r>
      <w:r w:rsidR="00DB6EA1" w:rsidRPr="008A1B2E">
        <w:rPr>
          <w:rFonts w:ascii="Arial" w:hAnsi="Arial" w:cs="Arial"/>
          <w:sz w:val="28"/>
          <w:szCs w:val="28"/>
        </w:rPr>
        <w:t>i</w:t>
      </w:r>
      <w:r w:rsidRPr="008A1B2E">
        <w:rPr>
          <w:rFonts w:ascii="Arial" w:hAnsi="Arial" w:cs="Arial"/>
          <w:sz w:val="28"/>
          <w:szCs w:val="28"/>
        </w:rPr>
        <w:t xml:space="preserve"> </w:t>
      </w:r>
      <w:r w:rsidR="00DB6EA1" w:rsidRPr="008A1B2E">
        <w:rPr>
          <w:rFonts w:ascii="Arial" w:hAnsi="Arial" w:cs="Arial"/>
          <w:sz w:val="28"/>
          <w:szCs w:val="28"/>
        </w:rPr>
        <w:t xml:space="preserve">dan </w:t>
      </w:r>
      <w:r w:rsidRPr="008A1B2E">
        <w:rPr>
          <w:rFonts w:ascii="Arial" w:hAnsi="Arial" w:cs="Arial"/>
          <w:sz w:val="28"/>
          <w:szCs w:val="28"/>
        </w:rPr>
        <w:t>diinsafi, betapa daya cipta yang melahir dan menghasilkan pelbagai bentuk dan ciri ke</w:t>
      </w:r>
      <w:r w:rsidR="00DB6EA1" w:rsidRPr="008A1B2E">
        <w:rPr>
          <w:rFonts w:ascii="Arial" w:hAnsi="Arial" w:cs="Arial"/>
          <w:sz w:val="28"/>
          <w:szCs w:val="28"/>
        </w:rPr>
        <w:t xml:space="preserve">senian </w:t>
      </w:r>
      <w:r w:rsidRPr="008A1B2E">
        <w:rPr>
          <w:rFonts w:ascii="Arial" w:hAnsi="Arial" w:cs="Arial"/>
          <w:sz w:val="28"/>
          <w:szCs w:val="28"/>
        </w:rPr>
        <w:t xml:space="preserve">itu adalah petanda kepada kreativiti serta dinamika </w:t>
      </w:r>
      <w:r w:rsidR="00DB6EA1" w:rsidRPr="008A1B2E">
        <w:rPr>
          <w:rFonts w:ascii="Arial" w:hAnsi="Arial" w:cs="Arial"/>
          <w:sz w:val="28"/>
          <w:szCs w:val="28"/>
        </w:rPr>
        <w:t xml:space="preserve">kebudayaan </w:t>
      </w:r>
      <w:r w:rsidRPr="008A1B2E">
        <w:rPr>
          <w:rFonts w:ascii="Arial" w:hAnsi="Arial" w:cs="Arial"/>
          <w:sz w:val="28"/>
          <w:szCs w:val="28"/>
        </w:rPr>
        <w:t xml:space="preserve">bangsa, dan wibawa kebudayaan </w:t>
      </w:r>
      <w:r w:rsidR="003C0888" w:rsidRPr="008A1B2E">
        <w:rPr>
          <w:rFonts w:ascii="Arial" w:hAnsi="Arial" w:cs="Arial"/>
          <w:sz w:val="28"/>
          <w:szCs w:val="28"/>
        </w:rPr>
        <w:t xml:space="preserve">dalam </w:t>
      </w:r>
      <w:r w:rsidRPr="008A1B2E">
        <w:rPr>
          <w:rFonts w:ascii="Arial" w:hAnsi="Arial" w:cs="Arial"/>
          <w:sz w:val="28"/>
          <w:szCs w:val="28"/>
        </w:rPr>
        <w:t>peradaban</w:t>
      </w:r>
      <w:r w:rsidR="00DB6EA1" w:rsidRPr="008A1B2E">
        <w:rPr>
          <w:rFonts w:ascii="Arial" w:hAnsi="Arial" w:cs="Arial"/>
          <w:sz w:val="28"/>
          <w:szCs w:val="28"/>
        </w:rPr>
        <w:t xml:space="preserve"> bangsanya</w:t>
      </w:r>
      <w:r w:rsidRPr="008A1B2E">
        <w:rPr>
          <w:rFonts w:ascii="Arial" w:hAnsi="Arial" w:cs="Arial"/>
          <w:sz w:val="28"/>
          <w:szCs w:val="28"/>
        </w:rPr>
        <w:t xml:space="preserve"> yang menyebabkan bangsa itu dapat membina…peradaban tinggi, agung dan besar.</w:t>
      </w:r>
      <w:proofErr w:type="gramEnd"/>
      <w:r w:rsidRPr="008A1B2E">
        <w:rPr>
          <w:rFonts w:ascii="Arial" w:hAnsi="Arial" w:cs="Arial"/>
          <w:sz w:val="28"/>
          <w:szCs w:val="28"/>
        </w:rPr>
        <w:t xml:space="preserve"> </w:t>
      </w:r>
      <w:proofErr w:type="gramStart"/>
      <w:r w:rsidR="003C0888" w:rsidRPr="008A1B2E">
        <w:rPr>
          <w:rFonts w:ascii="Arial" w:hAnsi="Arial" w:cs="Arial"/>
          <w:sz w:val="28"/>
          <w:szCs w:val="28"/>
        </w:rPr>
        <w:t xml:space="preserve">Itulah antara contoh </w:t>
      </w:r>
      <w:r w:rsidRPr="008A1B2E">
        <w:rPr>
          <w:rFonts w:ascii="Arial" w:hAnsi="Arial" w:cs="Arial"/>
          <w:sz w:val="28"/>
          <w:szCs w:val="28"/>
        </w:rPr>
        <w:t>ringkas</w:t>
      </w:r>
      <w:r w:rsidR="003C0888" w:rsidRPr="008A1B2E">
        <w:rPr>
          <w:rFonts w:ascii="Arial" w:hAnsi="Arial" w:cs="Arial"/>
          <w:sz w:val="28"/>
          <w:szCs w:val="28"/>
        </w:rPr>
        <w:t xml:space="preserve"> buat kita </w:t>
      </w:r>
      <w:r w:rsidRPr="008A1B2E">
        <w:rPr>
          <w:rFonts w:ascii="Arial" w:hAnsi="Arial" w:cs="Arial"/>
          <w:sz w:val="28"/>
          <w:szCs w:val="28"/>
        </w:rPr>
        <w:t xml:space="preserve">memahami dan menghargai kecitraan dengan segala keunikannya daripada keunggulan kebudayaan </w:t>
      </w:r>
      <w:r w:rsidR="003C0888" w:rsidRPr="008A1B2E">
        <w:rPr>
          <w:rFonts w:ascii="Arial" w:hAnsi="Arial" w:cs="Arial"/>
          <w:sz w:val="28"/>
          <w:szCs w:val="28"/>
        </w:rPr>
        <w:t>Melayu atau kebudayaan</w:t>
      </w:r>
      <w:r w:rsidR="00DB6EA1" w:rsidRPr="008A1B2E">
        <w:rPr>
          <w:rFonts w:ascii="Arial" w:hAnsi="Arial" w:cs="Arial"/>
          <w:sz w:val="28"/>
          <w:szCs w:val="28"/>
        </w:rPr>
        <w:t>-kebudayaan lain</w:t>
      </w:r>
      <w:r w:rsidR="003C0888" w:rsidRPr="008A1B2E">
        <w:rPr>
          <w:rFonts w:ascii="Arial" w:hAnsi="Arial" w:cs="Arial"/>
          <w:sz w:val="28"/>
          <w:szCs w:val="28"/>
        </w:rPr>
        <w:t xml:space="preserve"> </w:t>
      </w:r>
      <w:r w:rsidRPr="008A1B2E">
        <w:rPr>
          <w:rFonts w:ascii="Arial" w:hAnsi="Arial" w:cs="Arial"/>
          <w:sz w:val="28"/>
          <w:szCs w:val="28"/>
        </w:rPr>
        <w:t>dalam kehidupan manusia.</w:t>
      </w:r>
      <w:proofErr w:type="gramEnd"/>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CITRA PERSURATAN</w:t>
      </w:r>
    </w:p>
    <w:p w:rsidR="0016652D" w:rsidRPr="008A1B2E" w:rsidRDefault="0016652D" w:rsidP="000861DE">
      <w:pPr>
        <w:spacing w:after="0" w:line="276" w:lineRule="auto"/>
        <w:jc w:val="both"/>
        <w:rPr>
          <w:rFonts w:ascii="Arial" w:hAnsi="Arial" w:cs="Arial"/>
          <w:sz w:val="28"/>
          <w:szCs w:val="28"/>
        </w:rPr>
      </w:pPr>
      <w:proofErr w:type="gramStart"/>
      <w:r w:rsidRPr="008A1B2E">
        <w:rPr>
          <w:rFonts w:ascii="Arial" w:hAnsi="Arial" w:cs="Arial"/>
          <w:sz w:val="28"/>
          <w:szCs w:val="28"/>
        </w:rPr>
        <w:t>Persuratan, sebagaimana kebudayaan, juga merupakan perkataan, kata dan istilah</w:t>
      </w:r>
      <w:r w:rsidR="00E21A0B" w:rsidRPr="008A1B2E">
        <w:rPr>
          <w:rFonts w:ascii="Arial" w:hAnsi="Arial" w:cs="Arial"/>
          <w:sz w:val="28"/>
          <w:szCs w:val="28"/>
        </w:rPr>
        <w:t>nya</w:t>
      </w:r>
      <w:r w:rsidRPr="008A1B2E">
        <w:rPr>
          <w:rFonts w:ascii="Arial" w:hAnsi="Arial" w:cs="Arial"/>
          <w:sz w:val="28"/>
          <w:szCs w:val="28"/>
        </w:rPr>
        <w:t xml:space="preserve"> yang luas cakupan dari segi bidang, jenis, bahan dan isinya.</w:t>
      </w:r>
      <w:proofErr w:type="gramEnd"/>
      <w:r w:rsidRPr="008A1B2E">
        <w:rPr>
          <w:rFonts w:ascii="Arial" w:hAnsi="Arial" w:cs="Arial"/>
          <w:sz w:val="28"/>
          <w:szCs w:val="28"/>
        </w:rPr>
        <w:t xml:space="preserve"> </w:t>
      </w:r>
      <w:proofErr w:type="gramStart"/>
      <w:r w:rsidRPr="008A1B2E">
        <w:rPr>
          <w:rFonts w:ascii="Arial" w:hAnsi="Arial" w:cs="Arial"/>
          <w:sz w:val="28"/>
          <w:szCs w:val="28"/>
        </w:rPr>
        <w:t>Jika berdasarkan</w:t>
      </w:r>
      <w:r w:rsidR="003C0888" w:rsidRPr="008A1B2E">
        <w:rPr>
          <w:rFonts w:ascii="Arial" w:hAnsi="Arial" w:cs="Arial"/>
          <w:sz w:val="28"/>
          <w:szCs w:val="28"/>
        </w:rPr>
        <w:t xml:space="preserve"> rujukan kepada</w:t>
      </w:r>
      <w:r w:rsidRPr="008A1B2E">
        <w:rPr>
          <w:rFonts w:ascii="Arial" w:hAnsi="Arial" w:cs="Arial"/>
          <w:sz w:val="28"/>
          <w:szCs w:val="28"/>
        </w:rPr>
        <w:t xml:space="preserve"> </w:t>
      </w:r>
      <w:hyperlink r:id="rId7" w:history="1">
        <w:r w:rsidRPr="008A1B2E">
          <w:rPr>
            <w:rStyle w:val="Hyperlink"/>
            <w:rFonts w:ascii="Arial" w:hAnsi="Arial" w:cs="Arial"/>
            <w:i/>
            <w:iCs/>
            <w:color w:val="auto"/>
            <w:sz w:val="28"/>
            <w:szCs w:val="28"/>
            <w:u w:val="none"/>
          </w:rPr>
          <w:t>https://prpm.dbp.gov.my</w:t>
        </w:r>
      </w:hyperlink>
      <w:r w:rsidRPr="008A1B2E">
        <w:rPr>
          <w:rFonts w:ascii="Arial" w:hAnsi="Arial" w:cs="Arial"/>
          <w:sz w:val="28"/>
          <w:szCs w:val="28"/>
        </w:rPr>
        <w:t>, istilah persuratan ini ditakrifkan sebagai suatu aspek merangkumi perihal tulis-menulis, kepustakaan, kesusasteraan dan perpustakaan.</w:t>
      </w:r>
      <w:proofErr w:type="gramEnd"/>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p>
    <w:p w:rsidR="00C35BE8" w:rsidRPr="008A1B2E" w:rsidRDefault="0016652D" w:rsidP="005E4C77">
      <w:pPr>
        <w:spacing w:after="0" w:line="276" w:lineRule="auto"/>
        <w:jc w:val="both"/>
        <w:rPr>
          <w:rFonts w:ascii="Arial" w:hAnsi="Arial" w:cs="Arial"/>
          <w:sz w:val="28"/>
          <w:szCs w:val="28"/>
        </w:rPr>
      </w:pPr>
      <w:r w:rsidRPr="008A1B2E">
        <w:rPr>
          <w:rFonts w:ascii="Arial" w:hAnsi="Arial" w:cs="Arial"/>
          <w:sz w:val="28"/>
          <w:szCs w:val="28"/>
        </w:rPr>
        <w:tab/>
      </w:r>
      <w:r w:rsidR="002F7D69" w:rsidRPr="008A1B2E">
        <w:rPr>
          <w:rFonts w:ascii="Arial" w:hAnsi="Arial" w:cs="Arial"/>
          <w:sz w:val="28"/>
          <w:szCs w:val="28"/>
        </w:rPr>
        <w:t xml:space="preserve"> </w:t>
      </w:r>
      <w:proofErr w:type="gramStart"/>
      <w:r w:rsidR="00C35BE8" w:rsidRPr="008A1B2E">
        <w:rPr>
          <w:rFonts w:ascii="Arial" w:hAnsi="Arial" w:cs="Arial"/>
          <w:sz w:val="28"/>
          <w:szCs w:val="28"/>
        </w:rPr>
        <w:t>Tradisi keilmuan dan intelektualisme Melayu sangat terserlah di bidang persuratan, penulisan kitab-kitab dan manuskrip.</w:t>
      </w:r>
      <w:proofErr w:type="gramEnd"/>
      <w:r w:rsidR="00C35BE8" w:rsidRPr="008A1B2E">
        <w:rPr>
          <w:rFonts w:ascii="Arial" w:hAnsi="Arial" w:cs="Arial"/>
          <w:sz w:val="28"/>
          <w:szCs w:val="28"/>
        </w:rPr>
        <w:t xml:space="preserve"> Sekadar menyebut beberapa contoh; misalnya manuskrip Melayu berbentuk naskhah tertua bertarikh pada 998 H/ 1590 M ditemukan dan </w:t>
      </w:r>
      <w:proofErr w:type="gramStart"/>
      <w:r w:rsidR="00C35BE8" w:rsidRPr="008A1B2E">
        <w:rPr>
          <w:rFonts w:ascii="Arial" w:hAnsi="Arial" w:cs="Arial"/>
          <w:sz w:val="28"/>
          <w:szCs w:val="28"/>
        </w:rPr>
        <w:t>dapat  dilihat</w:t>
      </w:r>
      <w:proofErr w:type="gramEnd"/>
      <w:r w:rsidR="00C35BE8" w:rsidRPr="008A1B2E">
        <w:rPr>
          <w:rFonts w:ascii="Arial" w:hAnsi="Arial" w:cs="Arial"/>
          <w:sz w:val="28"/>
          <w:szCs w:val="28"/>
        </w:rPr>
        <w:t xml:space="preserve">  pada  kitab  </w:t>
      </w:r>
      <w:r w:rsidR="00C35BE8" w:rsidRPr="008A1B2E">
        <w:rPr>
          <w:rFonts w:ascii="Arial" w:hAnsi="Arial" w:cs="Arial"/>
          <w:b/>
          <w:i/>
          <w:sz w:val="28"/>
          <w:szCs w:val="28"/>
        </w:rPr>
        <w:t xml:space="preserve">Aqa’id  al-Nasafi. </w:t>
      </w:r>
      <w:r w:rsidR="00C35BE8" w:rsidRPr="008A1B2E">
        <w:rPr>
          <w:rFonts w:ascii="Arial" w:hAnsi="Arial" w:cs="Arial"/>
          <w:sz w:val="28"/>
          <w:szCs w:val="28"/>
        </w:rPr>
        <w:t>Demikian</w:t>
      </w:r>
      <w:r w:rsidR="00C35BE8" w:rsidRPr="008A1B2E">
        <w:rPr>
          <w:rFonts w:ascii="Arial" w:hAnsi="Arial" w:cs="Arial"/>
          <w:b/>
          <w:i/>
          <w:sz w:val="28"/>
          <w:szCs w:val="28"/>
        </w:rPr>
        <w:t xml:space="preserve"> </w:t>
      </w:r>
      <w:r w:rsidR="00C35BE8" w:rsidRPr="008A1B2E">
        <w:rPr>
          <w:rFonts w:ascii="Arial" w:hAnsi="Arial" w:cs="Arial"/>
          <w:sz w:val="28"/>
          <w:szCs w:val="28"/>
        </w:rPr>
        <w:t xml:space="preserve">pula manuskrip atau kitab-kitab lain yang terkemudian misalnya </w:t>
      </w:r>
      <w:r w:rsidR="00C35BE8" w:rsidRPr="008A1B2E">
        <w:rPr>
          <w:rFonts w:ascii="Arial" w:hAnsi="Arial" w:cs="Arial"/>
          <w:b/>
          <w:i/>
          <w:sz w:val="28"/>
          <w:szCs w:val="28"/>
        </w:rPr>
        <w:t>Asrar al-Ariffin</w:t>
      </w:r>
      <w:r w:rsidR="00C35BE8" w:rsidRPr="008A1B2E">
        <w:rPr>
          <w:rFonts w:ascii="Arial" w:hAnsi="Arial" w:cs="Arial"/>
          <w:sz w:val="28"/>
          <w:szCs w:val="28"/>
        </w:rPr>
        <w:t xml:space="preserve"> (Hamzah Fansuri);  </w:t>
      </w:r>
      <w:r w:rsidR="00C35BE8" w:rsidRPr="008A1B2E">
        <w:rPr>
          <w:rFonts w:ascii="Arial" w:hAnsi="Arial" w:cs="Arial"/>
          <w:b/>
          <w:i/>
          <w:sz w:val="28"/>
          <w:szCs w:val="28"/>
        </w:rPr>
        <w:t>Sairul Salikin</w:t>
      </w:r>
      <w:r w:rsidR="00C35BE8" w:rsidRPr="008A1B2E">
        <w:rPr>
          <w:rFonts w:ascii="Arial" w:hAnsi="Arial" w:cs="Arial"/>
          <w:sz w:val="28"/>
          <w:szCs w:val="28"/>
        </w:rPr>
        <w:t xml:space="preserve"> (Syeikh Abdul Samad al-Falembani); </w:t>
      </w:r>
      <w:r w:rsidR="00C35BE8" w:rsidRPr="008A1B2E">
        <w:rPr>
          <w:rFonts w:ascii="Arial" w:hAnsi="Arial" w:cs="Arial"/>
          <w:b/>
          <w:i/>
          <w:sz w:val="28"/>
          <w:szCs w:val="28"/>
        </w:rPr>
        <w:t>Syarah Hikam</w:t>
      </w:r>
      <w:r w:rsidR="00C35BE8" w:rsidRPr="008A1B2E">
        <w:rPr>
          <w:rFonts w:ascii="Arial" w:hAnsi="Arial" w:cs="Arial"/>
          <w:i/>
          <w:sz w:val="28"/>
          <w:szCs w:val="28"/>
        </w:rPr>
        <w:t xml:space="preserve"> </w:t>
      </w:r>
      <w:r w:rsidR="00C35BE8" w:rsidRPr="008A1B2E">
        <w:rPr>
          <w:rFonts w:ascii="Arial" w:hAnsi="Arial" w:cs="Arial"/>
          <w:sz w:val="28"/>
          <w:szCs w:val="28"/>
        </w:rPr>
        <w:t xml:space="preserve"> (Ibnu Athoillah oleh Tok Pulau Manis): </w:t>
      </w:r>
      <w:r w:rsidR="00C35BE8" w:rsidRPr="008A1B2E">
        <w:rPr>
          <w:rFonts w:ascii="Arial" w:hAnsi="Arial" w:cs="Arial"/>
          <w:b/>
          <w:i/>
          <w:sz w:val="28"/>
          <w:szCs w:val="28"/>
        </w:rPr>
        <w:t>Siratul Mustaqim</w:t>
      </w:r>
      <w:r w:rsidR="00C35BE8" w:rsidRPr="008A1B2E">
        <w:rPr>
          <w:rFonts w:ascii="Arial" w:hAnsi="Arial" w:cs="Arial"/>
          <w:sz w:val="28"/>
          <w:szCs w:val="28"/>
        </w:rPr>
        <w:t xml:space="preserve"> (Syeikh Nuruddin Al-Raniri</w:t>
      </w:r>
      <w:r w:rsidR="00C35BE8" w:rsidRPr="008A1B2E">
        <w:rPr>
          <w:rFonts w:ascii="Arial" w:hAnsi="Arial" w:cs="Arial"/>
          <w:b/>
          <w:i/>
          <w:sz w:val="28"/>
          <w:szCs w:val="28"/>
        </w:rPr>
        <w:t>); Durun Nafis</w:t>
      </w:r>
      <w:r w:rsidR="00C35BE8" w:rsidRPr="008A1B2E">
        <w:rPr>
          <w:rFonts w:ascii="Arial" w:hAnsi="Arial" w:cs="Arial"/>
          <w:sz w:val="28"/>
          <w:szCs w:val="28"/>
        </w:rPr>
        <w:t xml:space="preserve"> (As-Syeikh Muhammad Nafis Ibnu Idris al-Banjari); </w:t>
      </w:r>
      <w:r w:rsidR="00C35BE8" w:rsidRPr="008A1B2E">
        <w:rPr>
          <w:rFonts w:ascii="Arial" w:hAnsi="Arial" w:cs="Arial"/>
          <w:b/>
          <w:i/>
          <w:sz w:val="28"/>
          <w:szCs w:val="28"/>
        </w:rPr>
        <w:t>Aqidatun Najin</w:t>
      </w:r>
      <w:r w:rsidR="00C35BE8" w:rsidRPr="008A1B2E">
        <w:rPr>
          <w:rFonts w:ascii="Arial" w:hAnsi="Arial" w:cs="Arial"/>
          <w:sz w:val="28"/>
          <w:szCs w:val="28"/>
        </w:rPr>
        <w:t xml:space="preserve"> (Syeikh Zainal Abidin bin Muhammad al-Fatoni); </w:t>
      </w:r>
      <w:r w:rsidR="00C35BE8" w:rsidRPr="008A1B2E">
        <w:rPr>
          <w:rFonts w:ascii="Arial" w:hAnsi="Arial" w:cs="Arial"/>
          <w:b/>
          <w:i/>
          <w:sz w:val="28"/>
          <w:szCs w:val="28"/>
        </w:rPr>
        <w:t>Minhaj Al-Abidin</w:t>
      </w:r>
      <w:r w:rsidR="00C35BE8" w:rsidRPr="008A1B2E">
        <w:rPr>
          <w:rFonts w:ascii="Arial" w:hAnsi="Arial" w:cs="Arial"/>
          <w:b/>
          <w:sz w:val="28"/>
          <w:szCs w:val="28"/>
        </w:rPr>
        <w:t xml:space="preserve"> </w:t>
      </w:r>
      <w:r w:rsidR="00C35BE8" w:rsidRPr="008A1B2E">
        <w:rPr>
          <w:rFonts w:ascii="Arial" w:hAnsi="Arial" w:cs="Arial"/>
          <w:sz w:val="28"/>
          <w:szCs w:val="28"/>
        </w:rPr>
        <w:t xml:space="preserve">(terjemahan Al-Syeikh Daud bin Abdullah Al-Fathani); </w:t>
      </w:r>
      <w:r w:rsidR="00C35BE8" w:rsidRPr="008A1B2E">
        <w:rPr>
          <w:rFonts w:ascii="Arial" w:hAnsi="Arial" w:cs="Arial"/>
          <w:b/>
          <w:i/>
          <w:sz w:val="28"/>
          <w:szCs w:val="28"/>
        </w:rPr>
        <w:t>Matla’ Al-Badrain</w:t>
      </w:r>
      <w:r w:rsidR="00C35BE8" w:rsidRPr="008A1B2E">
        <w:rPr>
          <w:rFonts w:ascii="Arial" w:hAnsi="Arial" w:cs="Arial"/>
          <w:b/>
          <w:sz w:val="28"/>
          <w:szCs w:val="28"/>
        </w:rPr>
        <w:t xml:space="preserve"> (</w:t>
      </w:r>
      <w:r w:rsidR="00C35BE8" w:rsidRPr="008A1B2E">
        <w:rPr>
          <w:rFonts w:ascii="Arial" w:hAnsi="Arial" w:cs="Arial"/>
          <w:sz w:val="28"/>
          <w:szCs w:val="28"/>
        </w:rPr>
        <w:t xml:space="preserve">Muhammad bin Ismail </w:t>
      </w:r>
      <w:r w:rsidR="00C35BE8" w:rsidRPr="008A1B2E">
        <w:rPr>
          <w:rFonts w:ascii="Arial" w:hAnsi="Arial" w:cs="Arial"/>
          <w:sz w:val="28"/>
          <w:szCs w:val="28"/>
        </w:rPr>
        <w:lastRenderedPageBreak/>
        <w:t xml:space="preserve">Daud Fatoni); </w:t>
      </w:r>
      <w:r w:rsidR="00C35BE8" w:rsidRPr="008A1B2E">
        <w:rPr>
          <w:rFonts w:ascii="Arial" w:hAnsi="Arial" w:cs="Arial"/>
          <w:b/>
          <w:i/>
          <w:sz w:val="28"/>
          <w:szCs w:val="28"/>
        </w:rPr>
        <w:t>Miftahul Jannah</w:t>
      </w:r>
      <w:r w:rsidR="00C35BE8" w:rsidRPr="008A1B2E">
        <w:rPr>
          <w:rFonts w:ascii="Arial" w:hAnsi="Arial" w:cs="Arial"/>
          <w:sz w:val="28"/>
          <w:szCs w:val="28"/>
        </w:rPr>
        <w:t xml:space="preserve"> (Muhammad Taib Saud Al-Banjari). </w:t>
      </w:r>
      <w:proofErr w:type="gramStart"/>
      <w:r w:rsidR="00C35BE8" w:rsidRPr="008A1B2E">
        <w:rPr>
          <w:rFonts w:ascii="Arial" w:hAnsi="Arial" w:cs="Arial"/>
          <w:sz w:val="28"/>
          <w:szCs w:val="28"/>
        </w:rPr>
        <w:t>Nusantara memiliki ribuan ‘kitab kuning’ yakni kitab-kitab yang ditulis, dikarang dan kitab-kitab terjemahan yang digunakan dalam sistem pengajian pondok, pesantren, pengajian agama di masjid dan surau di serata kepulauan Melayu.</w:t>
      </w:r>
      <w:proofErr w:type="gramEnd"/>
    </w:p>
    <w:p w:rsidR="00C35BE8" w:rsidRPr="008A1B2E" w:rsidRDefault="00C35BE8" w:rsidP="00C35BE8">
      <w:pPr>
        <w:spacing w:after="0"/>
        <w:jc w:val="both"/>
        <w:rPr>
          <w:rFonts w:ascii="Arial" w:hAnsi="Arial" w:cs="Arial"/>
          <w:i/>
          <w:sz w:val="28"/>
          <w:szCs w:val="28"/>
        </w:rPr>
      </w:pPr>
    </w:p>
    <w:p w:rsidR="00C35BE8" w:rsidRPr="008A1B2E" w:rsidRDefault="00C35BE8" w:rsidP="00C35BE8">
      <w:pPr>
        <w:spacing w:after="0"/>
        <w:jc w:val="both"/>
        <w:rPr>
          <w:rFonts w:ascii="Arial" w:hAnsi="Arial" w:cs="Arial"/>
          <w:sz w:val="28"/>
          <w:szCs w:val="28"/>
        </w:rPr>
      </w:pPr>
      <w:r w:rsidRPr="008A1B2E">
        <w:rPr>
          <w:rFonts w:ascii="Arial" w:hAnsi="Arial" w:cs="Arial"/>
          <w:sz w:val="28"/>
          <w:szCs w:val="28"/>
        </w:rPr>
        <w:t xml:space="preserve">          Dalam persuratan Melayu terdapat juga teks sastera-agama seperti </w:t>
      </w:r>
      <w:r w:rsidRPr="008A1B2E">
        <w:rPr>
          <w:rFonts w:ascii="Arial" w:hAnsi="Arial" w:cs="Arial"/>
          <w:b/>
          <w:i/>
          <w:sz w:val="28"/>
          <w:szCs w:val="28"/>
        </w:rPr>
        <w:t>Syair Perahu</w:t>
      </w:r>
      <w:r w:rsidRPr="008A1B2E">
        <w:rPr>
          <w:rFonts w:ascii="Arial" w:hAnsi="Arial" w:cs="Arial"/>
          <w:sz w:val="28"/>
          <w:szCs w:val="28"/>
        </w:rPr>
        <w:t xml:space="preserve"> (Hamzah Fansuri); </w:t>
      </w:r>
      <w:r w:rsidRPr="008A1B2E">
        <w:rPr>
          <w:rFonts w:ascii="Arial" w:hAnsi="Arial" w:cs="Arial"/>
          <w:b/>
          <w:i/>
          <w:sz w:val="28"/>
          <w:szCs w:val="28"/>
        </w:rPr>
        <w:t>Syair Asyiqin</w:t>
      </w:r>
      <w:r w:rsidRPr="008A1B2E">
        <w:rPr>
          <w:rFonts w:ascii="Arial" w:hAnsi="Arial" w:cs="Arial"/>
          <w:sz w:val="28"/>
          <w:szCs w:val="28"/>
        </w:rPr>
        <w:t xml:space="preserve"> (Tok Shahabuddin Zainal Abidin) dan ribuan lagi warisan naskhah manuskrip dan warkah-warkah Melayu tersimpan di perpustakaan, muzium, pusat-pusat dokumentasi dan penyelidikan di serata dunia. </w:t>
      </w:r>
      <w:proofErr w:type="gramStart"/>
      <w:r w:rsidRPr="008A1B2E">
        <w:rPr>
          <w:rFonts w:ascii="Arial" w:hAnsi="Arial" w:cs="Arial"/>
          <w:sz w:val="28"/>
          <w:szCs w:val="28"/>
        </w:rPr>
        <w:t>Apakah tidak mungkin ada terdapat ratusan tokoh-tokoh besar Melayu dalam tempoh abad ke-15 sehingga abad ke-20 yang lalu yang belum diketahui.</w:t>
      </w:r>
      <w:proofErr w:type="gramEnd"/>
      <w:r w:rsidRPr="008A1B2E">
        <w:rPr>
          <w:rFonts w:ascii="Arial" w:hAnsi="Arial" w:cs="Arial"/>
          <w:sz w:val="28"/>
          <w:szCs w:val="28"/>
        </w:rPr>
        <w:t xml:space="preserve"> </w:t>
      </w:r>
      <w:proofErr w:type="gramStart"/>
      <w:r w:rsidRPr="008A1B2E">
        <w:rPr>
          <w:rFonts w:ascii="Arial" w:hAnsi="Arial" w:cs="Arial"/>
          <w:sz w:val="28"/>
          <w:szCs w:val="28"/>
        </w:rPr>
        <w:t>Barangkali nama-nama mereka mungkin masih tersorok di celah-celah timbunan manuskrip Melayu yang disimpan di luar Nusantara.</w:t>
      </w:r>
      <w:proofErr w:type="gramEnd"/>
      <w:r w:rsidRPr="008A1B2E">
        <w:rPr>
          <w:rFonts w:ascii="Arial" w:hAnsi="Arial" w:cs="Arial"/>
          <w:sz w:val="28"/>
          <w:szCs w:val="28"/>
        </w:rPr>
        <w:t xml:space="preserve"> </w:t>
      </w:r>
      <w:proofErr w:type="gramStart"/>
      <w:r w:rsidRPr="008A1B2E">
        <w:rPr>
          <w:rFonts w:ascii="Arial" w:hAnsi="Arial" w:cs="Arial"/>
          <w:sz w:val="28"/>
          <w:szCs w:val="28"/>
        </w:rPr>
        <w:t>Ya, bukan sesuatu yang mustahil.</w:t>
      </w:r>
      <w:proofErr w:type="gramEnd"/>
      <w:r w:rsidRPr="008A1B2E">
        <w:rPr>
          <w:rFonts w:ascii="Arial" w:hAnsi="Arial" w:cs="Arial"/>
          <w:sz w:val="28"/>
          <w:szCs w:val="28"/>
        </w:rPr>
        <w:t xml:space="preserve"> </w:t>
      </w:r>
    </w:p>
    <w:p w:rsidR="00C35BE8" w:rsidRPr="008A1B2E" w:rsidRDefault="00C35BE8" w:rsidP="00C35BE8">
      <w:pPr>
        <w:spacing w:after="0"/>
        <w:jc w:val="both"/>
        <w:rPr>
          <w:rFonts w:ascii="Arial" w:hAnsi="Arial" w:cs="Arial"/>
          <w:sz w:val="28"/>
          <w:szCs w:val="28"/>
        </w:rPr>
      </w:pPr>
    </w:p>
    <w:p w:rsidR="00E73A73" w:rsidRDefault="007E3CC2" w:rsidP="005E4C77">
      <w:pPr>
        <w:spacing w:after="0" w:line="276" w:lineRule="auto"/>
        <w:jc w:val="both"/>
        <w:rPr>
          <w:rFonts w:ascii="Arial" w:hAnsi="Arial" w:cs="Arial"/>
          <w:sz w:val="28"/>
          <w:szCs w:val="28"/>
        </w:rPr>
      </w:pPr>
      <w:r w:rsidRPr="008A1B2E">
        <w:rPr>
          <w:rFonts w:ascii="Arial" w:hAnsi="Arial" w:cs="Arial"/>
          <w:sz w:val="28"/>
          <w:szCs w:val="28"/>
        </w:rPr>
        <w:t xml:space="preserve">          </w:t>
      </w:r>
      <w:r w:rsidR="00E73A73" w:rsidRPr="008A1B2E">
        <w:rPr>
          <w:rFonts w:ascii="Arial" w:hAnsi="Arial" w:cs="Arial"/>
          <w:sz w:val="28"/>
          <w:szCs w:val="28"/>
        </w:rPr>
        <w:t xml:space="preserve">Di Tanah Melayu dan Singapura pada awal abad ke-20, majalah diterbitkan bagi kepentingan umat Melayu-Islam bermula dengan </w:t>
      </w:r>
      <w:r w:rsidR="00E73A73" w:rsidRPr="008A1B2E">
        <w:rPr>
          <w:rFonts w:ascii="Arial" w:hAnsi="Arial" w:cs="Arial"/>
          <w:i/>
          <w:sz w:val="28"/>
          <w:szCs w:val="28"/>
        </w:rPr>
        <w:t>Khizanah al-Ulum</w:t>
      </w:r>
      <w:r w:rsidR="00E73A73" w:rsidRPr="008A1B2E">
        <w:rPr>
          <w:rFonts w:ascii="Arial" w:hAnsi="Arial" w:cs="Arial"/>
          <w:sz w:val="28"/>
          <w:szCs w:val="28"/>
        </w:rPr>
        <w:t xml:space="preserve"> (1904), </w:t>
      </w:r>
      <w:r w:rsidR="00E73A73" w:rsidRPr="008A1B2E">
        <w:rPr>
          <w:rFonts w:ascii="Arial" w:hAnsi="Arial" w:cs="Arial"/>
          <w:i/>
          <w:sz w:val="28"/>
          <w:szCs w:val="28"/>
        </w:rPr>
        <w:t>al-Imam</w:t>
      </w:r>
      <w:r w:rsidR="00E73A73" w:rsidRPr="008A1B2E">
        <w:rPr>
          <w:rFonts w:ascii="Arial" w:hAnsi="Arial" w:cs="Arial"/>
          <w:sz w:val="28"/>
          <w:szCs w:val="28"/>
        </w:rPr>
        <w:t xml:space="preserve"> (1906) dan pada suku pertama abad tersebut, di Kelantan telah muncul tradisi kepengarangan, penulisan dan persuratan yang setanding dengan perkembangan di Singapura dan Pulau Pinang.</w:t>
      </w:r>
      <w:r w:rsidR="00E73A73">
        <w:rPr>
          <w:rFonts w:ascii="Arial" w:hAnsi="Arial" w:cs="Arial"/>
          <w:sz w:val="28"/>
          <w:szCs w:val="28"/>
        </w:rPr>
        <w:t xml:space="preserve"> </w:t>
      </w:r>
      <w:r w:rsidR="005E4C77" w:rsidRPr="008A1B2E">
        <w:rPr>
          <w:rFonts w:ascii="Arial" w:hAnsi="Arial" w:cs="Arial"/>
          <w:sz w:val="28"/>
          <w:szCs w:val="28"/>
        </w:rPr>
        <w:t xml:space="preserve">Salah satu tujuan awal penubuhan Majlis Ugama Islam Kelantan (MAIK) pada tahun 1915 itu, adalah untuk menghasilkan karya-karya terjemahan daripada kitab-kitab terjemahan bahasa Arab dan daripada bahasa-bahasa lain ke dalam bahasa Melayu. </w:t>
      </w:r>
    </w:p>
    <w:p w:rsidR="00E73A73" w:rsidRDefault="00E73A73" w:rsidP="005E4C77">
      <w:pPr>
        <w:spacing w:after="0" w:line="276" w:lineRule="auto"/>
        <w:jc w:val="both"/>
        <w:rPr>
          <w:rFonts w:ascii="Arial" w:hAnsi="Arial" w:cs="Arial"/>
          <w:sz w:val="28"/>
          <w:szCs w:val="28"/>
        </w:rPr>
      </w:pPr>
    </w:p>
    <w:p w:rsidR="005E4C77" w:rsidRPr="008A1B2E" w:rsidRDefault="00E73A73" w:rsidP="005E4C77">
      <w:pPr>
        <w:spacing w:after="0" w:line="276" w:lineRule="auto"/>
        <w:jc w:val="both"/>
        <w:rPr>
          <w:rFonts w:ascii="Arial" w:hAnsi="Arial" w:cs="Arial"/>
          <w:sz w:val="28"/>
          <w:szCs w:val="28"/>
        </w:rPr>
      </w:pPr>
      <w:r>
        <w:rPr>
          <w:rFonts w:ascii="Arial" w:hAnsi="Arial" w:cs="Arial"/>
          <w:sz w:val="28"/>
          <w:szCs w:val="28"/>
        </w:rPr>
        <w:t xml:space="preserve">          </w:t>
      </w:r>
      <w:proofErr w:type="gramStart"/>
      <w:r>
        <w:rPr>
          <w:rFonts w:ascii="Arial" w:hAnsi="Arial" w:cs="Arial"/>
          <w:sz w:val="28"/>
          <w:szCs w:val="28"/>
        </w:rPr>
        <w:t>P</w:t>
      </w:r>
      <w:r w:rsidR="005E4C77" w:rsidRPr="008A1B2E">
        <w:rPr>
          <w:rFonts w:ascii="Arial" w:hAnsi="Arial" w:cs="Arial"/>
          <w:sz w:val="28"/>
          <w:szCs w:val="28"/>
        </w:rPr>
        <w:t xml:space="preserve">ada akhir 1917, MAIK telah membuka sebuah percetakan atau </w:t>
      </w:r>
      <w:r w:rsidR="005E4C77" w:rsidRPr="008A1B2E">
        <w:rPr>
          <w:rFonts w:ascii="Arial" w:hAnsi="Arial" w:cs="Arial"/>
          <w:i/>
          <w:sz w:val="28"/>
          <w:szCs w:val="28"/>
        </w:rPr>
        <w:t>matbaah</w:t>
      </w:r>
      <w:r w:rsidR="005E4C77" w:rsidRPr="008A1B2E">
        <w:rPr>
          <w:rFonts w:ascii="Arial" w:hAnsi="Arial" w:cs="Arial"/>
          <w:sz w:val="28"/>
          <w:szCs w:val="28"/>
        </w:rPr>
        <w:t xml:space="preserve"> sendiri bagi memenuhi keperluan menjayakan gerak kerjanya.</w:t>
      </w:r>
      <w:proofErr w:type="gramEnd"/>
      <w:r w:rsidR="005E4C77" w:rsidRPr="008A1B2E">
        <w:rPr>
          <w:rFonts w:ascii="Arial" w:hAnsi="Arial" w:cs="Arial"/>
          <w:sz w:val="28"/>
          <w:szCs w:val="28"/>
        </w:rPr>
        <w:t xml:space="preserve"> Pada pertengahan 1918, MAIK menceburkan diri dalam bidang penerbitan dengan menerbitkan </w:t>
      </w:r>
      <w:r w:rsidR="005E4C77" w:rsidRPr="008A1B2E">
        <w:rPr>
          <w:rFonts w:ascii="Arial" w:hAnsi="Arial" w:cs="Arial"/>
          <w:i/>
          <w:sz w:val="28"/>
          <w:szCs w:val="28"/>
        </w:rPr>
        <w:t>Pengasuh</w:t>
      </w:r>
      <w:r w:rsidR="005E4C77" w:rsidRPr="008A1B2E">
        <w:rPr>
          <w:rFonts w:ascii="Arial" w:hAnsi="Arial" w:cs="Arial"/>
          <w:sz w:val="28"/>
          <w:szCs w:val="28"/>
        </w:rPr>
        <w:t xml:space="preserve">, sebuah </w:t>
      </w:r>
      <w:proofErr w:type="gramStart"/>
      <w:r w:rsidR="005E4C77" w:rsidRPr="008A1B2E">
        <w:rPr>
          <w:rFonts w:ascii="Arial" w:hAnsi="Arial" w:cs="Arial"/>
          <w:sz w:val="28"/>
          <w:szCs w:val="28"/>
        </w:rPr>
        <w:t>warta</w:t>
      </w:r>
      <w:proofErr w:type="gramEnd"/>
      <w:r w:rsidR="005E4C77" w:rsidRPr="008A1B2E">
        <w:rPr>
          <w:rFonts w:ascii="Arial" w:hAnsi="Arial" w:cs="Arial"/>
          <w:sz w:val="28"/>
          <w:szCs w:val="28"/>
        </w:rPr>
        <w:t xml:space="preserve"> rasmi yang kemudiannya menjadi majalah di bawah pimpinan Haji Awang Mohd. Yusoff bin Ahmad (1918-1919), iaitu ulama tersohor Nusantara yang terkenal sebagai Tok Kenali. </w:t>
      </w:r>
      <w:r w:rsidR="005E4C77" w:rsidRPr="008A1B2E">
        <w:rPr>
          <w:rFonts w:ascii="Arial" w:hAnsi="Arial" w:cs="Arial"/>
          <w:i/>
          <w:sz w:val="28"/>
          <w:szCs w:val="28"/>
        </w:rPr>
        <w:t>Pengasuh</w:t>
      </w:r>
      <w:r w:rsidR="005E4C77" w:rsidRPr="008A1B2E">
        <w:rPr>
          <w:rFonts w:ascii="Arial" w:hAnsi="Arial" w:cs="Arial"/>
          <w:sz w:val="28"/>
          <w:szCs w:val="28"/>
        </w:rPr>
        <w:t xml:space="preserve"> menjadi sumber pemikiran bangsa Melayu dan syiar Islam serta antara wadah utama di sisi beberapa majalah penting yang lain seperti </w:t>
      </w:r>
      <w:r w:rsidR="005E4C77" w:rsidRPr="008A1B2E">
        <w:rPr>
          <w:rFonts w:ascii="Arial" w:hAnsi="Arial" w:cs="Arial"/>
          <w:i/>
          <w:sz w:val="28"/>
          <w:szCs w:val="28"/>
        </w:rPr>
        <w:t>Al-Imam, Masa, Majalah Guru</w:t>
      </w:r>
      <w:r w:rsidR="005E4C77" w:rsidRPr="008A1B2E">
        <w:rPr>
          <w:rFonts w:ascii="Arial" w:hAnsi="Arial" w:cs="Arial"/>
          <w:sz w:val="28"/>
          <w:szCs w:val="28"/>
        </w:rPr>
        <w:t xml:space="preserve"> atau seumpamanya tetap menjadi bacaan dan rujukan umum. </w:t>
      </w:r>
    </w:p>
    <w:p w:rsidR="005E4C77" w:rsidRPr="008A1B2E" w:rsidRDefault="005E4C77" w:rsidP="005E4C77">
      <w:pPr>
        <w:spacing w:after="0"/>
        <w:jc w:val="both"/>
        <w:rPr>
          <w:rFonts w:ascii="Arial" w:hAnsi="Arial" w:cs="Arial"/>
          <w:sz w:val="28"/>
          <w:szCs w:val="28"/>
        </w:rPr>
      </w:pPr>
    </w:p>
    <w:p w:rsidR="00A55568" w:rsidRPr="008A1B2E" w:rsidRDefault="005E4C77" w:rsidP="005E4C77">
      <w:pPr>
        <w:spacing w:after="0"/>
        <w:jc w:val="both"/>
        <w:rPr>
          <w:rFonts w:ascii="Arial" w:hAnsi="Arial" w:cs="Arial"/>
          <w:sz w:val="28"/>
          <w:szCs w:val="28"/>
        </w:rPr>
      </w:pPr>
      <w:r w:rsidRPr="008A1B2E">
        <w:rPr>
          <w:rFonts w:ascii="Arial" w:hAnsi="Arial" w:cs="Arial"/>
          <w:sz w:val="28"/>
          <w:szCs w:val="28"/>
        </w:rPr>
        <w:lastRenderedPageBreak/>
        <w:t xml:space="preserve">         </w:t>
      </w:r>
      <w:r w:rsidR="00A55568" w:rsidRPr="008A1B2E">
        <w:rPr>
          <w:rFonts w:ascii="Arial" w:hAnsi="Arial" w:cs="Arial"/>
          <w:sz w:val="28"/>
          <w:szCs w:val="28"/>
        </w:rPr>
        <w:t xml:space="preserve">Malaysia telah menubuhkan Yayasan Karyawan (YK) di bawah Akta Syarikat pada 30 Ogos 1996 untuk membuat kajian dan penerbitan dalam bahasa Melayu (Penulis ialah salah seorang penandatangan statutnya). Karya-karya agung dunia Melayu yang tertulis dalam bahasa serumpun misalnya karya agung Jawa, Acheh, Bugis, Makassar, Minangkabau atau karya pilihan daripada tamadun bangsa-bangsa di luar dunia Melayu akan diterjemahkan ke bahasa Melayu seperti karya agung Arab (Islam), karya agung Asia (China, India, Jepun, Thai, Korea, Champa (Vietnam dan Kemboja), dari dunia Afrika dan Amerika Selatan. </w:t>
      </w:r>
      <w:proofErr w:type="gramStart"/>
      <w:r w:rsidR="00A55568" w:rsidRPr="008A1B2E">
        <w:rPr>
          <w:rFonts w:ascii="Arial" w:hAnsi="Arial" w:cs="Arial"/>
          <w:sz w:val="28"/>
          <w:szCs w:val="28"/>
        </w:rPr>
        <w:t>Fokus utama YK kini ialah menerbitkan Karya-karya Agung Melayu yang dikaji dan dialih aksara (Jawi ke Rumi).</w:t>
      </w:r>
      <w:proofErr w:type="gramEnd"/>
      <w:r w:rsidR="00A55568" w:rsidRPr="008A1B2E">
        <w:rPr>
          <w:rFonts w:ascii="Arial" w:hAnsi="Arial" w:cs="Arial"/>
          <w:sz w:val="28"/>
          <w:szCs w:val="28"/>
        </w:rPr>
        <w:t xml:space="preserve"> </w:t>
      </w:r>
      <w:proofErr w:type="gramStart"/>
      <w:r w:rsidR="00A55568" w:rsidRPr="008A1B2E">
        <w:rPr>
          <w:rFonts w:ascii="Arial" w:hAnsi="Arial" w:cs="Arial"/>
          <w:sz w:val="28"/>
          <w:szCs w:val="28"/>
        </w:rPr>
        <w:t>Semenjak ditubuhkan pada tahun 1996 sehingga kini YK telah menerbitkan sebanyak 29 tajuk naskhah Karya Agung Dunia Melayu.</w:t>
      </w:r>
      <w:proofErr w:type="gramEnd"/>
      <w:r w:rsidR="00A55568" w:rsidRPr="008A1B2E">
        <w:rPr>
          <w:rFonts w:ascii="Arial" w:hAnsi="Arial" w:cs="Arial"/>
          <w:sz w:val="28"/>
          <w:szCs w:val="28"/>
        </w:rPr>
        <w:t xml:space="preserve"> Antara tajuk karya agung yang telah diterbitkan YK ialah </w:t>
      </w:r>
      <w:r w:rsidR="00A55568" w:rsidRPr="008A1B2E">
        <w:rPr>
          <w:rFonts w:ascii="Arial" w:hAnsi="Arial" w:cs="Arial"/>
          <w:i/>
          <w:sz w:val="28"/>
          <w:szCs w:val="28"/>
        </w:rPr>
        <w:t>Hikayat Hang Tuah, Sulalat al-Salatin, Tuhfat al-Nafis, Bustan al-Katibin, Hikayat Merong Mahawangsa, Hikayat Raja Pasai, Hikayat Abdullah, Cerita Jenaka Melayu, Hikayat Misa Melayu, Sayr al-Salikin</w:t>
      </w:r>
      <w:r w:rsidR="00A55568" w:rsidRPr="008A1B2E">
        <w:rPr>
          <w:rFonts w:ascii="Arial" w:hAnsi="Arial" w:cs="Arial"/>
          <w:sz w:val="28"/>
          <w:szCs w:val="28"/>
        </w:rPr>
        <w:t xml:space="preserve"> dan beberapa yang lain.</w:t>
      </w:r>
    </w:p>
    <w:p w:rsidR="00A55568" w:rsidRPr="008A1B2E" w:rsidRDefault="00A55568" w:rsidP="00A55568">
      <w:pPr>
        <w:shd w:val="clear" w:color="auto" w:fill="FFFFFF"/>
        <w:spacing w:after="0"/>
        <w:jc w:val="both"/>
        <w:rPr>
          <w:rFonts w:ascii="Arial" w:hAnsi="Arial" w:cs="Arial"/>
          <w:sz w:val="28"/>
          <w:szCs w:val="28"/>
        </w:rPr>
      </w:pPr>
    </w:p>
    <w:p w:rsidR="00A55568" w:rsidRPr="008A1B2E" w:rsidRDefault="00A55568" w:rsidP="00A55568">
      <w:pPr>
        <w:shd w:val="clear" w:color="auto" w:fill="FFFFFF"/>
        <w:tabs>
          <w:tab w:val="left" w:pos="3261"/>
        </w:tabs>
        <w:spacing w:after="0"/>
        <w:jc w:val="both"/>
        <w:rPr>
          <w:rFonts w:ascii="Arial" w:hAnsi="Arial" w:cs="Arial"/>
          <w:sz w:val="28"/>
          <w:szCs w:val="28"/>
        </w:rPr>
      </w:pPr>
      <w:r w:rsidRPr="008A1B2E">
        <w:rPr>
          <w:rFonts w:ascii="Arial" w:hAnsi="Arial" w:cs="Arial"/>
          <w:sz w:val="28"/>
          <w:szCs w:val="28"/>
        </w:rPr>
        <w:t xml:space="preserve">          Yayasan Karyawan, mentakrifkan Karya Agung </w:t>
      </w:r>
      <w:r w:rsidRPr="008A1B2E">
        <w:rPr>
          <w:rFonts w:ascii="Arial" w:hAnsi="Arial" w:cs="Arial"/>
          <w:i/>
          <w:sz w:val="28"/>
          <w:szCs w:val="28"/>
        </w:rPr>
        <w:t>“ialah karya-karya yang berjaya meninggalkan kesan seni, budaya dan pemikiran yang luar biasa dalam tamadun atau tradisi sesuatu bangsa. Karya ini dianggap sebagai warisan bangsa dalam erti kata ia mewakili “minda” dan pengalaman bersama (kolektif) bangsa itu sepanjang zaman sebagaimana yang dipancarkan dalam sistem kepercayaan, falsafah hidup, tradisi ilmu, adat, bahasa seni, pekerti budaya dan sosial yang membentuk citra jati diri ketamadunan itu”</w:t>
      </w:r>
      <w:r w:rsidRPr="008A1B2E">
        <w:rPr>
          <w:rFonts w:ascii="Arial" w:hAnsi="Arial" w:cs="Arial"/>
          <w:sz w:val="28"/>
          <w:szCs w:val="28"/>
        </w:rPr>
        <w:t xml:space="preserve">. </w:t>
      </w:r>
      <w:proofErr w:type="gramStart"/>
      <w:r w:rsidRPr="008A1B2E">
        <w:rPr>
          <w:rFonts w:ascii="Arial" w:hAnsi="Arial" w:cs="Arial"/>
          <w:sz w:val="28"/>
          <w:szCs w:val="28"/>
        </w:rPr>
        <w:t>Maknanya Karya Agung itu melambangkan akal budi, ilmu, pemikiran, falsafah atau pandang dunia atau pandang hidup sejagat (world-view) bangsa Melayu.</w:t>
      </w:r>
      <w:proofErr w:type="gramEnd"/>
      <w:r w:rsidRPr="008A1B2E">
        <w:rPr>
          <w:rFonts w:ascii="Arial" w:hAnsi="Arial" w:cs="Arial"/>
          <w:sz w:val="28"/>
          <w:szCs w:val="28"/>
        </w:rPr>
        <w:t xml:space="preserve"> </w:t>
      </w:r>
      <w:proofErr w:type="gramStart"/>
      <w:r w:rsidRPr="008A1B2E">
        <w:rPr>
          <w:rFonts w:ascii="Arial" w:hAnsi="Arial" w:cs="Arial"/>
          <w:sz w:val="28"/>
          <w:szCs w:val="28"/>
        </w:rPr>
        <w:t>Nilainya kekal merentasi zaman hingga hari ini.</w:t>
      </w:r>
      <w:proofErr w:type="gramEnd"/>
      <w:r w:rsidRPr="008A1B2E">
        <w:rPr>
          <w:rFonts w:ascii="Arial" w:hAnsi="Arial" w:cs="Arial"/>
          <w:sz w:val="28"/>
          <w:szCs w:val="28"/>
        </w:rPr>
        <w:t xml:space="preserve"> </w:t>
      </w:r>
      <w:proofErr w:type="gramStart"/>
      <w:r w:rsidRPr="008A1B2E">
        <w:rPr>
          <w:rFonts w:ascii="Arial" w:hAnsi="Arial" w:cs="Arial"/>
          <w:sz w:val="28"/>
          <w:szCs w:val="28"/>
        </w:rPr>
        <w:t>Karya Agung itu meliputi bidang pensejarahan (historiografi), perundangan, ketatanegaraan, kitab tib dan perubatan Melayu, surat-surat dan kitab-kitab agama.</w:t>
      </w:r>
      <w:proofErr w:type="gramEnd"/>
      <w:r w:rsidRPr="008A1B2E">
        <w:rPr>
          <w:rFonts w:ascii="Arial" w:hAnsi="Arial" w:cs="Arial"/>
          <w:sz w:val="28"/>
          <w:szCs w:val="28"/>
        </w:rPr>
        <w:t xml:space="preserve"> (Yayasan Karyawan: 2023).</w:t>
      </w:r>
    </w:p>
    <w:p w:rsidR="00A55568" w:rsidRPr="008A1B2E" w:rsidRDefault="00A55568" w:rsidP="00A55568">
      <w:pPr>
        <w:shd w:val="clear" w:color="auto" w:fill="FFFFFF"/>
        <w:tabs>
          <w:tab w:val="left" w:pos="3261"/>
        </w:tabs>
        <w:spacing w:after="0"/>
        <w:jc w:val="both"/>
        <w:rPr>
          <w:rFonts w:ascii="Arial" w:hAnsi="Arial" w:cs="Arial"/>
          <w:sz w:val="28"/>
          <w:szCs w:val="28"/>
        </w:rPr>
      </w:pPr>
    </w:p>
    <w:p w:rsidR="00A55568" w:rsidRPr="008A1B2E" w:rsidRDefault="005E4C77" w:rsidP="00A55568">
      <w:pPr>
        <w:shd w:val="clear" w:color="auto" w:fill="FFFFFF"/>
        <w:spacing w:after="0"/>
        <w:jc w:val="both"/>
        <w:rPr>
          <w:rFonts w:ascii="Arial" w:hAnsi="Arial" w:cs="Arial"/>
          <w:sz w:val="28"/>
          <w:szCs w:val="28"/>
        </w:rPr>
      </w:pPr>
      <w:r w:rsidRPr="008A1B2E">
        <w:rPr>
          <w:rFonts w:ascii="Arial" w:hAnsi="Arial" w:cs="Arial"/>
          <w:sz w:val="28"/>
          <w:szCs w:val="28"/>
        </w:rPr>
        <w:t xml:space="preserve">           </w:t>
      </w:r>
      <w:r w:rsidR="00A55568" w:rsidRPr="008A1B2E">
        <w:rPr>
          <w:rFonts w:ascii="Arial" w:hAnsi="Arial" w:cs="Arial"/>
          <w:sz w:val="28"/>
          <w:szCs w:val="28"/>
        </w:rPr>
        <w:t>Manuskrip Melayu yang kolonial angkut keluar dianggarkan lebih kurang 10,000 buah jumlahnya yang masih ada tersimpan di pusat-pusat manuskrip atau ‘manuscript depositories’ (perpustakaan dan arkib) di seluruh dunia terutama Perpustakaan Leiden (Belanda), Perpustakaan British (</w:t>
      </w:r>
      <w:r w:rsidR="00A55568" w:rsidRPr="008A1B2E">
        <w:rPr>
          <w:rFonts w:ascii="Arial" w:hAnsi="Arial" w:cs="Arial"/>
          <w:i/>
          <w:sz w:val="28"/>
          <w:szCs w:val="28"/>
        </w:rPr>
        <w:t>British Library</w:t>
      </w:r>
      <w:r w:rsidR="00A55568" w:rsidRPr="008A1B2E">
        <w:rPr>
          <w:rFonts w:ascii="Arial" w:hAnsi="Arial" w:cs="Arial"/>
          <w:sz w:val="28"/>
          <w:szCs w:val="28"/>
        </w:rPr>
        <w:t xml:space="preserve">), London (Britain); Perpustakaan </w:t>
      </w:r>
      <w:r w:rsidR="00A55568" w:rsidRPr="008A1B2E">
        <w:rPr>
          <w:rFonts w:ascii="Arial" w:hAnsi="Arial" w:cs="Arial"/>
          <w:i/>
          <w:sz w:val="28"/>
          <w:szCs w:val="28"/>
        </w:rPr>
        <w:t>School of Oriental and African Studies</w:t>
      </w:r>
      <w:r w:rsidR="00A55568" w:rsidRPr="008A1B2E">
        <w:rPr>
          <w:rFonts w:ascii="Arial" w:hAnsi="Arial" w:cs="Arial"/>
          <w:sz w:val="28"/>
          <w:szCs w:val="28"/>
        </w:rPr>
        <w:t xml:space="preserve"> (SOAS), Universiti London (Britain); di Perpustakaan Bodlein Oxford; Perpustakaan Negara Perancis (</w:t>
      </w:r>
      <w:r w:rsidR="00A55568" w:rsidRPr="008A1B2E">
        <w:rPr>
          <w:rFonts w:ascii="Arial" w:hAnsi="Arial" w:cs="Arial"/>
          <w:i/>
          <w:sz w:val="28"/>
          <w:szCs w:val="28"/>
        </w:rPr>
        <w:t xml:space="preserve">Nationale </w:t>
      </w:r>
      <w:r w:rsidR="00A55568" w:rsidRPr="008A1B2E">
        <w:rPr>
          <w:rFonts w:ascii="Arial" w:hAnsi="Arial" w:cs="Arial"/>
          <w:i/>
          <w:sz w:val="28"/>
          <w:szCs w:val="28"/>
        </w:rPr>
        <w:lastRenderedPageBreak/>
        <w:t>Bibliotheque</w:t>
      </w:r>
      <w:r w:rsidR="00A55568" w:rsidRPr="008A1B2E">
        <w:rPr>
          <w:rFonts w:ascii="Arial" w:hAnsi="Arial" w:cs="Arial"/>
          <w:sz w:val="28"/>
          <w:szCs w:val="28"/>
        </w:rPr>
        <w:t xml:space="preserve">), Paris (Perancis); ada di Leningrad Rusia, di Cape Town Afrika Selatan, Amerika Syarikat, di Denmark malah di Perpustakaan Vatican, Rome (Itali) dan lain-lain, selain daripada Malaysia dan Indonesia. </w:t>
      </w:r>
    </w:p>
    <w:p w:rsidR="00A55568" w:rsidRPr="008A1B2E" w:rsidRDefault="00A55568" w:rsidP="00A55568">
      <w:pPr>
        <w:shd w:val="clear" w:color="auto" w:fill="FFFFFF"/>
        <w:spacing w:after="0"/>
        <w:jc w:val="both"/>
        <w:rPr>
          <w:rFonts w:ascii="Arial" w:hAnsi="Arial" w:cs="Arial"/>
          <w:sz w:val="28"/>
          <w:szCs w:val="28"/>
        </w:rPr>
      </w:pPr>
    </w:p>
    <w:p w:rsidR="005E4C77" w:rsidRPr="008A1B2E" w:rsidRDefault="00A55568" w:rsidP="005E4C77">
      <w:pPr>
        <w:spacing w:after="0" w:line="276" w:lineRule="auto"/>
        <w:ind w:firstLine="720"/>
        <w:jc w:val="both"/>
        <w:rPr>
          <w:rFonts w:ascii="Arial" w:hAnsi="Arial" w:cs="Arial"/>
          <w:sz w:val="28"/>
          <w:szCs w:val="28"/>
        </w:rPr>
      </w:pPr>
      <w:r w:rsidRPr="008A1B2E">
        <w:rPr>
          <w:rFonts w:ascii="Arial" w:hAnsi="Arial" w:cs="Arial"/>
          <w:sz w:val="28"/>
          <w:szCs w:val="28"/>
        </w:rPr>
        <w:t xml:space="preserve">   </w:t>
      </w:r>
      <w:r w:rsidR="005E4C77" w:rsidRPr="008A1B2E">
        <w:rPr>
          <w:rFonts w:ascii="Arial" w:hAnsi="Arial" w:cs="Arial"/>
          <w:sz w:val="28"/>
          <w:szCs w:val="28"/>
        </w:rPr>
        <w:t xml:space="preserve">Sungguhpun demikian, hal ini pada hakikatnya hanyalah merupakan sebilangan daripada bahagian yang lebih besar, yang boleh diketahui masih terdapat sebagai koleksi penting di beberapa buah negara lain di dunia, terutama di negara-negara Barat. Lebih belasan ribu naskhah manuskrip Melayu masih terdapat di luar </w:t>
      </w:r>
      <w:proofErr w:type="gramStart"/>
      <w:r w:rsidR="005E4C77" w:rsidRPr="008A1B2E">
        <w:rPr>
          <w:rFonts w:ascii="Arial" w:hAnsi="Arial" w:cs="Arial"/>
          <w:sz w:val="28"/>
          <w:szCs w:val="28"/>
        </w:rPr>
        <w:t>sana</w:t>
      </w:r>
      <w:proofErr w:type="gramEnd"/>
      <w:r w:rsidR="005E4C77" w:rsidRPr="008A1B2E">
        <w:rPr>
          <w:rFonts w:ascii="Arial" w:hAnsi="Arial" w:cs="Arial"/>
          <w:sz w:val="28"/>
          <w:szCs w:val="28"/>
        </w:rPr>
        <w:t xml:space="preserve">. </w:t>
      </w:r>
      <w:proofErr w:type="gramStart"/>
      <w:r w:rsidR="005E4C77" w:rsidRPr="008A1B2E">
        <w:rPr>
          <w:rFonts w:ascii="Arial" w:hAnsi="Arial" w:cs="Arial"/>
          <w:sz w:val="28"/>
          <w:szCs w:val="28"/>
        </w:rPr>
        <w:t>Ini merupakan suatu jumlah angka yang sebegitu besar, sebagai warisan khazanah persuratan Melayu yang kini berada dalam milik dan simpanan di luar dari lingkungan peradaban Melayu atau dunia Melayu sendiri.</w:t>
      </w:r>
      <w:proofErr w:type="gramEnd"/>
    </w:p>
    <w:p w:rsidR="005E4C77" w:rsidRPr="008A1B2E" w:rsidRDefault="005E4C77" w:rsidP="005E4C77">
      <w:pPr>
        <w:spacing w:after="0" w:line="276" w:lineRule="auto"/>
        <w:ind w:firstLine="720"/>
        <w:jc w:val="both"/>
        <w:rPr>
          <w:rFonts w:ascii="Arial" w:hAnsi="Arial" w:cs="Arial"/>
          <w:sz w:val="28"/>
          <w:szCs w:val="28"/>
        </w:rPr>
      </w:pPr>
    </w:p>
    <w:p w:rsidR="00A55568" w:rsidRPr="008A1B2E" w:rsidRDefault="005E4C77" w:rsidP="00A55568">
      <w:pPr>
        <w:shd w:val="clear" w:color="auto" w:fill="FFFFFF"/>
        <w:spacing w:after="0"/>
        <w:jc w:val="both"/>
        <w:rPr>
          <w:rFonts w:ascii="Arial" w:hAnsi="Arial" w:cs="Arial"/>
          <w:sz w:val="28"/>
          <w:szCs w:val="28"/>
        </w:rPr>
      </w:pPr>
      <w:r w:rsidRPr="008A1B2E">
        <w:rPr>
          <w:rFonts w:ascii="Arial" w:hAnsi="Arial" w:cs="Arial"/>
          <w:sz w:val="28"/>
          <w:szCs w:val="28"/>
        </w:rPr>
        <w:t xml:space="preserve">          </w:t>
      </w:r>
      <w:r w:rsidR="00A55568" w:rsidRPr="008A1B2E">
        <w:rPr>
          <w:rFonts w:ascii="Arial" w:hAnsi="Arial" w:cs="Arial"/>
          <w:sz w:val="28"/>
          <w:szCs w:val="28"/>
        </w:rPr>
        <w:t xml:space="preserve"> </w:t>
      </w:r>
      <w:proofErr w:type="gramStart"/>
      <w:r w:rsidR="00A55568" w:rsidRPr="008A1B2E">
        <w:rPr>
          <w:rFonts w:ascii="Arial" w:hAnsi="Arial" w:cs="Arial"/>
          <w:sz w:val="28"/>
          <w:szCs w:val="28"/>
        </w:rPr>
        <w:t>Manuskrip Melayu adalah persuratan Melayu yang begitu besar jumlahnya, belum dikaji mungkin kerana kealpaan, ketidakmampuan atau kekurangan keahlian atau kepakaran kita di bidang ilmu ‘filologi’.</w:t>
      </w:r>
      <w:proofErr w:type="gramEnd"/>
      <w:r w:rsidR="00A55568" w:rsidRPr="008A1B2E">
        <w:rPr>
          <w:rFonts w:ascii="Arial" w:hAnsi="Arial" w:cs="Arial"/>
          <w:sz w:val="28"/>
          <w:szCs w:val="28"/>
        </w:rPr>
        <w:t xml:space="preserve"> </w:t>
      </w:r>
      <w:proofErr w:type="gramStart"/>
      <w:r w:rsidR="00A55568" w:rsidRPr="008A1B2E">
        <w:rPr>
          <w:rFonts w:ascii="Arial" w:hAnsi="Arial" w:cs="Arial"/>
          <w:sz w:val="28"/>
          <w:szCs w:val="28"/>
        </w:rPr>
        <w:t>Di Malaysia, sejumlah naskah salinan manuskrip dan asli ada tersimpan di Pusat Manuskrip Melayu (PMM), Perpustakaan Negara Malaysia (PNM), Kuala Lumpur; di Pusat Dokumentasi Melayu (PDM), Dewan Bahasa dan Pustaka (DBP) Malaysia; di Universiti Malaya, Universiti Kebangsaan Malaysia (UKM).</w:t>
      </w:r>
      <w:proofErr w:type="gramEnd"/>
      <w:r w:rsidR="00A55568" w:rsidRPr="008A1B2E">
        <w:rPr>
          <w:rFonts w:ascii="Arial" w:hAnsi="Arial" w:cs="Arial"/>
          <w:sz w:val="28"/>
          <w:szCs w:val="28"/>
        </w:rPr>
        <w:t xml:space="preserve"> </w:t>
      </w:r>
      <w:proofErr w:type="gramStart"/>
      <w:r w:rsidR="00A55568" w:rsidRPr="008A1B2E">
        <w:rPr>
          <w:rFonts w:ascii="Arial" w:hAnsi="Arial" w:cs="Arial"/>
          <w:sz w:val="28"/>
          <w:szCs w:val="28"/>
        </w:rPr>
        <w:t>Di Indonesia manuskrip ini tersimpan di Perpustakaan Nasional, Jakarta.</w:t>
      </w:r>
      <w:proofErr w:type="gramEnd"/>
      <w:r w:rsidR="00A55568" w:rsidRPr="008A1B2E">
        <w:rPr>
          <w:rFonts w:ascii="Arial" w:hAnsi="Arial" w:cs="Arial"/>
          <w:sz w:val="28"/>
          <w:szCs w:val="28"/>
        </w:rPr>
        <w:t xml:space="preserve"> </w:t>
      </w:r>
    </w:p>
    <w:p w:rsidR="00A55568" w:rsidRPr="008A1B2E" w:rsidRDefault="00A55568" w:rsidP="00ED3002">
      <w:pPr>
        <w:spacing w:after="0" w:line="276" w:lineRule="auto"/>
        <w:ind w:firstLine="720"/>
        <w:jc w:val="both"/>
        <w:rPr>
          <w:rFonts w:ascii="Arial" w:hAnsi="Arial" w:cs="Arial"/>
          <w:sz w:val="28"/>
          <w:szCs w:val="28"/>
        </w:rPr>
      </w:pPr>
    </w:p>
    <w:p w:rsidR="00ED3002" w:rsidRPr="008A1B2E" w:rsidRDefault="00ED3002" w:rsidP="00ED3002">
      <w:pPr>
        <w:spacing w:after="0" w:line="276" w:lineRule="auto"/>
        <w:ind w:firstLine="720"/>
        <w:jc w:val="both"/>
        <w:rPr>
          <w:rFonts w:ascii="Arial" w:hAnsi="Arial" w:cs="Arial"/>
          <w:sz w:val="28"/>
          <w:szCs w:val="28"/>
        </w:rPr>
      </w:pPr>
      <w:r w:rsidRPr="008A1B2E">
        <w:rPr>
          <w:rFonts w:ascii="Arial" w:hAnsi="Arial" w:cs="Arial"/>
          <w:sz w:val="28"/>
          <w:szCs w:val="28"/>
        </w:rPr>
        <w:t xml:space="preserve">Manuskrip ini yang kini tidak berada dalam simpanan </w:t>
      </w:r>
      <w:r w:rsidR="004F336F" w:rsidRPr="008A1B2E">
        <w:rPr>
          <w:rFonts w:ascii="Arial" w:hAnsi="Arial" w:cs="Arial"/>
          <w:sz w:val="28"/>
          <w:szCs w:val="28"/>
        </w:rPr>
        <w:t xml:space="preserve">atau </w:t>
      </w:r>
      <w:r w:rsidRPr="008A1B2E">
        <w:rPr>
          <w:rFonts w:ascii="Arial" w:hAnsi="Arial" w:cs="Arial"/>
          <w:sz w:val="28"/>
          <w:szCs w:val="28"/>
        </w:rPr>
        <w:t xml:space="preserve">genggaman tangan bangsa sendiri menggambarkan suatu citra yang </w:t>
      </w:r>
      <w:proofErr w:type="gramStart"/>
      <w:r w:rsidRPr="008A1B2E">
        <w:rPr>
          <w:rFonts w:ascii="Arial" w:hAnsi="Arial" w:cs="Arial"/>
          <w:sz w:val="28"/>
          <w:szCs w:val="28"/>
        </w:rPr>
        <w:t>malang</w:t>
      </w:r>
      <w:proofErr w:type="gramEnd"/>
      <w:r w:rsidRPr="008A1B2E">
        <w:rPr>
          <w:rFonts w:ascii="Arial" w:hAnsi="Arial" w:cs="Arial"/>
          <w:sz w:val="28"/>
          <w:szCs w:val="28"/>
        </w:rPr>
        <w:t xml:space="preserve"> kepada nasib bangsa</w:t>
      </w:r>
      <w:r w:rsidR="004F336F" w:rsidRPr="008A1B2E">
        <w:rPr>
          <w:rFonts w:ascii="Arial" w:hAnsi="Arial" w:cs="Arial"/>
          <w:sz w:val="28"/>
          <w:szCs w:val="28"/>
        </w:rPr>
        <w:t xml:space="preserve">, </w:t>
      </w:r>
      <w:r w:rsidRPr="008A1B2E">
        <w:rPr>
          <w:rFonts w:ascii="Arial" w:hAnsi="Arial" w:cs="Arial"/>
          <w:sz w:val="28"/>
          <w:szCs w:val="28"/>
        </w:rPr>
        <w:t xml:space="preserve">kesan </w:t>
      </w:r>
      <w:r w:rsidR="004F336F" w:rsidRPr="008A1B2E">
        <w:rPr>
          <w:rFonts w:ascii="Arial" w:hAnsi="Arial" w:cs="Arial"/>
          <w:sz w:val="28"/>
          <w:szCs w:val="28"/>
        </w:rPr>
        <w:t xml:space="preserve">dan akibat </w:t>
      </w:r>
      <w:r w:rsidRPr="008A1B2E">
        <w:rPr>
          <w:rFonts w:ascii="Arial" w:hAnsi="Arial" w:cs="Arial"/>
          <w:sz w:val="28"/>
          <w:szCs w:val="28"/>
        </w:rPr>
        <w:t xml:space="preserve">daripada implikasi kolonialisme. </w:t>
      </w:r>
      <w:proofErr w:type="gramStart"/>
      <w:r w:rsidRPr="008A1B2E">
        <w:rPr>
          <w:rFonts w:ascii="Arial" w:hAnsi="Arial" w:cs="Arial"/>
          <w:sz w:val="28"/>
          <w:szCs w:val="28"/>
        </w:rPr>
        <w:t>Penjajah tidak hanya menguasai pemerintahan dan pentadbiran, membolot kekayaan hasil bumi dan keuntungan perladangan, serta mencengkam dan menindas peribumi, bahkan sehingga memunggah dan membawa pulang hasil dan warisan persuratan dalam kesusasteraan milik peradaban bangsa yang mereka jajah</w:t>
      </w:r>
      <w:r w:rsidR="004F336F" w:rsidRPr="008A1B2E">
        <w:rPr>
          <w:rFonts w:ascii="Arial" w:hAnsi="Arial" w:cs="Arial"/>
          <w:sz w:val="28"/>
          <w:szCs w:val="28"/>
        </w:rPr>
        <w:t xml:space="preserve"> sewaktu abad-abad penjajahan Barat dahulu</w:t>
      </w:r>
      <w:r w:rsidRPr="008A1B2E">
        <w:rPr>
          <w:rFonts w:ascii="Arial" w:hAnsi="Arial" w:cs="Arial"/>
          <w:sz w:val="28"/>
          <w:szCs w:val="28"/>
        </w:rPr>
        <w:t>.</w:t>
      </w:r>
      <w:proofErr w:type="gramEnd"/>
    </w:p>
    <w:p w:rsidR="005E4C77" w:rsidRPr="008A1B2E" w:rsidRDefault="005E4C77" w:rsidP="00D10271">
      <w:pPr>
        <w:spacing w:after="0" w:line="276" w:lineRule="auto"/>
        <w:jc w:val="both"/>
        <w:rPr>
          <w:rFonts w:ascii="Arial" w:hAnsi="Arial" w:cs="Arial"/>
          <w:b/>
          <w:bCs/>
          <w:sz w:val="28"/>
          <w:szCs w:val="28"/>
        </w:rPr>
      </w:pPr>
    </w:p>
    <w:p w:rsidR="00D10271" w:rsidRPr="008A1B2E" w:rsidRDefault="00D10271" w:rsidP="00D10271">
      <w:pPr>
        <w:spacing w:after="0" w:line="276" w:lineRule="auto"/>
        <w:jc w:val="both"/>
        <w:rPr>
          <w:rFonts w:ascii="Arial" w:hAnsi="Arial" w:cs="Arial"/>
          <w:b/>
          <w:bCs/>
          <w:sz w:val="28"/>
          <w:szCs w:val="28"/>
        </w:rPr>
      </w:pPr>
      <w:r w:rsidRPr="008A1B2E">
        <w:rPr>
          <w:rFonts w:ascii="Arial" w:hAnsi="Arial" w:cs="Arial"/>
          <w:b/>
          <w:bCs/>
          <w:sz w:val="28"/>
          <w:szCs w:val="28"/>
        </w:rPr>
        <w:t>Kesusasteraan Tradisional</w:t>
      </w:r>
    </w:p>
    <w:p w:rsidR="003F39DA" w:rsidRPr="008A1B2E" w:rsidRDefault="00117022" w:rsidP="00D10271">
      <w:pPr>
        <w:spacing w:after="0" w:line="276" w:lineRule="auto"/>
        <w:jc w:val="both"/>
        <w:rPr>
          <w:rFonts w:ascii="Arial" w:hAnsi="Arial" w:cs="Arial"/>
          <w:sz w:val="28"/>
          <w:szCs w:val="28"/>
        </w:rPr>
      </w:pPr>
      <w:proofErr w:type="gramStart"/>
      <w:r w:rsidRPr="008A1B2E">
        <w:rPr>
          <w:rFonts w:ascii="Arial" w:hAnsi="Arial" w:cs="Arial"/>
          <w:sz w:val="28"/>
          <w:szCs w:val="28"/>
        </w:rPr>
        <w:t>Dalam bicara ringkas ini, pembentang memilih jurusan kesusasteraan sebagai bahagian utama persuratan.</w:t>
      </w:r>
      <w:proofErr w:type="gramEnd"/>
      <w:r w:rsidRPr="008A1B2E">
        <w:rPr>
          <w:rFonts w:ascii="Arial" w:hAnsi="Arial" w:cs="Arial"/>
          <w:sz w:val="28"/>
          <w:szCs w:val="28"/>
        </w:rPr>
        <w:t xml:space="preserve"> Kesusasteraan mendalam</w:t>
      </w:r>
      <w:r w:rsidR="004F336F" w:rsidRPr="008A1B2E">
        <w:rPr>
          <w:rFonts w:ascii="Arial" w:hAnsi="Arial" w:cs="Arial"/>
          <w:sz w:val="28"/>
          <w:szCs w:val="28"/>
        </w:rPr>
        <w:t xml:space="preserve">i </w:t>
      </w:r>
      <w:r w:rsidRPr="008A1B2E">
        <w:rPr>
          <w:rFonts w:ascii="Arial" w:hAnsi="Arial" w:cs="Arial"/>
          <w:sz w:val="28"/>
          <w:szCs w:val="28"/>
        </w:rPr>
        <w:t xml:space="preserve">soal pemikiran dan pengucapan, menyentuh dan menyelami minda, nurani, </w:t>
      </w:r>
      <w:r w:rsidRPr="008A1B2E">
        <w:rPr>
          <w:rFonts w:ascii="Arial" w:hAnsi="Arial" w:cs="Arial"/>
          <w:sz w:val="28"/>
          <w:szCs w:val="28"/>
        </w:rPr>
        <w:lastRenderedPageBreak/>
        <w:t xml:space="preserve">emosi serta perwatakan sebagai citra mewakili manifestasi </w:t>
      </w:r>
      <w:r w:rsidR="004F336F" w:rsidRPr="008A1B2E">
        <w:rPr>
          <w:rFonts w:ascii="Arial" w:hAnsi="Arial" w:cs="Arial"/>
          <w:sz w:val="28"/>
          <w:szCs w:val="28"/>
        </w:rPr>
        <w:t xml:space="preserve">mengenai </w:t>
      </w:r>
      <w:r w:rsidRPr="008A1B2E">
        <w:rPr>
          <w:rFonts w:ascii="Arial" w:hAnsi="Arial" w:cs="Arial"/>
          <w:sz w:val="28"/>
          <w:szCs w:val="28"/>
        </w:rPr>
        <w:t>imaginasi, segala rencam peristiwa manusia dan kemanusiaan</w:t>
      </w:r>
      <w:r w:rsidR="004F336F" w:rsidRPr="008A1B2E">
        <w:rPr>
          <w:rFonts w:ascii="Arial" w:hAnsi="Arial" w:cs="Arial"/>
          <w:sz w:val="28"/>
          <w:szCs w:val="28"/>
        </w:rPr>
        <w:t xml:space="preserve">, </w:t>
      </w:r>
      <w:r w:rsidRPr="008A1B2E">
        <w:rPr>
          <w:rFonts w:ascii="Arial" w:hAnsi="Arial" w:cs="Arial"/>
          <w:sz w:val="28"/>
          <w:szCs w:val="28"/>
        </w:rPr>
        <w:t xml:space="preserve">masyarakat dan kemasyarakatan, keintelektualan, kritikan sosial, rakaman </w:t>
      </w:r>
      <w:r w:rsidR="0061713F" w:rsidRPr="008A1B2E">
        <w:rPr>
          <w:rFonts w:ascii="Arial" w:hAnsi="Arial" w:cs="Arial"/>
          <w:sz w:val="28"/>
          <w:szCs w:val="28"/>
        </w:rPr>
        <w:t xml:space="preserve">sejarah </w:t>
      </w:r>
      <w:r w:rsidRPr="008A1B2E">
        <w:rPr>
          <w:rFonts w:ascii="Arial" w:hAnsi="Arial" w:cs="Arial"/>
          <w:sz w:val="28"/>
          <w:szCs w:val="28"/>
        </w:rPr>
        <w:t>zaman</w:t>
      </w:r>
      <w:r w:rsidR="0061713F" w:rsidRPr="008A1B2E">
        <w:rPr>
          <w:rFonts w:ascii="Arial" w:hAnsi="Arial" w:cs="Arial"/>
          <w:sz w:val="28"/>
          <w:szCs w:val="28"/>
        </w:rPr>
        <w:t xml:space="preserve">, senario </w:t>
      </w:r>
      <w:r w:rsidRPr="008A1B2E">
        <w:rPr>
          <w:rFonts w:ascii="Arial" w:hAnsi="Arial" w:cs="Arial"/>
          <w:sz w:val="28"/>
          <w:szCs w:val="28"/>
        </w:rPr>
        <w:t xml:space="preserve">global, </w:t>
      </w:r>
      <w:r w:rsidR="0061713F" w:rsidRPr="008A1B2E">
        <w:rPr>
          <w:rFonts w:ascii="Arial" w:hAnsi="Arial" w:cs="Arial"/>
          <w:sz w:val="28"/>
          <w:szCs w:val="28"/>
        </w:rPr>
        <w:t xml:space="preserve">tendensi </w:t>
      </w:r>
      <w:r w:rsidRPr="008A1B2E">
        <w:rPr>
          <w:rFonts w:ascii="Arial" w:hAnsi="Arial" w:cs="Arial"/>
          <w:sz w:val="28"/>
          <w:szCs w:val="28"/>
        </w:rPr>
        <w:t xml:space="preserve">dan sebagainya yang sebegitu luas berasaskan kehidupan manusia. </w:t>
      </w:r>
      <w:r w:rsidR="00D10271" w:rsidRPr="008A1B2E">
        <w:rPr>
          <w:rFonts w:ascii="Arial" w:hAnsi="Arial" w:cs="Arial"/>
          <w:sz w:val="28"/>
          <w:szCs w:val="28"/>
        </w:rPr>
        <w:t>Kesusasteraan Melayu, jika mengambil titik tolak dari periode tradisional, khazanah dan warisan</w:t>
      </w:r>
      <w:r w:rsidR="00A2744C" w:rsidRPr="008A1B2E">
        <w:rPr>
          <w:rFonts w:ascii="Arial" w:hAnsi="Arial" w:cs="Arial"/>
          <w:sz w:val="28"/>
          <w:szCs w:val="28"/>
        </w:rPr>
        <w:t>nya</w:t>
      </w:r>
      <w:r w:rsidR="00D10271" w:rsidRPr="008A1B2E">
        <w:rPr>
          <w:rFonts w:ascii="Arial" w:hAnsi="Arial" w:cs="Arial"/>
          <w:sz w:val="28"/>
          <w:szCs w:val="28"/>
        </w:rPr>
        <w:t xml:space="preserve"> adalah </w:t>
      </w:r>
      <w:r w:rsidR="00A2744C" w:rsidRPr="008A1B2E">
        <w:rPr>
          <w:rFonts w:ascii="Arial" w:hAnsi="Arial" w:cs="Arial"/>
          <w:sz w:val="28"/>
          <w:szCs w:val="28"/>
        </w:rPr>
        <w:t xml:space="preserve">sangat </w:t>
      </w:r>
      <w:r w:rsidR="00D10271" w:rsidRPr="008A1B2E">
        <w:rPr>
          <w:rFonts w:ascii="Arial" w:hAnsi="Arial" w:cs="Arial"/>
          <w:sz w:val="28"/>
          <w:szCs w:val="28"/>
        </w:rPr>
        <w:t>besar, unggul dan amat mengagumkan</w:t>
      </w:r>
      <w:r w:rsidR="0061713F" w:rsidRPr="008A1B2E">
        <w:rPr>
          <w:rFonts w:ascii="Arial" w:hAnsi="Arial" w:cs="Arial"/>
          <w:sz w:val="28"/>
          <w:szCs w:val="28"/>
        </w:rPr>
        <w:t>.</w:t>
      </w:r>
    </w:p>
    <w:p w:rsidR="003F39DA" w:rsidRPr="008A1B2E" w:rsidRDefault="003F39DA" w:rsidP="00D10271">
      <w:pPr>
        <w:spacing w:after="0" w:line="276" w:lineRule="auto"/>
        <w:jc w:val="both"/>
        <w:rPr>
          <w:rFonts w:ascii="Arial" w:hAnsi="Arial" w:cs="Arial"/>
          <w:sz w:val="28"/>
          <w:szCs w:val="28"/>
        </w:rPr>
      </w:pPr>
    </w:p>
    <w:p w:rsidR="00AA6E5F" w:rsidRDefault="003F39DA" w:rsidP="0034298B">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0061713F" w:rsidRPr="008A1B2E">
        <w:rPr>
          <w:rFonts w:ascii="Arial" w:hAnsi="Arial" w:cs="Arial"/>
          <w:sz w:val="28"/>
          <w:szCs w:val="28"/>
        </w:rPr>
        <w:t xml:space="preserve">Kesusasteraan </w:t>
      </w:r>
      <w:r w:rsidR="00A2744C" w:rsidRPr="008A1B2E">
        <w:rPr>
          <w:rFonts w:ascii="Arial" w:hAnsi="Arial" w:cs="Arial"/>
          <w:sz w:val="28"/>
          <w:szCs w:val="28"/>
        </w:rPr>
        <w:t>tradisional itu mencerminkan citra k</w:t>
      </w:r>
      <w:r w:rsidR="00D10271" w:rsidRPr="008A1B2E">
        <w:rPr>
          <w:rFonts w:ascii="Arial" w:hAnsi="Arial" w:cs="Arial"/>
          <w:sz w:val="28"/>
          <w:szCs w:val="28"/>
        </w:rPr>
        <w:t xml:space="preserve">eanggunan kearifan tempatan </w:t>
      </w:r>
      <w:r w:rsidR="00A2744C" w:rsidRPr="008A1B2E">
        <w:rPr>
          <w:rFonts w:ascii="Arial" w:hAnsi="Arial" w:cs="Arial"/>
          <w:sz w:val="28"/>
          <w:szCs w:val="28"/>
        </w:rPr>
        <w:t xml:space="preserve">dan </w:t>
      </w:r>
      <w:r w:rsidR="00D10271" w:rsidRPr="008A1B2E">
        <w:rPr>
          <w:rFonts w:ascii="Arial" w:hAnsi="Arial" w:cs="Arial"/>
          <w:sz w:val="28"/>
          <w:szCs w:val="28"/>
        </w:rPr>
        <w:t>kehebatan akal budi, kekreat</w:t>
      </w:r>
      <w:r w:rsidR="00A2744C" w:rsidRPr="008A1B2E">
        <w:rPr>
          <w:rFonts w:ascii="Arial" w:hAnsi="Arial" w:cs="Arial"/>
          <w:sz w:val="28"/>
          <w:szCs w:val="28"/>
        </w:rPr>
        <w:t xml:space="preserve">ifan dan keilmuan yang </w:t>
      </w:r>
      <w:r w:rsidR="00D10271" w:rsidRPr="008A1B2E">
        <w:rPr>
          <w:rFonts w:ascii="Arial" w:hAnsi="Arial" w:cs="Arial"/>
          <w:sz w:val="28"/>
          <w:szCs w:val="28"/>
        </w:rPr>
        <w:t>diterokai ole</w:t>
      </w:r>
      <w:r w:rsidR="00AF1E0C" w:rsidRPr="008A1B2E">
        <w:rPr>
          <w:rFonts w:ascii="Arial" w:hAnsi="Arial" w:cs="Arial"/>
          <w:sz w:val="28"/>
          <w:szCs w:val="28"/>
        </w:rPr>
        <w:t xml:space="preserve">h nenek moyang </w:t>
      </w:r>
      <w:r w:rsidR="0061713F" w:rsidRPr="008A1B2E">
        <w:rPr>
          <w:rFonts w:ascii="Arial" w:hAnsi="Arial" w:cs="Arial"/>
          <w:sz w:val="28"/>
          <w:szCs w:val="28"/>
        </w:rPr>
        <w:t xml:space="preserve">bangsa </w:t>
      </w:r>
      <w:r w:rsidR="008C6C77">
        <w:rPr>
          <w:rFonts w:ascii="Arial" w:hAnsi="Arial" w:cs="Arial"/>
          <w:sz w:val="28"/>
          <w:szCs w:val="28"/>
        </w:rPr>
        <w:t xml:space="preserve">Melayu </w:t>
      </w:r>
      <w:r w:rsidR="00AF1E0C" w:rsidRPr="008A1B2E">
        <w:rPr>
          <w:rFonts w:ascii="Arial" w:hAnsi="Arial" w:cs="Arial"/>
          <w:sz w:val="28"/>
          <w:szCs w:val="28"/>
        </w:rPr>
        <w:t>dalam keagungan p</w:t>
      </w:r>
      <w:r w:rsidR="00D10271" w:rsidRPr="008A1B2E">
        <w:rPr>
          <w:rFonts w:ascii="Arial" w:hAnsi="Arial" w:cs="Arial"/>
          <w:sz w:val="28"/>
          <w:szCs w:val="28"/>
        </w:rPr>
        <w:t>era</w:t>
      </w:r>
      <w:r w:rsidRPr="008A1B2E">
        <w:rPr>
          <w:rFonts w:ascii="Arial" w:hAnsi="Arial" w:cs="Arial"/>
          <w:sz w:val="28"/>
          <w:szCs w:val="28"/>
        </w:rPr>
        <w:t>daban</w:t>
      </w:r>
      <w:r w:rsidR="008C6C77">
        <w:rPr>
          <w:rFonts w:ascii="Arial" w:hAnsi="Arial" w:cs="Arial"/>
          <w:sz w:val="28"/>
          <w:szCs w:val="28"/>
        </w:rPr>
        <w:t xml:space="preserve"> mereka</w:t>
      </w:r>
      <w:r w:rsidRPr="008A1B2E">
        <w:rPr>
          <w:rFonts w:ascii="Arial" w:hAnsi="Arial" w:cs="Arial"/>
          <w:sz w:val="28"/>
          <w:szCs w:val="28"/>
        </w:rPr>
        <w:t>.</w:t>
      </w:r>
      <w:proofErr w:type="gramEnd"/>
      <w:r w:rsidRPr="008A1B2E">
        <w:rPr>
          <w:rFonts w:ascii="Arial" w:hAnsi="Arial" w:cs="Arial"/>
          <w:sz w:val="28"/>
          <w:szCs w:val="28"/>
        </w:rPr>
        <w:t xml:space="preserve"> </w:t>
      </w:r>
      <w:proofErr w:type="gramStart"/>
      <w:r w:rsidR="00D10271" w:rsidRPr="008A1B2E">
        <w:rPr>
          <w:rFonts w:ascii="Arial" w:hAnsi="Arial" w:cs="Arial"/>
          <w:sz w:val="28"/>
          <w:szCs w:val="28"/>
        </w:rPr>
        <w:t xml:space="preserve">Kesusasteraan Melayu tradisional dizahirkan </w:t>
      </w:r>
      <w:r w:rsidR="00A2744C" w:rsidRPr="008A1B2E">
        <w:rPr>
          <w:rFonts w:ascii="Arial" w:hAnsi="Arial" w:cs="Arial"/>
          <w:sz w:val="28"/>
          <w:szCs w:val="28"/>
        </w:rPr>
        <w:t xml:space="preserve">dalam </w:t>
      </w:r>
      <w:r w:rsidR="00D10271" w:rsidRPr="008A1B2E">
        <w:rPr>
          <w:rFonts w:ascii="Arial" w:hAnsi="Arial" w:cs="Arial"/>
          <w:sz w:val="28"/>
          <w:szCs w:val="28"/>
        </w:rPr>
        <w:t>cakupan</w:t>
      </w:r>
      <w:r w:rsidR="00A2744C" w:rsidRPr="008A1B2E">
        <w:rPr>
          <w:rFonts w:ascii="Arial" w:hAnsi="Arial" w:cs="Arial"/>
          <w:sz w:val="28"/>
          <w:szCs w:val="28"/>
        </w:rPr>
        <w:t xml:space="preserve"> bentuk</w:t>
      </w:r>
      <w:r w:rsidR="00D10271" w:rsidRPr="008A1B2E">
        <w:rPr>
          <w:rFonts w:ascii="Arial" w:hAnsi="Arial" w:cs="Arial"/>
          <w:sz w:val="28"/>
          <w:szCs w:val="28"/>
        </w:rPr>
        <w:t xml:space="preserve"> tradi</w:t>
      </w:r>
      <w:r w:rsidR="00A2744C" w:rsidRPr="008A1B2E">
        <w:rPr>
          <w:rFonts w:ascii="Arial" w:hAnsi="Arial" w:cs="Arial"/>
          <w:sz w:val="28"/>
          <w:szCs w:val="28"/>
        </w:rPr>
        <w:t>si lisan dan tradisi persuratan.</w:t>
      </w:r>
      <w:proofErr w:type="gramEnd"/>
      <w:r w:rsidR="00A2744C" w:rsidRPr="008A1B2E">
        <w:rPr>
          <w:rFonts w:ascii="Arial" w:hAnsi="Arial" w:cs="Arial"/>
          <w:sz w:val="28"/>
          <w:szCs w:val="28"/>
        </w:rPr>
        <w:t xml:space="preserve"> </w:t>
      </w:r>
      <w:proofErr w:type="gramStart"/>
      <w:r w:rsidR="00A2744C" w:rsidRPr="008A1B2E">
        <w:rPr>
          <w:rFonts w:ascii="Arial" w:hAnsi="Arial" w:cs="Arial"/>
          <w:sz w:val="28"/>
          <w:szCs w:val="28"/>
        </w:rPr>
        <w:t>Tradisi ini</w:t>
      </w:r>
      <w:r w:rsidR="00D10271" w:rsidRPr="008A1B2E">
        <w:rPr>
          <w:rFonts w:ascii="Arial" w:hAnsi="Arial" w:cs="Arial"/>
          <w:sz w:val="28"/>
          <w:szCs w:val="28"/>
        </w:rPr>
        <w:t xml:space="preserve"> begitu besar dan luas, dengan segala macam genre klasik.</w:t>
      </w:r>
      <w:proofErr w:type="gramEnd"/>
      <w:r w:rsidR="00D10271" w:rsidRPr="008A1B2E">
        <w:rPr>
          <w:rFonts w:ascii="Arial" w:hAnsi="Arial" w:cs="Arial"/>
          <w:sz w:val="28"/>
          <w:szCs w:val="28"/>
        </w:rPr>
        <w:t xml:space="preserve"> </w:t>
      </w:r>
      <w:r w:rsidR="0034298B">
        <w:rPr>
          <w:rFonts w:ascii="Arial" w:hAnsi="Arial" w:cs="Arial"/>
          <w:sz w:val="28"/>
          <w:szCs w:val="28"/>
        </w:rPr>
        <w:t xml:space="preserve">Cerita Lipur Lara seperti </w:t>
      </w:r>
      <w:r w:rsidR="0034298B">
        <w:rPr>
          <w:rFonts w:ascii="Arial" w:hAnsi="Arial" w:cs="Arial"/>
          <w:i/>
          <w:sz w:val="28"/>
          <w:szCs w:val="28"/>
        </w:rPr>
        <w:t xml:space="preserve">Cerita Seri Rama, Cerita </w:t>
      </w:r>
      <w:r w:rsidR="00A2744C" w:rsidRPr="008A1B2E">
        <w:rPr>
          <w:rFonts w:ascii="Arial" w:hAnsi="Arial" w:cs="Arial"/>
          <w:i/>
          <w:sz w:val="28"/>
          <w:szCs w:val="28"/>
        </w:rPr>
        <w:t xml:space="preserve">Malim Dewa, </w:t>
      </w:r>
      <w:r w:rsidR="0034298B">
        <w:rPr>
          <w:rFonts w:ascii="Arial" w:hAnsi="Arial" w:cs="Arial"/>
          <w:i/>
          <w:sz w:val="28"/>
          <w:szCs w:val="28"/>
        </w:rPr>
        <w:t xml:space="preserve">Cerita </w:t>
      </w:r>
      <w:r w:rsidR="00A2744C" w:rsidRPr="008A1B2E">
        <w:rPr>
          <w:rFonts w:ascii="Arial" w:hAnsi="Arial" w:cs="Arial"/>
          <w:i/>
          <w:sz w:val="28"/>
          <w:szCs w:val="28"/>
        </w:rPr>
        <w:t>Malim Deman</w:t>
      </w:r>
      <w:r w:rsidR="0034298B">
        <w:rPr>
          <w:rFonts w:ascii="Arial" w:hAnsi="Arial" w:cs="Arial"/>
          <w:i/>
          <w:sz w:val="28"/>
          <w:szCs w:val="28"/>
        </w:rPr>
        <w:t xml:space="preserve">, Cerita Anggun Che Tunggal, Cerita Raja Muda </w:t>
      </w:r>
      <w:r w:rsidR="00AA6E5F">
        <w:rPr>
          <w:rFonts w:ascii="Arial" w:hAnsi="Arial" w:cs="Arial"/>
          <w:sz w:val="28"/>
          <w:szCs w:val="28"/>
        </w:rPr>
        <w:t xml:space="preserve">berasal dari tradisi lisan. </w:t>
      </w:r>
      <w:r w:rsidRPr="008A1B2E">
        <w:rPr>
          <w:rFonts w:ascii="Arial" w:hAnsi="Arial" w:cs="Arial"/>
          <w:sz w:val="28"/>
          <w:szCs w:val="28"/>
        </w:rPr>
        <w:t>Cerita J</w:t>
      </w:r>
      <w:r w:rsidR="00A2744C" w:rsidRPr="008A1B2E">
        <w:rPr>
          <w:rFonts w:ascii="Arial" w:hAnsi="Arial" w:cs="Arial"/>
          <w:sz w:val="28"/>
          <w:szCs w:val="28"/>
        </w:rPr>
        <w:t xml:space="preserve">enaka </w:t>
      </w:r>
      <w:r w:rsidR="00174996" w:rsidRPr="008A1B2E">
        <w:rPr>
          <w:rFonts w:ascii="Arial" w:hAnsi="Arial" w:cs="Arial"/>
          <w:sz w:val="28"/>
          <w:szCs w:val="28"/>
        </w:rPr>
        <w:t xml:space="preserve">Melayu </w:t>
      </w:r>
      <w:r w:rsidR="00A2744C" w:rsidRPr="008A1B2E">
        <w:rPr>
          <w:rFonts w:ascii="Arial" w:hAnsi="Arial" w:cs="Arial"/>
          <w:sz w:val="28"/>
          <w:szCs w:val="28"/>
        </w:rPr>
        <w:t xml:space="preserve">yang tersohor </w:t>
      </w:r>
      <w:r w:rsidRPr="008A1B2E">
        <w:rPr>
          <w:rFonts w:ascii="Arial" w:hAnsi="Arial" w:cs="Arial"/>
          <w:sz w:val="28"/>
          <w:szCs w:val="28"/>
        </w:rPr>
        <w:t xml:space="preserve">misalnya </w:t>
      </w:r>
      <w:r w:rsidR="00A2744C" w:rsidRPr="008A1B2E">
        <w:rPr>
          <w:rFonts w:ascii="Arial" w:hAnsi="Arial" w:cs="Arial"/>
          <w:i/>
          <w:sz w:val="28"/>
          <w:szCs w:val="28"/>
        </w:rPr>
        <w:t xml:space="preserve">Pak Kaduk, Lebai Malang, </w:t>
      </w:r>
      <w:r w:rsidR="0034298B">
        <w:rPr>
          <w:rFonts w:ascii="Arial" w:hAnsi="Arial" w:cs="Arial"/>
          <w:i/>
          <w:sz w:val="28"/>
          <w:szCs w:val="28"/>
        </w:rPr>
        <w:t xml:space="preserve">Pak Pandir, Pak Belalang, </w:t>
      </w:r>
      <w:r w:rsidR="00A2744C" w:rsidRPr="008A1B2E">
        <w:rPr>
          <w:rFonts w:ascii="Arial" w:hAnsi="Arial" w:cs="Arial"/>
          <w:i/>
          <w:sz w:val="28"/>
          <w:szCs w:val="28"/>
        </w:rPr>
        <w:t xml:space="preserve">Musang Berjanggut, </w:t>
      </w:r>
      <w:r w:rsidR="00174996" w:rsidRPr="008A1B2E">
        <w:rPr>
          <w:rFonts w:ascii="Arial" w:hAnsi="Arial" w:cs="Arial"/>
          <w:i/>
          <w:sz w:val="28"/>
          <w:szCs w:val="28"/>
        </w:rPr>
        <w:t xml:space="preserve">Mat Jenin, </w:t>
      </w:r>
      <w:r w:rsidR="00A2744C" w:rsidRPr="008A1B2E">
        <w:rPr>
          <w:rFonts w:ascii="Arial" w:hAnsi="Arial" w:cs="Arial"/>
          <w:i/>
          <w:sz w:val="28"/>
          <w:szCs w:val="28"/>
        </w:rPr>
        <w:t>Si Luncai</w:t>
      </w:r>
      <w:r w:rsidR="0034298B">
        <w:rPr>
          <w:rFonts w:ascii="Arial" w:hAnsi="Arial" w:cs="Arial"/>
          <w:i/>
          <w:sz w:val="28"/>
          <w:szCs w:val="28"/>
        </w:rPr>
        <w:t>, Hikayat Pelanduk Jenaka, Hikayat Abu Nawas, Hikayat Sang Kancil</w:t>
      </w:r>
      <w:r w:rsidR="00A2744C" w:rsidRPr="008A1B2E">
        <w:rPr>
          <w:rFonts w:ascii="Arial" w:hAnsi="Arial" w:cs="Arial"/>
          <w:i/>
          <w:sz w:val="28"/>
          <w:szCs w:val="28"/>
        </w:rPr>
        <w:t>,</w:t>
      </w:r>
      <w:r w:rsidR="00A2744C" w:rsidRPr="008A1B2E">
        <w:rPr>
          <w:rFonts w:ascii="Arial" w:hAnsi="Arial" w:cs="Arial"/>
          <w:sz w:val="28"/>
          <w:szCs w:val="28"/>
        </w:rPr>
        <w:t xml:space="preserve"> </w:t>
      </w:r>
      <w:r w:rsidR="0034298B">
        <w:rPr>
          <w:rFonts w:ascii="Arial" w:hAnsi="Arial" w:cs="Arial"/>
          <w:sz w:val="28"/>
          <w:szCs w:val="28"/>
        </w:rPr>
        <w:t xml:space="preserve">bukan sekadar untuk hiburan tetapi banyak iktibar yang boleh dikutip. </w:t>
      </w:r>
      <w:r w:rsidR="00AA6E5F">
        <w:rPr>
          <w:rFonts w:ascii="Arial" w:hAnsi="Arial" w:cs="Arial"/>
          <w:sz w:val="28"/>
          <w:szCs w:val="28"/>
        </w:rPr>
        <w:t>Cerita</w:t>
      </w:r>
      <w:r w:rsidR="0034298B">
        <w:rPr>
          <w:rFonts w:ascii="Arial" w:hAnsi="Arial" w:cs="Arial"/>
          <w:sz w:val="28"/>
          <w:szCs w:val="28"/>
        </w:rPr>
        <w:t>-cerita Rakyat, misalnya</w:t>
      </w:r>
      <w:r w:rsidR="00AA6E5F">
        <w:rPr>
          <w:rFonts w:ascii="Arial" w:hAnsi="Arial" w:cs="Arial"/>
          <w:sz w:val="28"/>
          <w:szCs w:val="28"/>
        </w:rPr>
        <w:t xml:space="preserve"> </w:t>
      </w:r>
      <w:r w:rsidR="00AA6E5F">
        <w:rPr>
          <w:rFonts w:ascii="Arial" w:hAnsi="Arial" w:cs="Arial"/>
          <w:i/>
          <w:sz w:val="28"/>
          <w:szCs w:val="28"/>
        </w:rPr>
        <w:t>Bawang Putih Bawang Mer</w:t>
      </w:r>
      <w:r w:rsidR="00AA6E5F" w:rsidRPr="00AA6E5F">
        <w:rPr>
          <w:rFonts w:ascii="Arial" w:hAnsi="Arial" w:cs="Arial"/>
          <w:i/>
          <w:sz w:val="28"/>
          <w:szCs w:val="28"/>
        </w:rPr>
        <w:t>ah</w:t>
      </w:r>
      <w:r w:rsidR="0034298B">
        <w:rPr>
          <w:rFonts w:ascii="Arial" w:hAnsi="Arial" w:cs="Arial"/>
          <w:i/>
          <w:sz w:val="28"/>
          <w:szCs w:val="28"/>
        </w:rPr>
        <w:t xml:space="preserve"> </w:t>
      </w:r>
      <w:r w:rsidR="0034298B">
        <w:rPr>
          <w:rFonts w:ascii="Arial" w:hAnsi="Arial" w:cs="Arial"/>
          <w:sz w:val="28"/>
          <w:szCs w:val="28"/>
        </w:rPr>
        <w:t xml:space="preserve">dan banyak lagi yang serupa dengannya ada fungsi citra yang </w:t>
      </w:r>
      <w:proofErr w:type="gramStart"/>
      <w:r w:rsidR="0034298B">
        <w:rPr>
          <w:rFonts w:ascii="Arial" w:hAnsi="Arial" w:cs="Arial"/>
          <w:sz w:val="28"/>
          <w:szCs w:val="28"/>
        </w:rPr>
        <w:t>sama</w:t>
      </w:r>
      <w:proofErr w:type="gramEnd"/>
      <w:r w:rsidR="0034298B">
        <w:rPr>
          <w:rFonts w:ascii="Arial" w:hAnsi="Arial" w:cs="Arial"/>
          <w:sz w:val="28"/>
          <w:szCs w:val="28"/>
        </w:rPr>
        <w:t>.</w:t>
      </w:r>
      <w:r w:rsidR="00AA6E5F">
        <w:rPr>
          <w:rFonts w:ascii="Arial" w:hAnsi="Arial" w:cs="Arial"/>
          <w:sz w:val="28"/>
          <w:szCs w:val="28"/>
        </w:rPr>
        <w:t xml:space="preserve"> </w:t>
      </w:r>
    </w:p>
    <w:p w:rsidR="00AA6E5F" w:rsidRDefault="00AA6E5F" w:rsidP="00D10271">
      <w:pPr>
        <w:spacing w:after="0" w:line="276" w:lineRule="auto"/>
        <w:jc w:val="both"/>
        <w:rPr>
          <w:rFonts w:ascii="Arial" w:hAnsi="Arial" w:cs="Arial"/>
          <w:sz w:val="28"/>
          <w:szCs w:val="28"/>
        </w:rPr>
      </w:pPr>
    </w:p>
    <w:p w:rsidR="00D10271" w:rsidRPr="008A1B2E" w:rsidRDefault="00AA6E5F" w:rsidP="00D10271">
      <w:pPr>
        <w:spacing w:after="0" w:line="276" w:lineRule="auto"/>
        <w:jc w:val="both"/>
        <w:rPr>
          <w:rFonts w:ascii="Arial" w:hAnsi="Arial" w:cs="Arial"/>
          <w:sz w:val="28"/>
          <w:szCs w:val="28"/>
        </w:rPr>
      </w:pPr>
      <w:r>
        <w:rPr>
          <w:rFonts w:ascii="Arial" w:hAnsi="Arial" w:cs="Arial"/>
          <w:sz w:val="28"/>
          <w:szCs w:val="28"/>
        </w:rPr>
        <w:t xml:space="preserve">          B</w:t>
      </w:r>
      <w:r w:rsidR="003F39DA" w:rsidRPr="008A1B2E">
        <w:rPr>
          <w:rFonts w:ascii="Arial" w:hAnsi="Arial" w:cs="Arial"/>
          <w:sz w:val="28"/>
          <w:szCs w:val="28"/>
        </w:rPr>
        <w:t xml:space="preserve">entuk-bentuk </w:t>
      </w:r>
      <w:r>
        <w:rPr>
          <w:rFonts w:ascii="Arial" w:hAnsi="Arial" w:cs="Arial"/>
          <w:sz w:val="28"/>
          <w:szCs w:val="28"/>
        </w:rPr>
        <w:t xml:space="preserve">puisi tradisional seperti </w:t>
      </w:r>
      <w:r w:rsidR="003F39DA" w:rsidRPr="008A1B2E">
        <w:rPr>
          <w:rFonts w:ascii="Arial" w:hAnsi="Arial" w:cs="Arial"/>
          <w:sz w:val="28"/>
          <w:szCs w:val="28"/>
        </w:rPr>
        <w:t>pantun</w:t>
      </w:r>
      <w:r w:rsidR="00174996" w:rsidRPr="008A1B2E">
        <w:rPr>
          <w:rFonts w:ascii="Arial" w:hAnsi="Arial" w:cs="Arial"/>
          <w:sz w:val="28"/>
          <w:szCs w:val="28"/>
        </w:rPr>
        <w:t xml:space="preserve"> (pelbagai jenis)</w:t>
      </w:r>
      <w:r w:rsidR="003F39DA" w:rsidRPr="008A1B2E">
        <w:rPr>
          <w:rFonts w:ascii="Arial" w:hAnsi="Arial" w:cs="Arial"/>
          <w:sz w:val="28"/>
          <w:szCs w:val="28"/>
        </w:rPr>
        <w:t xml:space="preserve">, </w:t>
      </w:r>
      <w:r w:rsidR="00A2744C" w:rsidRPr="008A1B2E">
        <w:rPr>
          <w:rFonts w:ascii="Arial" w:hAnsi="Arial" w:cs="Arial"/>
          <w:sz w:val="28"/>
          <w:szCs w:val="28"/>
        </w:rPr>
        <w:t xml:space="preserve">syair, </w:t>
      </w:r>
      <w:r w:rsidRPr="008A1B2E">
        <w:rPr>
          <w:rFonts w:ascii="Arial" w:hAnsi="Arial" w:cs="Arial"/>
          <w:sz w:val="28"/>
          <w:szCs w:val="28"/>
        </w:rPr>
        <w:t xml:space="preserve">gurindam, nazam, seloka, jampi serapah, </w:t>
      </w:r>
      <w:r>
        <w:rPr>
          <w:rFonts w:ascii="Arial" w:hAnsi="Arial" w:cs="Arial"/>
          <w:sz w:val="28"/>
          <w:szCs w:val="28"/>
        </w:rPr>
        <w:t xml:space="preserve">serta </w:t>
      </w:r>
      <w:r w:rsidRPr="008A1B2E">
        <w:rPr>
          <w:rFonts w:ascii="Arial" w:hAnsi="Arial" w:cs="Arial"/>
          <w:sz w:val="28"/>
          <w:szCs w:val="28"/>
        </w:rPr>
        <w:t xml:space="preserve">peribahasa, perumpamaan, pepatah petitih, </w:t>
      </w:r>
      <w:r>
        <w:rPr>
          <w:rFonts w:ascii="Arial" w:hAnsi="Arial" w:cs="Arial"/>
          <w:sz w:val="28"/>
          <w:szCs w:val="28"/>
        </w:rPr>
        <w:t xml:space="preserve">dan </w:t>
      </w:r>
      <w:r w:rsidRPr="008A1B2E">
        <w:rPr>
          <w:rFonts w:ascii="Arial" w:hAnsi="Arial" w:cs="Arial"/>
          <w:sz w:val="28"/>
          <w:szCs w:val="28"/>
        </w:rPr>
        <w:t xml:space="preserve">nyanyian kanak-kanak seperti </w:t>
      </w:r>
      <w:r w:rsidRPr="008A1B2E">
        <w:rPr>
          <w:rFonts w:ascii="Arial" w:hAnsi="Arial" w:cs="Arial"/>
          <w:i/>
          <w:sz w:val="28"/>
          <w:szCs w:val="28"/>
        </w:rPr>
        <w:t>O Bangau</w:t>
      </w:r>
      <w:r>
        <w:rPr>
          <w:rFonts w:ascii="Arial" w:hAnsi="Arial" w:cs="Arial"/>
          <w:i/>
          <w:sz w:val="28"/>
          <w:szCs w:val="28"/>
        </w:rPr>
        <w:t xml:space="preserve">, Buruk Kakak Tua, </w:t>
      </w:r>
      <w:r w:rsidR="00333DFB">
        <w:rPr>
          <w:rFonts w:ascii="Arial" w:hAnsi="Arial" w:cs="Arial"/>
          <w:i/>
          <w:sz w:val="28"/>
          <w:szCs w:val="28"/>
        </w:rPr>
        <w:t>Suriram, Rasa Sayang, Can Mali Can, Trek Tek Tek</w:t>
      </w:r>
      <w:r w:rsidR="005B2646" w:rsidRPr="008A1B2E">
        <w:rPr>
          <w:rFonts w:ascii="Arial" w:hAnsi="Arial" w:cs="Arial"/>
          <w:sz w:val="28"/>
          <w:szCs w:val="28"/>
        </w:rPr>
        <w:t>,</w:t>
      </w:r>
      <w:r w:rsidR="00A2744C" w:rsidRPr="008A1B2E">
        <w:rPr>
          <w:rFonts w:ascii="Arial" w:hAnsi="Arial" w:cs="Arial"/>
          <w:sz w:val="28"/>
          <w:szCs w:val="28"/>
        </w:rPr>
        <w:t xml:space="preserve"> </w:t>
      </w:r>
      <w:r w:rsidR="00174996" w:rsidRPr="008A1B2E">
        <w:rPr>
          <w:rFonts w:ascii="Arial" w:hAnsi="Arial" w:cs="Arial"/>
          <w:sz w:val="28"/>
          <w:szCs w:val="28"/>
        </w:rPr>
        <w:t xml:space="preserve">dan </w:t>
      </w:r>
      <w:r w:rsidR="005921EE">
        <w:rPr>
          <w:rFonts w:ascii="Arial" w:hAnsi="Arial" w:cs="Arial"/>
          <w:sz w:val="28"/>
          <w:szCs w:val="28"/>
        </w:rPr>
        <w:t xml:space="preserve">puluhan </w:t>
      </w:r>
      <w:r w:rsidR="00174996" w:rsidRPr="008A1B2E">
        <w:rPr>
          <w:rFonts w:ascii="Arial" w:hAnsi="Arial" w:cs="Arial"/>
          <w:sz w:val="28"/>
          <w:szCs w:val="28"/>
        </w:rPr>
        <w:t xml:space="preserve">lagi, </w:t>
      </w:r>
      <w:r w:rsidR="00A2744C" w:rsidRPr="008A1B2E">
        <w:rPr>
          <w:rFonts w:ascii="Arial" w:hAnsi="Arial" w:cs="Arial"/>
          <w:sz w:val="28"/>
          <w:szCs w:val="28"/>
        </w:rPr>
        <w:t xml:space="preserve">tidak kurang pentingnya </w:t>
      </w:r>
      <w:r w:rsidR="003F39DA" w:rsidRPr="008A1B2E">
        <w:rPr>
          <w:rFonts w:ascii="Arial" w:hAnsi="Arial" w:cs="Arial"/>
          <w:sz w:val="28"/>
          <w:szCs w:val="28"/>
        </w:rPr>
        <w:t xml:space="preserve">yang boleh </w:t>
      </w:r>
      <w:r w:rsidR="00A2744C" w:rsidRPr="008A1B2E">
        <w:rPr>
          <w:rFonts w:ascii="Arial" w:hAnsi="Arial" w:cs="Arial"/>
          <w:sz w:val="28"/>
          <w:szCs w:val="28"/>
        </w:rPr>
        <w:t xml:space="preserve">dijadikan </w:t>
      </w:r>
      <w:r w:rsidR="007440D6">
        <w:rPr>
          <w:rFonts w:ascii="Arial" w:hAnsi="Arial" w:cs="Arial"/>
          <w:sz w:val="28"/>
          <w:szCs w:val="28"/>
        </w:rPr>
        <w:t xml:space="preserve">pedoman </w:t>
      </w:r>
      <w:r w:rsidR="00A2744C" w:rsidRPr="008A1B2E">
        <w:rPr>
          <w:rFonts w:ascii="Arial" w:hAnsi="Arial" w:cs="Arial"/>
          <w:sz w:val="28"/>
          <w:szCs w:val="28"/>
        </w:rPr>
        <w:t xml:space="preserve">iktibar dan </w:t>
      </w:r>
      <w:r w:rsidR="00174996" w:rsidRPr="008A1B2E">
        <w:rPr>
          <w:rFonts w:ascii="Arial" w:hAnsi="Arial" w:cs="Arial"/>
          <w:sz w:val="28"/>
          <w:szCs w:val="28"/>
        </w:rPr>
        <w:t xml:space="preserve">untuk </w:t>
      </w:r>
      <w:r w:rsidR="00A2744C" w:rsidRPr="008A1B2E">
        <w:rPr>
          <w:rFonts w:ascii="Arial" w:hAnsi="Arial" w:cs="Arial"/>
          <w:sz w:val="28"/>
          <w:szCs w:val="28"/>
        </w:rPr>
        <w:t xml:space="preserve">masyarakat berfikir. </w:t>
      </w:r>
      <w:proofErr w:type="gramStart"/>
      <w:r w:rsidR="00D10271" w:rsidRPr="008A1B2E">
        <w:rPr>
          <w:rFonts w:ascii="Arial" w:hAnsi="Arial" w:cs="Arial"/>
          <w:sz w:val="28"/>
          <w:szCs w:val="28"/>
        </w:rPr>
        <w:t xml:space="preserve">Tidak ada </w:t>
      </w:r>
      <w:r w:rsidR="0061713F" w:rsidRPr="008A1B2E">
        <w:rPr>
          <w:rFonts w:ascii="Arial" w:hAnsi="Arial" w:cs="Arial"/>
          <w:sz w:val="28"/>
          <w:szCs w:val="28"/>
        </w:rPr>
        <w:t>mana-mana pelosok rantau dalam d</w:t>
      </w:r>
      <w:r w:rsidR="00D10271" w:rsidRPr="008A1B2E">
        <w:rPr>
          <w:rFonts w:ascii="Arial" w:hAnsi="Arial" w:cs="Arial"/>
          <w:sz w:val="28"/>
          <w:szCs w:val="28"/>
        </w:rPr>
        <w:t>unia Melayu, pada zaman tradisional itu, yang tidak melahirkan dan memiliki kesusasteraan klasik ini secara kolektif.</w:t>
      </w:r>
      <w:proofErr w:type="gramEnd"/>
    </w:p>
    <w:p w:rsidR="00D10271" w:rsidRPr="008A1B2E" w:rsidRDefault="00D10271" w:rsidP="007E3CC2">
      <w:pPr>
        <w:spacing w:after="0" w:line="276" w:lineRule="auto"/>
        <w:jc w:val="both"/>
        <w:rPr>
          <w:rFonts w:ascii="Arial" w:hAnsi="Arial" w:cs="Arial"/>
          <w:sz w:val="28"/>
          <w:szCs w:val="28"/>
        </w:rPr>
      </w:pPr>
    </w:p>
    <w:p w:rsidR="0016652D" w:rsidRDefault="003F39DA" w:rsidP="007E3CC2">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Pr="008A1B2E">
        <w:rPr>
          <w:rFonts w:ascii="Arial" w:hAnsi="Arial" w:cs="Arial"/>
          <w:sz w:val="28"/>
          <w:szCs w:val="28"/>
        </w:rPr>
        <w:t>Rantau d</w:t>
      </w:r>
      <w:r w:rsidR="0016652D" w:rsidRPr="008A1B2E">
        <w:rPr>
          <w:rFonts w:ascii="Arial" w:hAnsi="Arial" w:cs="Arial"/>
          <w:sz w:val="28"/>
          <w:szCs w:val="28"/>
        </w:rPr>
        <w:t xml:space="preserve">unia Melayu adalah sebuah rantau </w:t>
      </w:r>
      <w:r w:rsidR="0061713F" w:rsidRPr="008A1B2E">
        <w:rPr>
          <w:rFonts w:ascii="Arial" w:hAnsi="Arial" w:cs="Arial"/>
          <w:sz w:val="28"/>
          <w:szCs w:val="28"/>
        </w:rPr>
        <w:t>geo</w:t>
      </w:r>
      <w:r w:rsidR="0016652D" w:rsidRPr="008A1B2E">
        <w:rPr>
          <w:rFonts w:ascii="Arial" w:hAnsi="Arial" w:cs="Arial"/>
          <w:sz w:val="28"/>
          <w:szCs w:val="28"/>
        </w:rPr>
        <w:t>budaya</w:t>
      </w:r>
      <w:r w:rsidR="00D16EF6">
        <w:rPr>
          <w:rFonts w:ascii="Arial" w:hAnsi="Arial" w:cs="Arial"/>
          <w:sz w:val="28"/>
          <w:szCs w:val="28"/>
        </w:rPr>
        <w:t>.</w:t>
      </w:r>
      <w:proofErr w:type="gramEnd"/>
      <w:r w:rsidR="00D16EF6">
        <w:rPr>
          <w:rFonts w:ascii="Arial" w:hAnsi="Arial" w:cs="Arial"/>
          <w:sz w:val="28"/>
          <w:szCs w:val="28"/>
        </w:rPr>
        <w:t xml:space="preserve"> </w:t>
      </w:r>
      <w:proofErr w:type="gramStart"/>
      <w:r w:rsidR="0016652D" w:rsidRPr="008A1B2E">
        <w:rPr>
          <w:rFonts w:ascii="Arial" w:hAnsi="Arial" w:cs="Arial"/>
          <w:sz w:val="28"/>
          <w:szCs w:val="28"/>
        </w:rPr>
        <w:t>Hasil karya sastera serantau berbentuk lisan atau tulisan menjadi hak milik bersama yang dikongsi zaman-berzaman.</w:t>
      </w:r>
      <w:proofErr w:type="gramEnd"/>
      <w:r w:rsidR="0016652D" w:rsidRPr="008A1B2E">
        <w:rPr>
          <w:rFonts w:ascii="Arial" w:hAnsi="Arial" w:cs="Arial"/>
          <w:sz w:val="28"/>
          <w:szCs w:val="28"/>
        </w:rPr>
        <w:t xml:space="preserve"> Rantau ini merupakan rantau budaya yang berkongsi nilai-nilai kehidupan yang </w:t>
      </w:r>
      <w:proofErr w:type="gramStart"/>
      <w:r w:rsidR="0016652D" w:rsidRPr="008A1B2E">
        <w:rPr>
          <w:rFonts w:ascii="Arial" w:hAnsi="Arial" w:cs="Arial"/>
          <w:sz w:val="28"/>
          <w:szCs w:val="28"/>
        </w:rPr>
        <w:t>sama</w:t>
      </w:r>
      <w:proofErr w:type="gramEnd"/>
      <w:r w:rsidR="0016652D" w:rsidRPr="008A1B2E">
        <w:rPr>
          <w:rFonts w:ascii="Arial" w:hAnsi="Arial" w:cs="Arial"/>
          <w:sz w:val="28"/>
          <w:szCs w:val="28"/>
        </w:rPr>
        <w:t xml:space="preserve"> dalam banyak perkara (Aziz: 233). </w:t>
      </w:r>
      <w:proofErr w:type="gramStart"/>
      <w:r w:rsidR="0016652D" w:rsidRPr="008A1B2E">
        <w:rPr>
          <w:rFonts w:ascii="Arial" w:hAnsi="Arial" w:cs="Arial"/>
          <w:sz w:val="28"/>
          <w:szCs w:val="28"/>
        </w:rPr>
        <w:t xml:space="preserve">Malahan, perjalanan maju mundurnya bangsa, </w:t>
      </w:r>
      <w:r w:rsidR="0016652D" w:rsidRPr="008A1B2E">
        <w:rPr>
          <w:rFonts w:ascii="Arial" w:hAnsi="Arial" w:cs="Arial"/>
          <w:sz w:val="28"/>
          <w:szCs w:val="28"/>
        </w:rPr>
        <w:lastRenderedPageBreak/>
        <w:t>bertamadun atau tidaknya mereka, boleh sahaja dirujuk kepada persuratan bangsa mereka</w:t>
      </w:r>
      <w:r w:rsidR="00AF1E0C" w:rsidRPr="008A1B2E">
        <w:rPr>
          <w:rFonts w:ascii="Arial" w:hAnsi="Arial" w:cs="Arial"/>
          <w:sz w:val="28"/>
          <w:szCs w:val="28"/>
        </w:rPr>
        <w:t>.</w:t>
      </w:r>
      <w:proofErr w:type="gramEnd"/>
      <w:r w:rsidR="00AF1E0C" w:rsidRPr="008A1B2E">
        <w:rPr>
          <w:rFonts w:ascii="Arial" w:hAnsi="Arial" w:cs="Arial"/>
          <w:sz w:val="28"/>
          <w:szCs w:val="28"/>
        </w:rPr>
        <w:t xml:space="preserve"> </w:t>
      </w:r>
      <w:proofErr w:type="gramStart"/>
      <w:r w:rsidR="00AF1E0C" w:rsidRPr="008A1B2E">
        <w:rPr>
          <w:rFonts w:ascii="Arial" w:hAnsi="Arial" w:cs="Arial"/>
          <w:sz w:val="28"/>
          <w:szCs w:val="28"/>
        </w:rPr>
        <w:t>S</w:t>
      </w:r>
      <w:r w:rsidR="0016652D" w:rsidRPr="008A1B2E">
        <w:rPr>
          <w:rFonts w:ascii="Arial" w:hAnsi="Arial" w:cs="Arial"/>
          <w:sz w:val="28"/>
          <w:szCs w:val="28"/>
        </w:rPr>
        <w:t>esungguhnya kesusasteraan, termasuk dari periodisasi tradisional ini merupakan sebahagian daripada citra keagungan bangsa dan peradaban Melayu.</w:t>
      </w:r>
      <w:proofErr w:type="gramEnd"/>
      <w:r w:rsidR="0016652D" w:rsidRPr="008A1B2E">
        <w:rPr>
          <w:rFonts w:ascii="Arial" w:hAnsi="Arial" w:cs="Arial"/>
          <w:sz w:val="28"/>
          <w:szCs w:val="28"/>
        </w:rPr>
        <w:t xml:space="preserve"> </w:t>
      </w:r>
    </w:p>
    <w:p w:rsidR="00AA6E5F" w:rsidRPr="008A1B2E" w:rsidRDefault="00AA6E5F" w:rsidP="007E3CC2">
      <w:pPr>
        <w:spacing w:after="0" w:line="276" w:lineRule="auto"/>
        <w:jc w:val="both"/>
        <w:rPr>
          <w:rFonts w:ascii="Arial" w:hAnsi="Arial" w:cs="Arial"/>
          <w:sz w:val="28"/>
          <w:szCs w:val="28"/>
        </w:rPr>
      </w:pPr>
    </w:p>
    <w:p w:rsidR="0016652D" w:rsidRPr="008A1B2E" w:rsidRDefault="009867D4"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Dalam k</w:t>
      </w:r>
      <w:r w:rsidR="0016652D" w:rsidRPr="008A1B2E">
        <w:rPr>
          <w:rFonts w:ascii="Arial" w:hAnsi="Arial" w:cs="Arial"/>
          <w:sz w:val="28"/>
          <w:szCs w:val="28"/>
        </w:rPr>
        <w:t>onteks kesusasteraan Melayu tradisional</w:t>
      </w:r>
      <w:r w:rsidRPr="008A1B2E">
        <w:rPr>
          <w:rFonts w:ascii="Arial" w:hAnsi="Arial" w:cs="Arial"/>
          <w:sz w:val="28"/>
          <w:szCs w:val="28"/>
        </w:rPr>
        <w:t xml:space="preserve">, terdapat begitu banyak </w:t>
      </w:r>
      <w:r w:rsidR="0016652D" w:rsidRPr="008A1B2E">
        <w:rPr>
          <w:rFonts w:ascii="Arial" w:hAnsi="Arial" w:cs="Arial"/>
          <w:sz w:val="28"/>
          <w:szCs w:val="28"/>
        </w:rPr>
        <w:t>manuskrip</w:t>
      </w:r>
      <w:r w:rsidRPr="008A1B2E">
        <w:rPr>
          <w:rFonts w:ascii="Arial" w:hAnsi="Arial" w:cs="Arial"/>
          <w:sz w:val="28"/>
          <w:szCs w:val="28"/>
        </w:rPr>
        <w:t xml:space="preserve"> dilahirkan.</w:t>
      </w:r>
      <w:proofErr w:type="gramEnd"/>
      <w:r w:rsidRPr="008A1B2E">
        <w:rPr>
          <w:rFonts w:ascii="Arial" w:hAnsi="Arial" w:cs="Arial"/>
          <w:sz w:val="28"/>
          <w:szCs w:val="28"/>
        </w:rPr>
        <w:t xml:space="preserve"> J</w:t>
      </w:r>
      <w:r w:rsidR="0016652D" w:rsidRPr="008A1B2E">
        <w:rPr>
          <w:rFonts w:ascii="Arial" w:hAnsi="Arial" w:cs="Arial"/>
          <w:sz w:val="28"/>
          <w:szCs w:val="28"/>
        </w:rPr>
        <w:t xml:space="preserve">ika dengan hanya sekadar merujuk </w:t>
      </w:r>
      <w:r w:rsidRPr="008A1B2E">
        <w:rPr>
          <w:rFonts w:ascii="Arial" w:hAnsi="Arial" w:cs="Arial"/>
          <w:sz w:val="28"/>
          <w:szCs w:val="28"/>
        </w:rPr>
        <w:t>ke</w:t>
      </w:r>
      <w:r w:rsidR="0016652D" w:rsidRPr="008A1B2E">
        <w:rPr>
          <w:rFonts w:ascii="Arial" w:hAnsi="Arial" w:cs="Arial"/>
          <w:sz w:val="28"/>
          <w:szCs w:val="28"/>
        </w:rPr>
        <w:t xml:space="preserve">pada Perpustakaan Negara Malaysia (PNM) sahaja pun, </w:t>
      </w:r>
      <w:r w:rsidR="0061713F" w:rsidRPr="008A1B2E">
        <w:rPr>
          <w:rFonts w:ascii="Arial" w:hAnsi="Arial" w:cs="Arial"/>
          <w:sz w:val="28"/>
          <w:szCs w:val="28"/>
        </w:rPr>
        <w:t>(</w:t>
      </w:r>
      <w:r w:rsidR="0016652D" w:rsidRPr="008A1B2E">
        <w:rPr>
          <w:rFonts w:ascii="Arial" w:hAnsi="Arial" w:cs="Arial"/>
          <w:sz w:val="28"/>
          <w:szCs w:val="28"/>
        </w:rPr>
        <w:t>mengenai penghasilan dan warisan manuskrip dalam persuratan Melayu tradisional ini</w:t>
      </w:r>
      <w:r w:rsidR="0061713F" w:rsidRPr="008A1B2E">
        <w:rPr>
          <w:rFonts w:ascii="Arial" w:hAnsi="Arial" w:cs="Arial"/>
          <w:sz w:val="28"/>
          <w:szCs w:val="28"/>
        </w:rPr>
        <w:t>)</w:t>
      </w:r>
      <w:r w:rsidR="0016652D" w:rsidRPr="008A1B2E">
        <w:rPr>
          <w:rFonts w:ascii="Arial" w:hAnsi="Arial" w:cs="Arial"/>
          <w:sz w:val="28"/>
          <w:szCs w:val="28"/>
        </w:rPr>
        <w:t xml:space="preserve">, PNM pada masa kini sudah berjaya mengumpulkan dan memiliki sejumlah 4,884 manuskrip asal dan kira-kira 2,000 salinan yang dikumpulkan dari seluruh dunia. </w:t>
      </w:r>
      <w:proofErr w:type="gramStart"/>
      <w:r w:rsidR="0016652D" w:rsidRPr="008A1B2E">
        <w:rPr>
          <w:rFonts w:ascii="Arial" w:hAnsi="Arial" w:cs="Arial"/>
          <w:sz w:val="28"/>
          <w:szCs w:val="28"/>
        </w:rPr>
        <w:t xml:space="preserve">Hal ini dapat dibanggakan sebagai suatu koleksi yang banyak dan besar daripada manuskrip Melayu tradisional, </w:t>
      </w:r>
      <w:r w:rsidR="0061713F" w:rsidRPr="008A1B2E">
        <w:rPr>
          <w:rFonts w:ascii="Arial" w:hAnsi="Arial" w:cs="Arial"/>
          <w:sz w:val="28"/>
          <w:szCs w:val="28"/>
        </w:rPr>
        <w:t>bertulis</w:t>
      </w:r>
      <w:r w:rsidR="0016652D" w:rsidRPr="008A1B2E">
        <w:rPr>
          <w:rFonts w:ascii="Arial" w:hAnsi="Arial" w:cs="Arial"/>
          <w:sz w:val="28"/>
          <w:szCs w:val="28"/>
        </w:rPr>
        <w:t xml:space="preserve"> tangan dalam tulisan Jawi yang terhasil dalam lingkungan abad ke-16 sehingga abad ke-20.</w:t>
      </w:r>
      <w:proofErr w:type="gramEnd"/>
      <w:r w:rsidR="0016652D" w:rsidRPr="008A1B2E">
        <w:rPr>
          <w:rFonts w:ascii="Arial" w:hAnsi="Arial" w:cs="Arial"/>
          <w:sz w:val="28"/>
          <w:szCs w:val="28"/>
        </w:rPr>
        <w:t xml:space="preserve"> </w:t>
      </w:r>
      <w:proofErr w:type="gramStart"/>
      <w:r w:rsidR="0016652D" w:rsidRPr="008A1B2E">
        <w:rPr>
          <w:rFonts w:ascii="Arial" w:hAnsi="Arial" w:cs="Arial"/>
          <w:sz w:val="28"/>
          <w:szCs w:val="28"/>
        </w:rPr>
        <w:t>Ini adalah cerminan citra yang mengagumkan berkaitan kearifan tempatan</w:t>
      </w:r>
      <w:r w:rsidR="0061713F" w:rsidRPr="008A1B2E">
        <w:rPr>
          <w:rFonts w:ascii="Arial" w:hAnsi="Arial" w:cs="Arial"/>
          <w:sz w:val="28"/>
          <w:szCs w:val="28"/>
        </w:rPr>
        <w:t>.</w:t>
      </w:r>
      <w:proofErr w:type="gramEnd"/>
      <w:r w:rsidR="0061713F" w:rsidRPr="008A1B2E">
        <w:rPr>
          <w:rFonts w:ascii="Arial" w:hAnsi="Arial" w:cs="Arial"/>
          <w:sz w:val="28"/>
          <w:szCs w:val="28"/>
        </w:rPr>
        <w:t xml:space="preserve"> </w:t>
      </w:r>
    </w:p>
    <w:p w:rsidR="005B2646" w:rsidRPr="008A1B2E" w:rsidRDefault="005B2646" w:rsidP="000861DE">
      <w:pPr>
        <w:spacing w:after="0" w:line="276" w:lineRule="auto"/>
        <w:ind w:firstLine="720"/>
        <w:jc w:val="both"/>
        <w:rPr>
          <w:rFonts w:ascii="Arial" w:hAnsi="Arial" w:cs="Arial"/>
          <w:sz w:val="28"/>
          <w:szCs w:val="28"/>
        </w:rPr>
      </w:pPr>
    </w:p>
    <w:p w:rsidR="00A2744C"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 xml:space="preserve">Lebih parah lagi, apabila </w:t>
      </w:r>
      <w:r w:rsidR="00A2744C" w:rsidRPr="008A1B2E">
        <w:rPr>
          <w:rFonts w:ascii="Arial" w:hAnsi="Arial" w:cs="Arial"/>
          <w:sz w:val="28"/>
          <w:szCs w:val="28"/>
        </w:rPr>
        <w:t xml:space="preserve">pada masa ini </w:t>
      </w:r>
      <w:r w:rsidRPr="008A1B2E">
        <w:rPr>
          <w:rFonts w:ascii="Arial" w:hAnsi="Arial" w:cs="Arial"/>
          <w:sz w:val="28"/>
          <w:szCs w:val="28"/>
        </w:rPr>
        <w:t xml:space="preserve">tipisnya minat dan rasa cinta generasi muda kini sebagai generasi pascakolonial, pascamerdeka </w:t>
      </w:r>
      <w:r w:rsidR="00C653A3" w:rsidRPr="008A1B2E">
        <w:rPr>
          <w:rFonts w:ascii="Arial" w:hAnsi="Arial" w:cs="Arial"/>
          <w:sz w:val="28"/>
          <w:szCs w:val="28"/>
        </w:rPr>
        <w:t xml:space="preserve">yang gagal menghargai </w:t>
      </w:r>
      <w:r w:rsidRPr="008A1B2E">
        <w:rPr>
          <w:rFonts w:ascii="Arial" w:hAnsi="Arial" w:cs="Arial"/>
          <w:sz w:val="28"/>
          <w:szCs w:val="28"/>
        </w:rPr>
        <w:t xml:space="preserve">dan mengambil </w:t>
      </w:r>
      <w:r w:rsidR="00C653A3" w:rsidRPr="008A1B2E">
        <w:rPr>
          <w:rFonts w:ascii="Arial" w:hAnsi="Arial" w:cs="Arial"/>
          <w:sz w:val="28"/>
          <w:szCs w:val="28"/>
        </w:rPr>
        <w:t>berat, memanfaatkan</w:t>
      </w:r>
      <w:r w:rsidRPr="008A1B2E">
        <w:rPr>
          <w:rFonts w:ascii="Arial" w:hAnsi="Arial" w:cs="Arial"/>
          <w:sz w:val="28"/>
          <w:szCs w:val="28"/>
        </w:rPr>
        <w:t xml:space="preserve"> signifikan daripada segala manikam warisan kearifan nenek moyang, kearifan tempatan yang tersimpan dalam tinggalan hasil kesusasteraan Melayu tradisional ini sendiri. </w:t>
      </w:r>
      <w:r w:rsidR="00C653A3" w:rsidRPr="008A1B2E">
        <w:rPr>
          <w:rFonts w:ascii="Arial" w:hAnsi="Arial" w:cs="Arial"/>
          <w:sz w:val="28"/>
          <w:szCs w:val="28"/>
        </w:rPr>
        <w:t xml:space="preserve">Itulah </w:t>
      </w:r>
      <w:r w:rsidR="0061713F" w:rsidRPr="008A1B2E">
        <w:rPr>
          <w:rFonts w:ascii="Arial" w:hAnsi="Arial" w:cs="Arial"/>
          <w:sz w:val="28"/>
          <w:szCs w:val="28"/>
        </w:rPr>
        <w:t xml:space="preserve">fenomena </w:t>
      </w:r>
      <w:r w:rsidRPr="008A1B2E">
        <w:rPr>
          <w:rFonts w:ascii="Arial" w:hAnsi="Arial" w:cs="Arial"/>
          <w:sz w:val="28"/>
          <w:szCs w:val="28"/>
        </w:rPr>
        <w:t>salah satu citra yang me</w:t>
      </w:r>
      <w:r w:rsidR="00C653A3" w:rsidRPr="008A1B2E">
        <w:rPr>
          <w:rFonts w:ascii="Arial" w:hAnsi="Arial" w:cs="Arial"/>
          <w:sz w:val="28"/>
          <w:szCs w:val="28"/>
        </w:rPr>
        <w:t xml:space="preserve">mbayangkan </w:t>
      </w:r>
      <w:r w:rsidRPr="008A1B2E">
        <w:rPr>
          <w:rFonts w:ascii="Arial" w:hAnsi="Arial" w:cs="Arial"/>
          <w:sz w:val="28"/>
          <w:szCs w:val="28"/>
        </w:rPr>
        <w:t xml:space="preserve">betapa merosot, merudum dan semakin </w:t>
      </w:r>
      <w:r w:rsidR="00400FFF" w:rsidRPr="008A1B2E">
        <w:rPr>
          <w:rFonts w:ascii="Arial" w:hAnsi="Arial" w:cs="Arial"/>
          <w:sz w:val="28"/>
          <w:szCs w:val="28"/>
        </w:rPr>
        <w:t xml:space="preserve">hilangnya </w:t>
      </w:r>
      <w:r w:rsidRPr="008A1B2E">
        <w:rPr>
          <w:rFonts w:ascii="Arial" w:hAnsi="Arial" w:cs="Arial"/>
          <w:sz w:val="28"/>
          <w:szCs w:val="28"/>
        </w:rPr>
        <w:t xml:space="preserve">sebahagian daripada nilai-nilai jati diri, </w:t>
      </w:r>
      <w:r w:rsidR="00C653A3" w:rsidRPr="008A1B2E">
        <w:rPr>
          <w:rFonts w:ascii="Arial" w:hAnsi="Arial" w:cs="Arial"/>
          <w:sz w:val="28"/>
          <w:szCs w:val="28"/>
        </w:rPr>
        <w:t xml:space="preserve">jiwa </w:t>
      </w:r>
      <w:r w:rsidRPr="008A1B2E">
        <w:rPr>
          <w:rFonts w:ascii="Arial" w:hAnsi="Arial" w:cs="Arial"/>
          <w:sz w:val="28"/>
          <w:szCs w:val="28"/>
        </w:rPr>
        <w:t>patrioti</w:t>
      </w:r>
      <w:r w:rsidR="00C653A3" w:rsidRPr="008A1B2E">
        <w:rPr>
          <w:rFonts w:ascii="Arial" w:hAnsi="Arial" w:cs="Arial"/>
          <w:sz w:val="28"/>
          <w:szCs w:val="28"/>
        </w:rPr>
        <w:t xml:space="preserve">sime </w:t>
      </w:r>
      <w:proofErr w:type="gramStart"/>
      <w:r w:rsidRPr="008A1B2E">
        <w:rPr>
          <w:rFonts w:ascii="Arial" w:hAnsi="Arial" w:cs="Arial"/>
          <w:sz w:val="28"/>
          <w:szCs w:val="28"/>
        </w:rPr>
        <w:t>an</w:t>
      </w:r>
      <w:proofErr w:type="gramEnd"/>
      <w:r w:rsidRPr="008A1B2E">
        <w:rPr>
          <w:rFonts w:ascii="Arial" w:hAnsi="Arial" w:cs="Arial"/>
          <w:sz w:val="28"/>
          <w:szCs w:val="28"/>
        </w:rPr>
        <w:t xml:space="preserve"> nasionalisme dalam kalangan generasi muda pada masa kini. </w:t>
      </w:r>
    </w:p>
    <w:p w:rsidR="00A2744C" w:rsidRPr="008A1B2E" w:rsidRDefault="00A2744C" w:rsidP="000861DE">
      <w:pPr>
        <w:spacing w:after="0" w:line="276" w:lineRule="auto"/>
        <w:ind w:firstLine="720"/>
        <w:jc w:val="both"/>
        <w:rPr>
          <w:rFonts w:ascii="Arial" w:hAnsi="Arial" w:cs="Arial"/>
          <w:sz w:val="28"/>
          <w:szCs w:val="28"/>
        </w:rPr>
      </w:pPr>
    </w:p>
    <w:p w:rsidR="0016652D" w:rsidRPr="008A1B2E" w:rsidRDefault="00A2744C" w:rsidP="000861DE">
      <w:pPr>
        <w:spacing w:after="0" w:line="276" w:lineRule="auto"/>
        <w:ind w:firstLine="720"/>
        <w:jc w:val="both"/>
        <w:rPr>
          <w:rFonts w:ascii="Arial" w:hAnsi="Arial" w:cs="Arial"/>
          <w:sz w:val="28"/>
          <w:szCs w:val="28"/>
        </w:rPr>
      </w:pPr>
      <w:r w:rsidRPr="008A1B2E">
        <w:rPr>
          <w:rFonts w:ascii="Arial" w:hAnsi="Arial" w:cs="Arial"/>
          <w:sz w:val="28"/>
          <w:szCs w:val="28"/>
        </w:rPr>
        <w:t>S</w:t>
      </w:r>
      <w:r w:rsidR="00C653A3" w:rsidRPr="008A1B2E">
        <w:rPr>
          <w:rFonts w:ascii="Arial" w:hAnsi="Arial" w:cs="Arial"/>
          <w:sz w:val="28"/>
          <w:szCs w:val="28"/>
        </w:rPr>
        <w:t xml:space="preserve">uatu </w:t>
      </w:r>
      <w:r w:rsidR="0016652D" w:rsidRPr="008A1B2E">
        <w:rPr>
          <w:rFonts w:ascii="Arial" w:hAnsi="Arial" w:cs="Arial"/>
          <w:sz w:val="28"/>
          <w:szCs w:val="28"/>
        </w:rPr>
        <w:t>citra ironis terbesar dalam negara sendiri</w:t>
      </w:r>
      <w:r w:rsidR="00C653A3" w:rsidRPr="008A1B2E">
        <w:rPr>
          <w:rFonts w:ascii="Arial" w:hAnsi="Arial" w:cs="Arial"/>
          <w:sz w:val="28"/>
          <w:szCs w:val="28"/>
        </w:rPr>
        <w:t xml:space="preserve"> ialah apabila </w:t>
      </w:r>
      <w:r w:rsidR="0016652D" w:rsidRPr="008A1B2E">
        <w:rPr>
          <w:rFonts w:ascii="Arial" w:hAnsi="Arial" w:cs="Arial"/>
          <w:sz w:val="28"/>
          <w:szCs w:val="28"/>
        </w:rPr>
        <w:t xml:space="preserve">sebahagian besar generasi pascakolonial dan pascamerdeka yang tidak mengenal lagi </w:t>
      </w:r>
      <w:proofErr w:type="gramStart"/>
      <w:r w:rsidR="0016652D" w:rsidRPr="008A1B2E">
        <w:rPr>
          <w:rFonts w:ascii="Arial" w:hAnsi="Arial" w:cs="Arial"/>
          <w:sz w:val="28"/>
          <w:szCs w:val="28"/>
        </w:rPr>
        <w:t>akan</w:t>
      </w:r>
      <w:proofErr w:type="gramEnd"/>
      <w:r w:rsidR="0016652D" w:rsidRPr="008A1B2E">
        <w:rPr>
          <w:rFonts w:ascii="Arial" w:hAnsi="Arial" w:cs="Arial"/>
          <w:sz w:val="28"/>
          <w:szCs w:val="28"/>
        </w:rPr>
        <w:t xml:space="preserve"> </w:t>
      </w:r>
      <w:r w:rsidR="00C653A3" w:rsidRPr="008A1B2E">
        <w:rPr>
          <w:rFonts w:ascii="Arial" w:hAnsi="Arial" w:cs="Arial"/>
          <w:sz w:val="28"/>
          <w:szCs w:val="28"/>
        </w:rPr>
        <w:t xml:space="preserve">warisan khazanah peninggalan </w:t>
      </w:r>
      <w:r w:rsidR="0016652D" w:rsidRPr="008A1B2E">
        <w:rPr>
          <w:rFonts w:ascii="Arial" w:hAnsi="Arial" w:cs="Arial"/>
          <w:sz w:val="28"/>
          <w:szCs w:val="28"/>
        </w:rPr>
        <w:t xml:space="preserve">nenek moyang </w:t>
      </w:r>
      <w:r w:rsidR="00C653A3" w:rsidRPr="008A1B2E">
        <w:rPr>
          <w:rFonts w:ascii="Arial" w:hAnsi="Arial" w:cs="Arial"/>
          <w:sz w:val="28"/>
          <w:szCs w:val="28"/>
        </w:rPr>
        <w:t xml:space="preserve">mereka dalam </w:t>
      </w:r>
      <w:r w:rsidR="0016652D" w:rsidRPr="008A1B2E">
        <w:rPr>
          <w:rFonts w:ascii="Arial" w:hAnsi="Arial" w:cs="Arial"/>
          <w:sz w:val="28"/>
          <w:szCs w:val="28"/>
        </w:rPr>
        <w:t xml:space="preserve">keagungan peradaban </w:t>
      </w:r>
      <w:r w:rsidR="00C653A3" w:rsidRPr="008A1B2E">
        <w:rPr>
          <w:rFonts w:ascii="Arial" w:hAnsi="Arial" w:cs="Arial"/>
          <w:sz w:val="28"/>
          <w:szCs w:val="28"/>
        </w:rPr>
        <w:t xml:space="preserve">bangsa </w:t>
      </w:r>
      <w:r w:rsidR="0016652D" w:rsidRPr="008A1B2E">
        <w:rPr>
          <w:rFonts w:ascii="Arial" w:hAnsi="Arial" w:cs="Arial"/>
          <w:sz w:val="28"/>
          <w:szCs w:val="28"/>
        </w:rPr>
        <w:t>sendiri.</w:t>
      </w:r>
      <w:r w:rsidRPr="008A1B2E">
        <w:rPr>
          <w:rFonts w:ascii="Arial" w:hAnsi="Arial" w:cs="Arial"/>
          <w:sz w:val="28"/>
          <w:szCs w:val="28"/>
        </w:rPr>
        <w:t xml:space="preserve"> </w:t>
      </w:r>
      <w:r w:rsidR="0016652D" w:rsidRPr="008A1B2E">
        <w:rPr>
          <w:rFonts w:ascii="Arial" w:hAnsi="Arial" w:cs="Arial"/>
          <w:sz w:val="28"/>
          <w:szCs w:val="28"/>
        </w:rPr>
        <w:t>Generasi muda kini sepatutnya me</w:t>
      </w:r>
      <w:r w:rsidR="00C653A3" w:rsidRPr="008A1B2E">
        <w:rPr>
          <w:rFonts w:ascii="Arial" w:hAnsi="Arial" w:cs="Arial"/>
          <w:sz w:val="28"/>
          <w:szCs w:val="28"/>
        </w:rPr>
        <w:t xml:space="preserve">nghayati </w:t>
      </w:r>
      <w:r w:rsidR="0016652D" w:rsidRPr="008A1B2E">
        <w:rPr>
          <w:rFonts w:ascii="Arial" w:hAnsi="Arial" w:cs="Arial"/>
          <w:sz w:val="28"/>
          <w:szCs w:val="28"/>
        </w:rPr>
        <w:t>dan memahami, misal</w:t>
      </w:r>
      <w:r w:rsidR="00C653A3" w:rsidRPr="008A1B2E">
        <w:rPr>
          <w:rFonts w:ascii="Arial" w:hAnsi="Arial" w:cs="Arial"/>
          <w:sz w:val="28"/>
          <w:szCs w:val="28"/>
        </w:rPr>
        <w:t>nya</w:t>
      </w:r>
      <w:r w:rsidR="0016652D" w:rsidRPr="008A1B2E">
        <w:rPr>
          <w:rFonts w:ascii="Arial" w:hAnsi="Arial" w:cs="Arial"/>
          <w:sz w:val="28"/>
          <w:szCs w:val="28"/>
        </w:rPr>
        <w:t xml:space="preserve">, </w:t>
      </w:r>
      <w:r w:rsidRPr="008A1B2E">
        <w:rPr>
          <w:rFonts w:ascii="Arial" w:hAnsi="Arial" w:cs="Arial"/>
          <w:sz w:val="28"/>
          <w:szCs w:val="28"/>
        </w:rPr>
        <w:t xml:space="preserve">sebagaimana </w:t>
      </w:r>
      <w:r w:rsidR="0016652D" w:rsidRPr="008A1B2E">
        <w:rPr>
          <w:rFonts w:ascii="Arial" w:hAnsi="Arial" w:cs="Arial"/>
          <w:sz w:val="28"/>
          <w:szCs w:val="28"/>
        </w:rPr>
        <w:t xml:space="preserve">penjelasan oleh Titik Pudjiastuti </w:t>
      </w:r>
      <w:r w:rsidR="00C653A3" w:rsidRPr="008A1B2E">
        <w:rPr>
          <w:rFonts w:ascii="Arial" w:hAnsi="Arial" w:cs="Arial"/>
          <w:sz w:val="28"/>
          <w:szCs w:val="28"/>
        </w:rPr>
        <w:t xml:space="preserve">yang berbunyi: </w:t>
      </w:r>
      <w:r w:rsidR="00C653A3" w:rsidRPr="008A1B2E">
        <w:rPr>
          <w:rFonts w:ascii="Arial" w:hAnsi="Arial" w:cs="Arial"/>
          <w:i/>
          <w:sz w:val="28"/>
          <w:szCs w:val="28"/>
        </w:rPr>
        <w:t>“S</w:t>
      </w:r>
      <w:r w:rsidR="0016652D" w:rsidRPr="008A1B2E">
        <w:rPr>
          <w:rFonts w:ascii="Arial" w:hAnsi="Arial" w:cs="Arial"/>
          <w:i/>
          <w:sz w:val="28"/>
          <w:szCs w:val="28"/>
        </w:rPr>
        <w:t xml:space="preserve">alah satu warisan budaya nenek moyang bangsa Melayu yang tidak ternilai harganya ialah hasil tulisan tangan yang dikenali sebagai manuskrip. </w:t>
      </w:r>
      <w:proofErr w:type="gramStart"/>
      <w:r w:rsidR="0016652D" w:rsidRPr="008A1B2E">
        <w:rPr>
          <w:rFonts w:ascii="Arial" w:hAnsi="Arial" w:cs="Arial"/>
          <w:i/>
          <w:sz w:val="28"/>
          <w:szCs w:val="28"/>
        </w:rPr>
        <w:t xml:space="preserve">Sebagai bukti daripada peninggalan masa lampau, manuskrip menjadi bukti autentik </w:t>
      </w:r>
      <w:r w:rsidR="0016652D" w:rsidRPr="008A1B2E">
        <w:rPr>
          <w:rFonts w:ascii="Arial" w:hAnsi="Arial" w:cs="Arial"/>
          <w:i/>
          <w:sz w:val="28"/>
          <w:szCs w:val="28"/>
        </w:rPr>
        <w:lastRenderedPageBreak/>
        <w:t>akan kemajuan perababan sebuah masyarakat, kerana tidak semua bangsa memiliki tradisi tulisan</w:t>
      </w:r>
      <w:r w:rsidR="00400FFF" w:rsidRPr="008A1B2E">
        <w:rPr>
          <w:rFonts w:ascii="Arial" w:hAnsi="Arial" w:cs="Arial"/>
          <w:i/>
          <w:sz w:val="28"/>
          <w:szCs w:val="28"/>
        </w:rPr>
        <w:t>”.</w:t>
      </w:r>
      <w:proofErr w:type="gramEnd"/>
      <w:r w:rsidR="0016652D" w:rsidRPr="008A1B2E">
        <w:rPr>
          <w:rFonts w:ascii="Arial" w:hAnsi="Arial" w:cs="Arial"/>
          <w:i/>
          <w:sz w:val="28"/>
          <w:szCs w:val="28"/>
        </w:rPr>
        <w:t xml:space="preserve"> </w:t>
      </w:r>
      <w:r w:rsidR="0016652D" w:rsidRPr="008A1B2E">
        <w:rPr>
          <w:rFonts w:ascii="Arial" w:hAnsi="Arial" w:cs="Arial"/>
          <w:sz w:val="28"/>
          <w:szCs w:val="28"/>
        </w:rPr>
        <w:t>(2023: 95).</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Keseluruhan hasil dalam khazanah kesusasteraan Melayu tradisional ini, cakupan warisan sastera lisan dan tinggalan manuskrip persuratan, merupakan citra peradaban bangsa Melayu </w:t>
      </w:r>
      <w:r w:rsidR="00C653A3" w:rsidRPr="008A1B2E">
        <w:rPr>
          <w:rFonts w:ascii="Arial" w:hAnsi="Arial" w:cs="Arial"/>
          <w:sz w:val="28"/>
          <w:szCs w:val="28"/>
        </w:rPr>
        <w:t xml:space="preserve">yang diwarisi </w:t>
      </w:r>
      <w:r w:rsidRPr="008A1B2E">
        <w:rPr>
          <w:rFonts w:ascii="Arial" w:hAnsi="Arial" w:cs="Arial"/>
          <w:sz w:val="28"/>
          <w:szCs w:val="28"/>
        </w:rPr>
        <w:t>zaman-berzaman.</w:t>
      </w:r>
      <w:proofErr w:type="gramEnd"/>
      <w:r w:rsidRPr="008A1B2E">
        <w:rPr>
          <w:rFonts w:ascii="Arial" w:hAnsi="Arial" w:cs="Arial"/>
          <w:sz w:val="28"/>
          <w:szCs w:val="28"/>
        </w:rPr>
        <w:t xml:space="preserve"> </w:t>
      </w:r>
      <w:proofErr w:type="gramStart"/>
      <w:r w:rsidR="00C653A3" w:rsidRPr="008A1B2E">
        <w:rPr>
          <w:rFonts w:ascii="Arial" w:hAnsi="Arial" w:cs="Arial"/>
          <w:sz w:val="28"/>
          <w:szCs w:val="28"/>
        </w:rPr>
        <w:t>K</w:t>
      </w:r>
      <w:r w:rsidRPr="008A1B2E">
        <w:rPr>
          <w:rFonts w:ascii="Arial" w:hAnsi="Arial" w:cs="Arial"/>
          <w:sz w:val="28"/>
          <w:szCs w:val="28"/>
        </w:rPr>
        <w:t xml:space="preserve">epentingannya </w:t>
      </w:r>
      <w:r w:rsidR="00C653A3" w:rsidRPr="008A1B2E">
        <w:rPr>
          <w:rFonts w:ascii="Arial" w:hAnsi="Arial" w:cs="Arial"/>
          <w:sz w:val="28"/>
          <w:szCs w:val="28"/>
        </w:rPr>
        <w:t xml:space="preserve">merentasi </w:t>
      </w:r>
      <w:r w:rsidRPr="008A1B2E">
        <w:rPr>
          <w:rFonts w:ascii="Arial" w:hAnsi="Arial" w:cs="Arial"/>
          <w:sz w:val="28"/>
          <w:szCs w:val="28"/>
        </w:rPr>
        <w:t>setiap lapis</w:t>
      </w:r>
      <w:r w:rsidR="00C653A3" w:rsidRPr="008A1B2E">
        <w:rPr>
          <w:rFonts w:ascii="Arial" w:hAnsi="Arial" w:cs="Arial"/>
          <w:sz w:val="28"/>
          <w:szCs w:val="28"/>
        </w:rPr>
        <w:t xml:space="preserve"> dan peringkat</w:t>
      </w:r>
      <w:r w:rsidRPr="008A1B2E">
        <w:rPr>
          <w:rFonts w:ascii="Arial" w:hAnsi="Arial" w:cs="Arial"/>
          <w:sz w:val="28"/>
          <w:szCs w:val="28"/>
        </w:rPr>
        <w:t xml:space="preserve"> generasi </w:t>
      </w:r>
      <w:r w:rsidR="00400FFF" w:rsidRPr="008A1B2E">
        <w:rPr>
          <w:rFonts w:ascii="Arial" w:hAnsi="Arial" w:cs="Arial"/>
          <w:sz w:val="28"/>
          <w:szCs w:val="28"/>
        </w:rPr>
        <w:t xml:space="preserve">melalui </w:t>
      </w:r>
      <w:r w:rsidRPr="008A1B2E">
        <w:rPr>
          <w:rFonts w:ascii="Arial" w:hAnsi="Arial" w:cs="Arial"/>
          <w:sz w:val="28"/>
          <w:szCs w:val="28"/>
        </w:rPr>
        <w:t>setiap kesinambungan zaman.</w:t>
      </w:r>
      <w:proofErr w:type="gramEnd"/>
      <w:r w:rsidRPr="008A1B2E">
        <w:rPr>
          <w:rFonts w:ascii="Arial" w:hAnsi="Arial" w:cs="Arial"/>
          <w:sz w:val="28"/>
          <w:szCs w:val="28"/>
        </w:rPr>
        <w:t xml:space="preserve"> Sesungguhnya, kesusasteraan tradisional ini termasuk sebagai sebahagian antara keperluan dan </w:t>
      </w:r>
      <w:r w:rsidR="008A5EAE" w:rsidRPr="008A1B2E">
        <w:rPr>
          <w:rFonts w:ascii="Arial" w:hAnsi="Arial" w:cs="Arial"/>
          <w:sz w:val="28"/>
          <w:szCs w:val="28"/>
        </w:rPr>
        <w:t xml:space="preserve">bermanfaat </w:t>
      </w:r>
      <w:r w:rsidRPr="008A1B2E">
        <w:rPr>
          <w:rFonts w:ascii="Arial" w:hAnsi="Arial" w:cs="Arial"/>
          <w:sz w:val="28"/>
          <w:szCs w:val="28"/>
        </w:rPr>
        <w:t xml:space="preserve">dalam pembinaan </w:t>
      </w:r>
      <w:r w:rsidR="008A5EAE" w:rsidRPr="008A1B2E">
        <w:rPr>
          <w:rFonts w:ascii="Arial" w:hAnsi="Arial" w:cs="Arial"/>
          <w:sz w:val="28"/>
          <w:szCs w:val="28"/>
        </w:rPr>
        <w:t xml:space="preserve">keperibadian </w:t>
      </w:r>
      <w:r w:rsidRPr="008A1B2E">
        <w:rPr>
          <w:rFonts w:ascii="Arial" w:hAnsi="Arial" w:cs="Arial"/>
          <w:sz w:val="28"/>
          <w:szCs w:val="28"/>
        </w:rPr>
        <w:t xml:space="preserve">dan pengukuhan </w:t>
      </w:r>
      <w:r w:rsidR="00C653A3" w:rsidRPr="008A1B2E">
        <w:rPr>
          <w:rFonts w:ascii="Arial" w:hAnsi="Arial" w:cs="Arial"/>
          <w:sz w:val="28"/>
          <w:szCs w:val="28"/>
        </w:rPr>
        <w:t xml:space="preserve">jati diri </w:t>
      </w:r>
      <w:r w:rsidRPr="008A1B2E">
        <w:rPr>
          <w:rFonts w:ascii="Arial" w:hAnsi="Arial" w:cs="Arial"/>
          <w:sz w:val="28"/>
          <w:szCs w:val="28"/>
        </w:rPr>
        <w:t xml:space="preserve">bangsa sepanjang zaman – masa kini dan </w:t>
      </w:r>
      <w:proofErr w:type="gramStart"/>
      <w:r w:rsidRPr="008A1B2E">
        <w:rPr>
          <w:rFonts w:ascii="Arial" w:hAnsi="Arial" w:cs="Arial"/>
          <w:sz w:val="28"/>
          <w:szCs w:val="28"/>
        </w:rPr>
        <w:t>akan</w:t>
      </w:r>
      <w:proofErr w:type="gramEnd"/>
      <w:r w:rsidRPr="008A1B2E">
        <w:rPr>
          <w:rFonts w:ascii="Arial" w:hAnsi="Arial" w:cs="Arial"/>
          <w:sz w:val="28"/>
          <w:szCs w:val="28"/>
        </w:rPr>
        <w:t xml:space="preserve"> datang. Negara tidak </w:t>
      </w:r>
      <w:r w:rsidR="00C653A3" w:rsidRPr="008A1B2E">
        <w:rPr>
          <w:rFonts w:ascii="Arial" w:hAnsi="Arial" w:cs="Arial"/>
          <w:sz w:val="28"/>
          <w:szCs w:val="28"/>
        </w:rPr>
        <w:t xml:space="preserve">tidak seharusnya </w:t>
      </w:r>
      <w:r w:rsidRPr="008A1B2E">
        <w:rPr>
          <w:rFonts w:ascii="Arial" w:hAnsi="Arial" w:cs="Arial"/>
          <w:sz w:val="28"/>
          <w:szCs w:val="28"/>
        </w:rPr>
        <w:t xml:space="preserve">hanya dimajukan dengan modenisasi, ekonomi, industri dan urbanisasi, tetapi </w:t>
      </w:r>
      <w:r w:rsidR="00C653A3" w:rsidRPr="008A1B2E">
        <w:rPr>
          <w:rFonts w:ascii="Arial" w:hAnsi="Arial" w:cs="Arial"/>
          <w:sz w:val="28"/>
          <w:szCs w:val="28"/>
        </w:rPr>
        <w:t xml:space="preserve">semestinya </w:t>
      </w:r>
      <w:r w:rsidRPr="008A1B2E">
        <w:rPr>
          <w:rFonts w:ascii="Arial" w:hAnsi="Arial" w:cs="Arial"/>
          <w:sz w:val="28"/>
          <w:szCs w:val="28"/>
        </w:rPr>
        <w:t>juga oleh warisan</w:t>
      </w:r>
      <w:r w:rsidR="00400FFF" w:rsidRPr="008A1B2E">
        <w:rPr>
          <w:rFonts w:ascii="Arial" w:hAnsi="Arial" w:cs="Arial"/>
          <w:sz w:val="28"/>
          <w:szCs w:val="28"/>
        </w:rPr>
        <w:t xml:space="preserve"> budaya</w:t>
      </w:r>
      <w:r w:rsidRPr="008A1B2E">
        <w:rPr>
          <w:rFonts w:ascii="Arial" w:hAnsi="Arial" w:cs="Arial"/>
          <w:sz w:val="28"/>
          <w:szCs w:val="28"/>
        </w:rPr>
        <w:t xml:space="preserve">, </w:t>
      </w:r>
      <w:r w:rsidR="008A5EAE" w:rsidRPr="008A1B2E">
        <w:rPr>
          <w:rFonts w:ascii="Arial" w:hAnsi="Arial" w:cs="Arial"/>
          <w:sz w:val="28"/>
          <w:szCs w:val="28"/>
        </w:rPr>
        <w:t xml:space="preserve">identiti kenegaraan </w:t>
      </w:r>
      <w:r w:rsidRPr="008A1B2E">
        <w:rPr>
          <w:rFonts w:ascii="Arial" w:hAnsi="Arial" w:cs="Arial"/>
          <w:sz w:val="28"/>
          <w:szCs w:val="28"/>
        </w:rPr>
        <w:t xml:space="preserve">dan pemanfaatan melalui </w:t>
      </w:r>
      <w:r w:rsidR="00C653A3" w:rsidRPr="008A1B2E">
        <w:rPr>
          <w:rFonts w:ascii="Arial" w:hAnsi="Arial" w:cs="Arial"/>
          <w:sz w:val="28"/>
          <w:szCs w:val="28"/>
        </w:rPr>
        <w:t xml:space="preserve">kebudayaan dan persuratan khususnya </w:t>
      </w:r>
      <w:r w:rsidRPr="008A1B2E">
        <w:rPr>
          <w:rFonts w:ascii="Arial" w:hAnsi="Arial" w:cs="Arial"/>
          <w:sz w:val="28"/>
          <w:szCs w:val="28"/>
        </w:rPr>
        <w:t xml:space="preserve">yang dapat </w:t>
      </w:r>
      <w:r w:rsidR="00C653A3" w:rsidRPr="008A1B2E">
        <w:rPr>
          <w:rFonts w:ascii="Arial" w:hAnsi="Arial" w:cs="Arial"/>
          <w:sz w:val="28"/>
          <w:szCs w:val="28"/>
        </w:rPr>
        <w:t>ditelusuri</w:t>
      </w:r>
      <w:r w:rsidR="007E1672" w:rsidRPr="008A1B2E">
        <w:rPr>
          <w:rFonts w:ascii="Arial" w:hAnsi="Arial" w:cs="Arial"/>
          <w:sz w:val="28"/>
          <w:szCs w:val="28"/>
        </w:rPr>
        <w:t xml:space="preserve">, </w:t>
      </w:r>
      <w:r w:rsidRPr="008A1B2E">
        <w:rPr>
          <w:rFonts w:ascii="Arial" w:hAnsi="Arial" w:cs="Arial"/>
          <w:sz w:val="28"/>
          <w:szCs w:val="28"/>
        </w:rPr>
        <w:t>dicernakan dan dijana daripada khazanah</w:t>
      </w:r>
      <w:r w:rsidR="008A5EAE" w:rsidRPr="008A1B2E">
        <w:rPr>
          <w:rFonts w:ascii="Arial" w:hAnsi="Arial" w:cs="Arial"/>
          <w:sz w:val="28"/>
          <w:szCs w:val="28"/>
        </w:rPr>
        <w:t xml:space="preserve"> </w:t>
      </w:r>
      <w:proofErr w:type="gramStart"/>
      <w:r w:rsidR="008A5EAE" w:rsidRPr="008A1B2E">
        <w:rPr>
          <w:rFonts w:ascii="Arial" w:hAnsi="Arial" w:cs="Arial"/>
          <w:sz w:val="28"/>
          <w:szCs w:val="28"/>
        </w:rPr>
        <w:t xml:space="preserve">warisan </w:t>
      </w:r>
      <w:r w:rsidRPr="008A1B2E">
        <w:rPr>
          <w:rFonts w:ascii="Arial" w:hAnsi="Arial" w:cs="Arial"/>
          <w:sz w:val="28"/>
          <w:szCs w:val="28"/>
        </w:rPr>
        <w:t xml:space="preserve"> tradisional</w:t>
      </w:r>
      <w:proofErr w:type="gramEnd"/>
      <w:r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Demikian, secara ringkas, betapa besarnya citra keunggulan dan keagungan peradaban bangsa Melayu yang tercermin melalui khazanah dan warisan kesusasteraan tradisional.</w:t>
      </w:r>
      <w:proofErr w:type="gramEnd"/>
      <w:r w:rsidRPr="008A1B2E">
        <w:rPr>
          <w:rFonts w:ascii="Arial" w:hAnsi="Arial" w:cs="Arial"/>
          <w:sz w:val="28"/>
          <w:szCs w:val="28"/>
        </w:rPr>
        <w:t xml:space="preserve"> </w:t>
      </w:r>
      <w:r w:rsidR="007E1672" w:rsidRPr="008A1B2E">
        <w:rPr>
          <w:rFonts w:ascii="Arial" w:hAnsi="Arial" w:cs="Arial"/>
          <w:sz w:val="28"/>
          <w:szCs w:val="28"/>
        </w:rPr>
        <w:t>Pada masa ki</w:t>
      </w:r>
      <w:r w:rsidRPr="008A1B2E">
        <w:rPr>
          <w:rFonts w:ascii="Arial" w:hAnsi="Arial" w:cs="Arial"/>
          <w:sz w:val="28"/>
          <w:szCs w:val="28"/>
        </w:rPr>
        <w:t>ni, sekali gus sudah tercermin semakin pudar citra</w:t>
      </w:r>
      <w:r w:rsidR="008A5EAE" w:rsidRPr="008A1B2E">
        <w:rPr>
          <w:rFonts w:ascii="Arial" w:hAnsi="Arial" w:cs="Arial"/>
          <w:sz w:val="28"/>
          <w:szCs w:val="28"/>
        </w:rPr>
        <w:t>nya p</w:t>
      </w:r>
      <w:r w:rsidR="007E1672" w:rsidRPr="008A1B2E">
        <w:rPr>
          <w:rFonts w:ascii="Arial" w:hAnsi="Arial" w:cs="Arial"/>
          <w:sz w:val="28"/>
          <w:szCs w:val="28"/>
        </w:rPr>
        <w:t>ada sisi negara</w:t>
      </w:r>
      <w:r w:rsidRPr="008A1B2E">
        <w:rPr>
          <w:rFonts w:ascii="Arial" w:hAnsi="Arial" w:cs="Arial"/>
          <w:sz w:val="28"/>
          <w:szCs w:val="28"/>
        </w:rPr>
        <w:t xml:space="preserve"> bangsa dan </w:t>
      </w:r>
      <w:r w:rsidR="00400FFF" w:rsidRPr="008A1B2E">
        <w:rPr>
          <w:rFonts w:ascii="Arial" w:hAnsi="Arial" w:cs="Arial"/>
          <w:sz w:val="28"/>
          <w:szCs w:val="28"/>
        </w:rPr>
        <w:t xml:space="preserve">keterhakisan sikap </w:t>
      </w:r>
      <w:r w:rsidRPr="008A1B2E">
        <w:rPr>
          <w:rFonts w:ascii="Arial" w:hAnsi="Arial" w:cs="Arial"/>
          <w:sz w:val="28"/>
          <w:szCs w:val="28"/>
        </w:rPr>
        <w:t xml:space="preserve">generasi muda akibat pergeseran modenisasi, </w:t>
      </w:r>
      <w:r w:rsidR="008A5EAE" w:rsidRPr="008A1B2E">
        <w:rPr>
          <w:rFonts w:ascii="Arial" w:hAnsi="Arial" w:cs="Arial"/>
          <w:sz w:val="28"/>
          <w:szCs w:val="28"/>
        </w:rPr>
        <w:t xml:space="preserve">pengaruh globalisasi, </w:t>
      </w:r>
      <w:r w:rsidRPr="008A1B2E">
        <w:rPr>
          <w:rFonts w:ascii="Arial" w:hAnsi="Arial" w:cs="Arial"/>
          <w:sz w:val="28"/>
          <w:szCs w:val="28"/>
        </w:rPr>
        <w:t xml:space="preserve">perubahan nilai hidup </w:t>
      </w:r>
      <w:r w:rsidR="007E1672" w:rsidRPr="008A1B2E">
        <w:rPr>
          <w:rFonts w:ascii="Arial" w:hAnsi="Arial" w:cs="Arial"/>
          <w:sz w:val="28"/>
          <w:szCs w:val="28"/>
        </w:rPr>
        <w:t xml:space="preserve">akibat liberalisasi </w:t>
      </w:r>
      <w:r w:rsidRPr="008A1B2E">
        <w:rPr>
          <w:rFonts w:ascii="Arial" w:hAnsi="Arial" w:cs="Arial"/>
          <w:sz w:val="28"/>
          <w:szCs w:val="28"/>
        </w:rPr>
        <w:t xml:space="preserve">yang </w:t>
      </w:r>
      <w:r w:rsidR="008A5EAE" w:rsidRPr="008A1B2E">
        <w:rPr>
          <w:rFonts w:ascii="Arial" w:hAnsi="Arial" w:cs="Arial"/>
          <w:sz w:val="28"/>
          <w:szCs w:val="28"/>
        </w:rPr>
        <w:t>mendatangkan sifat-</w:t>
      </w:r>
      <w:r w:rsidRPr="008A1B2E">
        <w:rPr>
          <w:rFonts w:ascii="Arial" w:hAnsi="Arial" w:cs="Arial"/>
          <w:sz w:val="28"/>
          <w:szCs w:val="28"/>
        </w:rPr>
        <w:t xml:space="preserve">sifat individualistik, hambatan material, </w:t>
      </w:r>
      <w:r w:rsidR="008A5EAE" w:rsidRPr="008A1B2E">
        <w:rPr>
          <w:rFonts w:ascii="Arial" w:hAnsi="Arial" w:cs="Arial"/>
          <w:sz w:val="28"/>
          <w:szCs w:val="28"/>
        </w:rPr>
        <w:t>sosio</w:t>
      </w:r>
      <w:r w:rsidRPr="008A1B2E">
        <w:rPr>
          <w:rFonts w:ascii="Arial" w:hAnsi="Arial" w:cs="Arial"/>
          <w:sz w:val="28"/>
          <w:szCs w:val="28"/>
        </w:rPr>
        <w:t>ekonomi dan pembangunan</w:t>
      </w:r>
      <w:r w:rsidR="008A5EAE" w:rsidRPr="008A1B2E">
        <w:rPr>
          <w:rFonts w:ascii="Arial" w:hAnsi="Arial" w:cs="Arial"/>
          <w:sz w:val="28"/>
          <w:szCs w:val="28"/>
        </w:rPr>
        <w:t xml:space="preserve"> fizikal</w:t>
      </w:r>
      <w:r w:rsidRPr="008A1B2E">
        <w:rPr>
          <w:rFonts w:ascii="Arial" w:hAnsi="Arial" w:cs="Arial"/>
          <w:sz w:val="28"/>
          <w:szCs w:val="28"/>
        </w:rPr>
        <w:t>, pengaruh besar budaya hiburan</w:t>
      </w:r>
      <w:r w:rsidR="007E1672" w:rsidRPr="008A1B2E">
        <w:rPr>
          <w:rFonts w:ascii="Arial" w:hAnsi="Arial" w:cs="Arial"/>
          <w:sz w:val="28"/>
          <w:szCs w:val="28"/>
        </w:rPr>
        <w:t>, hedonisme</w:t>
      </w:r>
      <w:r w:rsidRPr="008A1B2E">
        <w:rPr>
          <w:rFonts w:ascii="Arial" w:hAnsi="Arial" w:cs="Arial"/>
          <w:sz w:val="28"/>
          <w:szCs w:val="28"/>
        </w:rPr>
        <w:t xml:space="preserve"> dan segala macam penggunaan peranti moden dalam gaya hidup</w:t>
      </w:r>
      <w:r w:rsidR="007E1672" w:rsidRPr="008A1B2E">
        <w:rPr>
          <w:rFonts w:ascii="Arial" w:hAnsi="Arial" w:cs="Arial"/>
          <w:sz w:val="28"/>
          <w:szCs w:val="28"/>
        </w:rPr>
        <w:t xml:space="preserve"> baharu.</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7877D0" w:rsidP="000861DE">
      <w:pPr>
        <w:spacing w:after="0" w:line="276" w:lineRule="auto"/>
        <w:ind w:firstLine="720"/>
        <w:jc w:val="both"/>
        <w:rPr>
          <w:rFonts w:ascii="Arial" w:hAnsi="Arial" w:cs="Arial"/>
          <w:sz w:val="28"/>
          <w:szCs w:val="28"/>
        </w:rPr>
      </w:pPr>
      <w:r>
        <w:rPr>
          <w:rFonts w:ascii="Arial" w:hAnsi="Arial" w:cs="Arial"/>
          <w:sz w:val="28"/>
          <w:szCs w:val="28"/>
        </w:rPr>
        <w:t>S</w:t>
      </w:r>
      <w:r w:rsidR="0016652D" w:rsidRPr="008A1B2E">
        <w:rPr>
          <w:rFonts w:ascii="Arial" w:hAnsi="Arial" w:cs="Arial"/>
          <w:sz w:val="28"/>
          <w:szCs w:val="28"/>
        </w:rPr>
        <w:t>ebagai suatu gambaran</w:t>
      </w:r>
      <w:r>
        <w:rPr>
          <w:rFonts w:ascii="Arial" w:hAnsi="Arial" w:cs="Arial"/>
          <w:sz w:val="28"/>
          <w:szCs w:val="28"/>
        </w:rPr>
        <w:t>, kita dapat menyimpulkan</w:t>
      </w:r>
      <w:r w:rsidR="0016652D" w:rsidRPr="008A1B2E">
        <w:rPr>
          <w:rFonts w:ascii="Arial" w:hAnsi="Arial" w:cs="Arial"/>
          <w:sz w:val="28"/>
          <w:szCs w:val="28"/>
        </w:rPr>
        <w:t xml:space="preserve"> – keindahan, keunggulan dan signifikan warisan kesusasteraan tradisional ini </w:t>
      </w:r>
      <w:r>
        <w:rPr>
          <w:rFonts w:ascii="Arial" w:hAnsi="Arial" w:cs="Arial"/>
          <w:sz w:val="28"/>
          <w:szCs w:val="28"/>
        </w:rPr>
        <w:t xml:space="preserve">di </w:t>
      </w:r>
      <w:r w:rsidR="0016652D" w:rsidRPr="008A1B2E">
        <w:rPr>
          <w:rFonts w:ascii="Arial" w:hAnsi="Arial" w:cs="Arial"/>
          <w:sz w:val="28"/>
          <w:szCs w:val="28"/>
        </w:rPr>
        <w:t>sisi generasi muda</w:t>
      </w:r>
      <w:r>
        <w:rPr>
          <w:rFonts w:ascii="Arial" w:hAnsi="Arial" w:cs="Arial"/>
          <w:sz w:val="28"/>
          <w:szCs w:val="28"/>
        </w:rPr>
        <w:t xml:space="preserve">, </w:t>
      </w:r>
      <w:r w:rsidR="0016652D" w:rsidRPr="008A1B2E">
        <w:rPr>
          <w:rFonts w:ascii="Arial" w:hAnsi="Arial" w:cs="Arial"/>
          <w:sz w:val="28"/>
          <w:szCs w:val="28"/>
        </w:rPr>
        <w:t xml:space="preserve">seumpama citra sebuah pelita yang semakin </w:t>
      </w:r>
      <w:proofErr w:type="gramStart"/>
      <w:r w:rsidR="0016652D" w:rsidRPr="008A1B2E">
        <w:rPr>
          <w:rFonts w:ascii="Arial" w:hAnsi="Arial" w:cs="Arial"/>
          <w:sz w:val="28"/>
          <w:szCs w:val="28"/>
        </w:rPr>
        <w:t>samar</w:t>
      </w:r>
      <w:proofErr w:type="gramEnd"/>
      <w:r w:rsidR="0016652D" w:rsidRPr="008A1B2E">
        <w:rPr>
          <w:rFonts w:ascii="Arial" w:hAnsi="Arial" w:cs="Arial"/>
          <w:sz w:val="28"/>
          <w:szCs w:val="28"/>
        </w:rPr>
        <w:t xml:space="preserve"> api dan cahaya nyalanya. Jikalau suatu kesedaran besar, iltizam yang mendalam dan kesungguhan langkah yang benar-benar efektif </w:t>
      </w:r>
      <w:r w:rsidR="007E1672" w:rsidRPr="008A1B2E">
        <w:rPr>
          <w:rFonts w:ascii="Arial" w:hAnsi="Arial" w:cs="Arial"/>
          <w:sz w:val="28"/>
          <w:szCs w:val="28"/>
        </w:rPr>
        <w:t xml:space="preserve">tidak </w:t>
      </w:r>
      <w:r w:rsidR="0016652D" w:rsidRPr="008A1B2E">
        <w:rPr>
          <w:rFonts w:ascii="Arial" w:hAnsi="Arial" w:cs="Arial"/>
          <w:sz w:val="28"/>
          <w:szCs w:val="28"/>
        </w:rPr>
        <w:t>dilaksanakan, bukan sahaja untuk menyelamatkan dan mengekalkan sebahagian besar warisan yang masih tinggal</w:t>
      </w:r>
      <w:r w:rsidR="007E1672" w:rsidRPr="008A1B2E">
        <w:rPr>
          <w:rFonts w:ascii="Arial" w:hAnsi="Arial" w:cs="Arial"/>
          <w:sz w:val="28"/>
          <w:szCs w:val="28"/>
        </w:rPr>
        <w:t xml:space="preserve">, </w:t>
      </w:r>
      <w:r w:rsidR="0016652D" w:rsidRPr="008A1B2E">
        <w:rPr>
          <w:rFonts w:ascii="Arial" w:hAnsi="Arial" w:cs="Arial"/>
          <w:sz w:val="28"/>
          <w:szCs w:val="28"/>
        </w:rPr>
        <w:t xml:space="preserve">serta memanfaatkan signifikannya terhadap generasi muda, maka pelita ini </w:t>
      </w:r>
      <w:r w:rsidR="007E1672" w:rsidRPr="008A1B2E">
        <w:rPr>
          <w:rFonts w:ascii="Arial" w:hAnsi="Arial" w:cs="Arial"/>
          <w:sz w:val="28"/>
          <w:szCs w:val="28"/>
        </w:rPr>
        <w:t xml:space="preserve">dalam tempoh </w:t>
      </w:r>
      <w:r w:rsidR="007E1672" w:rsidRPr="008A1B2E">
        <w:rPr>
          <w:rFonts w:ascii="Arial" w:hAnsi="Arial" w:cs="Arial"/>
          <w:sz w:val="28"/>
          <w:szCs w:val="28"/>
        </w:rPr>
        <w:lastRenderedPageBreak/>
        <w:t xml:space="preserve">masa yang tidak beberapa lagi </w:t>
      </w:r>
      <w:r w:rsidR="0016652D" w:rsidRPr="008A1B2E">
        <w:rPr>
          <w:rFonts w:ascii="Arial" w:hAnsi="Arial" w:cs="Arial"/>
          <w:sz w:val="28"/>
          <w:szCs w:val="28"/>
        </w:rPr>
        <w:t xml:space="preserve">akan padam, tersimpan dalam </w:t>
      </w:r>
      <w:r w:rsidR="007E1672" w:rsidRPr="008A1B2E">
        <w:rPr>
          <w:rFonts w:ascii="Arial" w:hAnsi="Arial" w:cs="Arial"/>
          <w:sz w:val="28"/>
          <w:szCs w:val="28"/>
        </w:rPr>
        <w:t>ke</w:t>
      </w:r>
      <w:r w:rsidR="0016652D" w:rsidRPr="008A1B2E">
        <w:rPr>
          <w:rFonts w:ascii="Arial" w:hAnsi="Arial" w:cs="Arial"/>
          <w:sz w:val="28"/>
          <w:szCs w:val="28"/>
        </w:rPr>
        <w:t>gelap</w:t>
      </w:r>
      <w:r w:rsidR="007E1672" w:rsidRPr="008A1B2E">
        <w:rPr>
          <w:rFonts w:ascii="Arial" w:hAnsi="Arial" w:cs="Arial"/>
          <w:sz w:val="28"/>
          <w:szCs w:val="28"/>
        </w:rPr>
        <w:t>an</w:t>
      </w:r>
      <w:r w:rsidR="0016652D" w:rsidRPr="008A1B2E">
        <w:rPr>
          <w:rFonts w:ascii="Arial" w:hAnsi="Arial" w:cs="Arial"/>
          <w:sz w:val="28"/>
          <w:szCs w:val="28"/>
        </w:rPr>
        <w:t xml:space="preserve">. </w:t>
      </w:r>
      <w:proofErr w:type="gramStart"/>
      <w:r w:rsidR="0016652D" w:rsidRPr="008A1B2E">
        <w:rPr>
          <w:rFonts w:ascii="Arial" w:hAnsi="Arial" w:cs="Arial"/>
          <w:sz w:val="28"/>
          <w:szCs w:val="28"/>
        </w:rPr>
        <w:t>Apakah yang boleh dimanfaatkan daripada kegelapan?</w:t>
      </w:r>
      <w:proofErr w:type="gramEnd"/>
      <w:r w:rsidR="0016652D"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5B2646" w:rsidP="000861DE">
      <w:pPr>
        <w:spacing w:after="0" w:line="276" w:lineRule="auto"/>
        <w:ind w:firstLine="720"/>
        <w:jc w:val="both"/>
        <w:rPr>
          <w:rFonts w:ascii="Arial" w:hAnsi="Arial" w:cs="Arial"/>
          <w:i/>
          <w:sz w:val="28"/>
          <w:szCs w:val="28"/>
        </w:rPr>
      </w:pPr>
      <w:r w:rsidRPr="008A1B2E">
        <w:rPr>
          <w:rFonts w:ascii="Arial" w:hAnsi="Arial" w:cs="Arial"/>
          <w:sz w:val="28"/>
          <w:szCs w:val="28"/>
        </w:rPr>
        <w:t>Dalam k</w:t>
      </w:r>
      <w:r w:rsidR="0016652D" w:rsidRPr="008A1B2E">
        <w:rPr>
          <w:rFonts w:ascii="Arial" w:hAnsi="Arial" w:cs="Arial"/>
          <w:sz w:val="28"/>
          <w:szCs w:val="28"/>
        </w:rPr>
        <w:t xml:space="preserve">onteks ini, penegasan </w:t>
      </w:r>
      <w:r w:rsidR="00400FFF" w:rsidRPr="008A1B2E">
        <w:rPr>
          <w:rFonts w:ascii="Arial" w:hAnsi="Arial" w:cs="Arial"/>
          <w:sz w:val="28"/>
          <w:szCs w:val="28"/>
        </w:rPr>
        <w:t xml:space="preserve">orang politik yang </w:t>
      </w:r>
      <w:r w:rsidR="0016652D" w:rsidRPr="008A1B2E">
        <w:rPr>
          <w:rFonts w:ascii="Arial" w:hAnsi="Arial" w:cs="Arial"/>
          <w:sz w:val="28"/>
          <w:szCs w:val="28"/>
        </w:rPr>
        <w:t>menar</w:t>
      </w:r>
      <w:r w:rsidR="008A5EAE" w:rsidRPr="008A1B2E">
        <w:rPr>
          <w:rFonts w:ascii="Arial" w:hAnsi="Arial" w:cs="Arial"/>
          <w:sz w:val="28"/>
          <w:szCs w:val="28"/>
        </w:rPr>
        <w:t>ik untuk dipetik</w:t>
      </w:r>
      <w:r w:rsidRPr="008A1B2E">
        <w:rPr>
          <w:rFonts w:ascii="Arial" w:hAnsi="Arial" w:cs="Arial"/>
          <w:sz w:val="28"/>
          <w:szCs w:val="28"/>
        </w:rPr>
        <w:t xml:space="preserve"> misalnya </w:t>
      </w:r>
      <w:r w:rsidR="008A5EAE" w:rsidRPr="008A1B2E">
        <w:rPr>
          <w:rFonts w:ascii="Arial" w:hAnsi="Arial" w:cs="Arial"/>
          <w:sz w:val="28"/>
          <w:szCs w:val="28"/>
        </w:rPr>
        <w:t>Muhammad Haji Muhd Taib (</w:t>
      </w:r>
      <w:r w:rsidR="007E1672" w:rsidRPr="008A1B2E">
        <w:rPr>
          <w:rFonts w:ascii="Arial" w:hAnsi="Arial" w:cs="Arial"/>
          <w:sz w:val="28"/>
          <w:szCs w:val="28"/>
        </w:rPr>
        <w:t>Tan Sri</w:t>
      </w:r>
      <w:r w:rsidR="00ED3002" w:rsidRPr="008A1B2E">
        <w:rPr>
          <w:rFonts w:ascii="Arial" w:hAnsi="Arial" w:cs="Arial"/>
          <w:sz w:val="28"/>
          <w:szCs w:val="28"/>
        </w:rPr>
        <w:t xml:space="preserve">: </w:t>
      </w:r>
      <w:r w:rsidR="007E1672" w:rsidRPr="008A1B2E">
        <w:rPr>
          <w:rFonts w:ascii="Arial" w:hAnsi="Arial" w:cs="Arial"/>
          <w:sz w:val="28"/>
          <w:szCs w:val="28"/>
        </w:rPr>
        <w:t>1996,</w:t>
      </w:r>
      <w:r w:rsidR="008A5EAE" w:rsidRPr="008A1B2E">
        <w:rPr>
          <w:rFonts w:ascii="Arial" w:hAnsi="Arial" w:cs="Arial"/>
          <w:sz w:val="28"/>
          <w:szCs w:val="28"/>
        </w:rPr>
        <w:t xml:space="preserve"> </w:t>
      </w:r>
      <w:r w:rsidR="0016652D" w:rsidRPr="008A1B2E">
        <w:rPr>
          <w:rFonts w:ascii="Arial" w:hAnsi="Arial" w:cs="Arial"/>
          <w:sz w:val="28"/>
          <w:szCs w:val="28"/>
        </w:rPr>
        <w:t>disesuaikan</w:t>
      </w:r>
      <w:r w:rsidR="00ED3002" w:rsidRPr="008A1B2E">
        <w:rPr>
          <w:rFonts w:ascii="Arial" w:hAnsi="Arial" w:cs="Arial"/>
          <w:sz w:val="28"/>
          <w:szCs w:val="28"/>
        </w:rPr>
        <w:t>)</w:t>
      </w:r>
      <w:r w:rsidRPr="008A1B2E">
        <w:rPr>
          <w:rFonts w:ascii="Arial" w:hAnsi="Arial" w:cs="Arial"/>
          <w:sz w:val="28"/>
          <w:szCs w:val="28"/>
        </w:rPr>
        <w:t xml:space="preserve"> yang menyebut</w:t>
      </w:r>
      <w:r w:rsidR="0016652D" w:rsidRPr="008A1B2E">
        <w:rPr>
          <w:rFonts w:ascii="Arial" w:hAnsi="Arial" w:cs="Arial"/>
          <w:sz w:val="28"/>
          <w:szCs w:val="28"/>
        </w:rPr>
        <w:t xml:space="preserve">: </w:t>
      </w:r>
      <w:r w:rsidR="00832CF1" w:rsidRPr="008A1B2E">
        <w:rPr>
          <w:rFonts w:ascii="Arial" w:hAnsi="Arial" w:cs="Arial"/>
          <w:i/>
          <w:sz w:val="28"/>
          <w:szCs w:val="28"/>
        </w:rPr>
        <w:t>“</w:t>
      </w:r>
      <w:r w:rsidR="0016652D" w:rsidRPr="008A1B2E">
        <w:rPr>
          <w:rFonts w:ascii="Arial" w:hAnsi="Arial" w:cs="Arial"/>
          <w:i/>
          <w:sz w:val="28"/>
          <w:szCs w:val="28"/>
        </w:rPr>
        <w:t>Tradisi itu pula dilanjutkan kepada usaha mempraktiskan, menurunkan, atau menyebarluaskan ilmu itu kepada masyarakat. Malah tradisi menurunkan atau mengembangkan ilmu dalam zaman moden ini perlu dibuat dengan lebih luas dan progresif</w:t>
      </w:r>
      <w:r w:rsidR="00832CF1" w:rsidRPr="008A1B2E">
        <w:rPr>
          <w:rFonts w:ascii="Arial" w:hAnsi="Arial" w:cs="Arial"/>
          <w:i/>
          <w:sz w:val="28"/>
          <w:szCs w:val="28"/>
        </w:rPr>
        <w:t>”</w:t>
      </w:r>
      <w:r w:rsidR="0016652D" w:rsidRPr="008A1B2E">
        <w:rPr>
          <w:rFonts w:ascii="Arial" w:hAnsi="Arial" w:cs="Arial"/>
          <w:i/>
          <w:sz w:val="28"/>
          <w:szCs w:val="28"/>
        </w:rPr>
        <w:t xml:space="preserve">. </w:t>
      </w:r>
      <w:r w:rsidR="0016652D" w:rsidRPr="008A1B2E">
        <w:rPr>
          <w:rFonts w:ascii="Arial" w:hAnsi="Arial" w:cs="Arial"/>
          <w:sz w:val="28"/>
          <w:szCs w:val="28"/>
        </w:rPr>
        <w:t xml:space="preserve">Sepatah kata Ibnu Khaldun: </w:t>
      </w:r>
      <w:r w:rsidR="00832CF1" w:rsidRPr="008A1B2E">
        <w:rPr>
          <w:rFonts w:ascii="Arial" w:hAnsi="Arial" w:cs="Arial"/>
          <w:i/>
          <w:sz w:val="28"/>
          <w:szCs w:val="28"/>
        </w:rPr>
        <w:t>“</w:t>
      </w:r>
      <w:r w:rsidR="0016652D" w:rsidRPr="008A1B2E">
        <w:rPr>
          <w:rFonts w:ascii="Arial" w:hAnsi="Arial" w:cs="Arial"/>
          <w:i/>
          <w:sz w:val="28"/>
          <w:szCs w:val="28"/>
        </w:rPr>
        <w:t>Kekuatan ilmu bukan sahaja menjadi syarat dan pelengkap kepada kekuatan fizikal, malah memberikan arah dan makna kepada manusia dan bangsa</w:t>
      </w:r>
      <w:r w:rsidR="00832CF1" w:rsidRPr="008A1B2E">
        <w:rPr>
          <w:rFonts w:ascii="Arial" w:hAnsi="Arial" w:cs="Arial"/>
          <w:i/>
          <w:sz w:val="28"/>
          <w:szCs w:val="28"/>
        </w:rPr>
        <w:t xml:space="preserve">”. </w:t>
      </w:r>
    </w:p>
    <w:p w:rsidR="0016652D" w:rsidRPr="008A1B2E" w:rsidRDefault="0016652D" w:rsidP="000861DE">
      <w:pPr>
        <w:spacing w:after="0" w:line="276" w:lineRule="auto"/>
        <w:jc w:val="both"/>
        <w:rPr>
          <w:rFonts w:ascii="Arial" w:hAnsi="Arial" w:cs="Arial"/>
          <w:b/>
          <w:bCs/>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Kesusasteraan Moden</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 xml:space="preserve">Kesusasteraan Melayu moden, umumnya, popular dibicarakan ditandai oleh Munsyi Abdullah, pemula yang membataskan dan membezakan antara periodisasi tradisional dengan moden melalui karya pentingnya </w:t>
      </w:r>
      <w:r w:rsidRPr="008A1B2E">
        <w:rPr>
          <w:rFonts w:ascii="Arial" w:hAnsi="Arial" w:cs="Arial"/>
          <w:i/>
          <w:iCs/>
          <w:sz w:val="28"/>
          <w:szCs w:val="28"/>
        </w:rPr>
        <w:t>Hikayat Pelayaran Abdullah Munsyi dari Singapura ke Negeri Kelantan</w:t>
      </w:r>
      <w:r w:rsidRPr="008A1B2E">
        <w:rPr>
          <w:rFonts w:ascii="Arial" w:hAnsi="Arial" w:cs="Arial"/>
          <w:sz w:val="28"/>
          <w:szCs w:val="28"/>
        </w:rPr>
        <w:t xml:space="preserve"> (1838) dan </w:t>
      </w:r>
      <w:r w:rsidRPr="008A1B2E">
        <w:rPr>
          <w:rFonts w:ascii="Arial" w:hAnsi="Arial" w:cs="Arial"/>
          <w:i/>
          <w:iCs/>
          <w:sz w:val="28"/>
          <w:szCs w:val="28"/>
        </w:rPr>
        <w:t>Hikayat Abdullah</w:t>
      </w:r>
      <w:r w:rsidRPr="008A1B2E">
        <w:rPr>
          <w:rFonts w:ascii="Arial" w:hAnsi="Arial" w:cs="Arial"/>
          <w:sz w:val="28"/>
          <w:szCs w:val="28"/>
        </w:rPr>
        <w:t xml:space="preserve"> (1849) serta beberapa karya lain lagi</w:t>
      </w:r>
      <w:r w:rsidR="00832CF1" w:rsidRPr="008A1B2E">
        <w:rPr>
          <w:rFonts w:ascii="Arial" w:hAnsi="Arial" w:cs="Arial"/>
          <w:sz w:val="28"/>
          <w:szCs w:val="28"/>
        </w:rPr>
        <w:t xml:space="preserve">. </w:t>
      </w:r>
      <w:r w:rsidRPr="008A1B2E">
        <w:rPr>
          <w:rFonts w:ascii="Arial" w:hAnsi="Arial" w:cs="Arial"/>
          <w:sz w:val="28"/>
          <w:szCs w:val="28"/>
        </w:rPr>
        <w:t>Noriah Taslim</w:t>
      </w:r>
      <w:r w:rsidR="00832CF1" w:rsidRPr="008A1B2E">
        <w:rPr>
          <w:rFonts w:ascii="Arial" w:hAnsi="Arial" w:cs="Arial"/>
          <w:sz w:val="28"/>
          <w:szCs w:val="28"/>
        </w:rPr>
        <w:t>,</w:t>
      </w:r>
      <w:r w:rsidRPr="008A1B2E">
        <w:rPr>
          <w:rFonts w:ascii="Arial" w:hAnsi="Arial" w:cs="Arial"/>
          <w:sz w:val="28"/>
          <w:szCs w:val="28"/>
        </w:rPr>
        <w:t xml:space="preserve"> Sasterawan Negara Muhammad Haji Salleh, Choo Ming Ding dan Sasterawan Negeri Kelantan Rosli K. Matari </w:t>
      </w:r>
      <w:r w:rsidR="00832CF1" w:rsidRPr="008A1B2E">
        <w:rPr>
          <w:rFonts w:ascii="Arial" w:hAnsi="Arial" w:cs="Arial"/>
          <w:sz w:val="28"/>
          <w:szCs w:val="28"/>
        </w:rPr>
        <w:t xml:space="preserve">dan </w:t>
      </w:r>
      <w:r w:rsidRPr="008A1B2E">
        <w:rPr>
          <w:rFonts w:ascii="Arial" w:hAnsi="Arial" w:cs="Arial"/>
          <w:sz w:val="28"/>
          <w:szCs w:val="28"/>
        </w:rPr>
        <w:t xml:space="preserve">beberapa tokoh </w:t>
      </w:r>
      <w:proofErr w:type="gramStart"/>
      <w:r w:rsidRPr="008A1B2E">
        <w:rPr>
          <w:rFonts w:ascii="Arial" w:hAnsi="Arial" w:cs="Arial"/>
          <w:sz w:val="28"/>
          <w:szCs w:val="28"/>
        </w:rPr>
        <w:t>lain</w:t>
      </w:r>
      <w:proofErr w:type="gramEnd"/>
      <w:r w:rsidRPr="008A1B2E">
        <w:rPr>
          <w:rFonts w:ascii="Arial" w:hAnsi="Arial" w:cs="Arial"/>
          <w:sz w:val="28"/>
          <w:szCs w:val="28"/>
        </w:rPr>
        <w:t xml:space="preserve"> lagi pernah menegaskan pengarang Ahmad Rijaluddin dengan </w:t>
      </w:r>
      <w:r w:rsidRPr="008A1B2E">
        <w:rPr>
          <w:rFonts w:ascii="Arial" w:hAnsi="Arial" w:cs="Arial"/>
          <w:i/>
          <w:iCs/>
          <w:sz w:val="28"/>
          <w:szCs w:val="28"/>
        </w:rPr>
        <w:t>Hikayat Perintah Negeri Benggala</w:t>
      </w:r>
      <w:r w:rsidRPr="008A1B2E">
        <w:rPr>
          <w:rFonts w:ascii="Arial" w:hAnsi="Arial" w:cs="Arial"/>
          <w:sz w:val="28"/>
          <w:szCs w:val="28"/>
        </w:rPr>
        <w:t xml:space="preserve"> (1811), lebih awal mendahului Abdullah mempelopori kesusasteraan Melayu moden. </w:t>
      </w:r>
      <w:r w:rsidR="00832CF1" w:rsidRPr="008A1B2E">
        <w:rPr>
          <w:rFonts w:ascii="Arial" w:hAnsi="Arial" w:cs="Arial"/>
          <w:sz w:val="28"/>
          <w:szCs w:val="28"/>
        </w:rPr>
        <w:t>Syed Muhammad Naquib al-Attas</w:t>
      </w:r>
      <w:r w:rsidR="00DA2804" w:rsidRPr="008A1B2E">
        <w:rPr>
          <w:rFonts w:ascii="Arial" w:hAnsi="Arial" w:cs="Arial"/>
          <w:sz w:val="28"/>
          <w:szCs w:val="28"/>
        </w:rPr>
        <w:t xml:space="preserve"> (Prof.)</w:t>
      </w:r>
      <w:r w:rsidR="00832CF1" w:rsidRPr="008A1B2E">
        <w:rPr>
          <w:rFonts w:ascii="Arial" w:hAnsi="Arial" w:cs="Arial"/>
          <w:sz w:val="28"/>
          <w:szCs w:val="28"/>
        </w:rPr>
        <w:t xml:space="preserve"> menamakan Hamzah Fansuri sebagai bapa kesusasteraan Melayu moden.</w:t>
      </w:r>
      <w:r w:rsidR="00DA2804" w:rsidRPr="008A1B2E">
        <w:rPr>
          <w:rFonts w:ascii="Arial" w:hAnsi="Arial" w:cs="Arial"/>
          <w:sz w:val="28"/>
          <w:szCs w:val="28"/>
        </w:rPr>
        <w:t xml:space="preserve"> </w:t>
      </w:r>
      <w:r w:rsidRPr="008A1B2E">
        <w:rPr>
          <w:rFonts w:ascii="Arial" w:hAnsi="Arial" w:cs="Arial"/>
          <w:sz w:val="28"/>
          <w:szCs w:val="28"/>
        </w:rPr>
        <w:t xml:space="preserve">Isi dan bentuk genre pada permulaan batas baharu kesusasteraan Melayu sudah </w:t>
      </w:r>
      <w:proofErr w:type="gramStart"/>
      <w:r w:rsidRPr="008A1B2E">
        <w:rPr>
          <w:rFonts w:ascii="Arial" w:hAnsi="Arial" w:cs="Arial"/>
          <w:sz w:val="28"/>
          <w:szCs w:val="28"/>
        </w:rPr>
        <w:t>sama</w:t>
      </w:r>
      <w:proofErr w:type="gramEnd"/>
      <w:r w:rsidRPr="008A1B2E">
        <w:rPr>
          <w:rFonts w:ascii="Arial" w:hAnsi="Arial" w:cs="Arial"/>
          <w:sz w:val="28"/>
          <w:szCs w:val="28"/>
        </w:rPr>
        <w:t xml:space="preserve"> sekali berubah, </w:t>
      </w:r>
      <w:r w:rsidR="00DA2804" w:rsidRPr="008A1B2E">
        <w:rPr>
          <w:rFonts w:ascii="Arial" w:hAnsi="Arial" w:cs="Arial"/>
          <w:sz w:val="28"/>
          <w:szCs w:val="28"/>
        </w:rPr>
        <w:t xml:space="preserve">terjelma </w:t>
      </w:r>
      <w:r w:rsidRPr="008A1B2E">
        <w:rPr>
          <w:rFonts w:ascii="Arial" w:hAnsi="Arial" w:cs="Arial"/>
          <w:sz w:val="28"/>
          <w:szCs w:val="28"/>
        </w:rPr>
        <w:t xml:space="preserve">hakikat citra moden. </w:t>
      </w:r>
      <w:proofErr w:type="gramStart"/>
      <w:r w:rsidR="00DA2804" w:rsidRPr="008A1B2E">
        <w:rPr>
          <w:rFonts w:ascii="Arial" w:hAnsi="Arial" w:cs="Arial"/>
          <w:sz w:val="28"/>
          <w:szCs w:val="28"/>
        </w:rPr>
        <w:t>S</w:t>
      </w:r>
      <w:r w:rsidRPr="008A1B2E">
        <w:rPr>
          <w:rFonts w:ascii="Arial" w:hAnsi="Arial" w:cs="Arial"/>
          <w:sz w:val="28"/>
          <w:szCs w:val="28"/>
        </w:rPr>
        <w:t>ebagai salah satu jurusnya, rupa isi karya autobiografi itu belum pernah wujud sebelum ini, dalam sastera tradisional.</w:t>
      </w:r>
      <w:proofErr w:type="gramEnd"/>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t>Sejak sekitar tahun 1800</w:t>
      </w:r>
      <w:r w:rsidR="00832CF1" w:rsidRPr="008A1B2E">
        <w:rPr>
          <w:rFonts w:ascii="Arial" w:hAnsi="Arial" w:cs="Arial"/>
          <w:sz w:val="28"/>
          <w:szCs w:val="28"/>
        </w:rPr>
        <w:t xml:space="preserve">, </w:t>
      </w:r>
      <w:r w:rsidRPr="008A1B2E">
        <w:rPr>
          <w:rFonts w:ascii="Arial" w:hAnsi="Arial" w:cs="Arial"/>
          <w:sz w:val="28"/>
          <w:szCs w:val="28"/>
        </w:rPr>
        <w:t xml:space="preserve">sastera Melayu moden perlahan-lahan menyusur dan mentranformasikan diri sehingga akhirnya kental dan kekal dengan citra moden kini. </w:t>
      </w:r>
      <w:proofErr w:type="gramStart"/>
      <w:r w:rsidRPr="008A1B2E">
        <w:rPr>
          <w:rFonts w:ascii="Arial" w:hAnsi="Arial" w:cs="Arial"/>
          <w:sz w:val="28"/>
          <w:szCs w:val="28"/>
        </w:rPr>
        <w:t>Ce</w:t>
      </w:r>
      <w:r w:rsidR="00DA2804" w:rsidRPr="008A1B2E">
        <w:rPr>
          <w:rFonts w:ascii="Arial" w:hAnsi="Arial" w:cs="Arial"/>
          <w:sz w:val="28"/>
          <w:szCs w:val="28"/>
        </w:rPr>
        <w:t>ri</w:t>
      </w:r>
      <w:r w:rsidRPr="008A1B2E">
        <w:rPr>
          <w:rFonts w:ascii="Arial" w:hAnsi="Arial" w:cs="Arial"/>
          <w:sz w:val="28"/>
          <w:szCs w:val="28"/>
        </w:rPr>
        <w:t xml:space="preserve">tera istana, </w:t>
      </w:r>
      <w:r w:rsidR="00DA2804" w:rsidRPr="008A1B2E">
        <w:rPr>
          <w:rFonts w:ascii="Arial" w:hAnsi="Arial" w:cs="Arial"/>
          <w:sz w:val="28"/>
          <w:szCs w:val="28"/>
        </w:rPr>
        <w:t xml:space="preserve">sistem </w:t>
      </w:r>
      <w:r w:rsidRPr="008A1B2E">
        <w:rPr>
          <w:rFonts w:ascii="Arial" w:hAnsi="Arial" w:cs="Arial"/>
          <w:sz w:val="28"/>
          <w:szCs w:val="28"/>
        </w:rPr>
        <w:t xml:space="preserve">feudal, mitos dan legenda kian mengecil, sayup </w:t>
      </w:r>
      <w:r w:rsidR="00832CF1" w:rsidRPr="008A1B2E">
        <w:rPr>
          <w:rFonts w:ascii="Arial" w:hAnsi="Arial" w:cs="Arial"/>
          <w:sz w:val="28"/>
          <w:szCs w:val="28"/>
        </w:rPr>
        <w:t>berada di</w:t>
      </w:r>
      <w:r w:rsidRPr="008A1B2E">
        <w:rPr>
          <w:rFonts w:ascii="Arial" w:hAnsi="Arial" w:cs="Arial"/>
          <w:sz w:val="28"/>
          <w:szCs w:val="28"/>
        </w:rPr>
        <w:t xml:space="preserve"> belakang.</w:t>
      </w:r>
      <w:proofErr w:type="gramEnd"/>
      <w:r w:rsidRPr="008A1B2E">
        <w:rPr>
          <w:rFonts w:ascii="Arial" w:hAnsi="Arial" w:cs="Arial"/>
          <w:sz w:val="28"/>
          <w:szCs w:val="28"/>
        </w:rPr>
        <w:t xml:space="preserve"> Rintisan jalan sastera semakin mencernakan citra moden menuju ke dekad hadapannya, takah demi takah, bersesuaian dengan zaman semasa dan </w:t>
      </w:r>
      <w:r w:rsidR="00DA2804" w:rsidRPr="008A1B2E">
        <w:rPr>
          <w:rFonts w:ascii="Arial" w:hAnsi="Arial" w:cs="Arial"/>
          <w:sz w:val="28"/>
          <w:szCs w:val="28"/>
        </w:rPr>
        <w:t xml:space="preserve">kemajuan </w:t>
      </w:r>
      <w:r w:rsidRPr="008A1B2E">
        <w:rPr>
          <w:rFonts w:ascii="Arial" w:hAnsi="Arial" w:cs="Arial"/>
          <w:sz w:val="28"/>
          <w:szCs w:val="28"/>
        </w:rPr>
        <w:t xml:space="preserve">dunia </w:t>
      </w:r>
      <w:r w:rsidRPr="008A1B2E">
        <w:rPr>
          <w:rFonts w:ascii="Arial" w:hAnsi="Arial" w:cs="Arial"/>
          <w:sz w:val="28"/>
          <w:szCs w:val="28"/>
        </w:rPr>
        <w:lastRenderedPageBreak/>
        <w:t>global</w:t>
      </w:r>
      <w:r w:rsidR="00DA2804" w:rsidRPr="008A1B2E">
        <w:rPr>
          <w:rFonts w:ascii="Arial" w:hAnsi="Arial" w:cs="Arial"/>
          <w:sz w:val="28"/>
          <w:szCs w:val="28"/>
        </w:rPr>
        <w:t xml:space="preserve">. </w:t>
      </w:r>
      <w:proofErr w:type="gramStart"/>
      <w:r w:rsidRPr="008A1B2E">
        <w:rPr>
          <w:rFonts w:ascii="Arial" w:hAnsi="Arial" w:cs="Arial"/>
          <w:sz w:val="28"/>
          <w:szCs w:val="28"/>
        </w:rPr>
        <w:t xml:space="preserve">Citra minda kesusasteraan berserta pelbagai genrenya </w:t>
      </w:r>
      <w:r w:rsidR="00DA2804" w:rsidRPr="008A1B2E">
        <w:rPr>
          <w:rFonts w:ascii="Arial" w:hAnsi="Arial" w:cs="Arial"/>
          <w:sz w:val="28"/>
          <w:szCs w:val="28"/>
        </w:rPr>
        <w:t xml:space="preserve">telah </w:t>
      </w:r>
      <w:r w:rsidRPr="008A1B2E">
        <w:rPr>
          <w:rFonts w:ascii="Arial" w:hAnsi="Arial" w:cs="Arial"/>
          <w:sz w:val="28"/>
          <w:szCs w:val="28"/>
        </w:rPr>
        <w:t>berubah, berbeza dan menyimpang keluar dari kesusasteraan tradisional.</w:t>
      </w:r>
      <w:proofErr w:type="gramEnd"/>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Menjelang tahun 1900, dunia persuratan Melayu semakin menyerlahkan citra baharu lagi, kian meningkat, berlumba-lumba </w:t>
      </w:r>
      <w:r w:rsidR="00DA2804" w:rsidRPr="008A1B2E">
        <w:rPr>
          <w:rFonts w:ascii="Arial" w:hAnsi="Arial" w:cs="Arial"/>
          <w:sz w:val="28"/>
          <w:szCs w:val="28"/>
        </w:rPr>
        <w:t xml:space="preserve">di bidang </w:t>
      </w:r>
      <w:r w:rsidRPr="008A1B2E">
        <w:rPr>
          <w:rFonts w:ascii="Arial" w:hAnsi="Arial" w:cs="Arial"/>
          <w:sz w:val="28"/>
          <w:szCs w:val="28"/>
        </w:rPr>
        <w:t>persuratkhabaran dan majalah diterbitkan.</w:t>
      </w:r>
      <w:proofErr w:type="gramEnd"/>
      <w:r w:rsidRPr="008A1B2E">
        <w:rPr>
          <w:rFonts w:ascii="Arial" w:hAnsi="Arial" w:cs="Arial"/>
          <w:sz w:val="28"/>
          <w:szCs w:val="28"/>
        </w:rPr>
        <w:t xml:space="preserve"> </w:t>
      </w:r>
      <w:proofErr w:type="gramStart"/>
      <w:r w:rsidR="00832CF1" w:rsidRPr="008A1B2E">
        <w:rPr>
          <w:rFonts w:ascii="Arial" w:hAnsi="Arial" w:cs="Arial"/>
          <w:sz w:val="28"/>
          <w:szCs w:val="28"/>
        </w:rPr>
        <w:t>C</w:t>
      </w:r>
      <w:r w:rsidRPr="008A1B2E">
        <w:rPr>
          <w:rFonts w:ascii="Arial" w:hAnsi="Arial" w:cs="Arial"/>
          <w:sz w:val="28"/>
          <w:szCs w:val="28"/>
        </w:rPr>
        <w:t xml:space="preserve">itra zaman tersebut </w:t>
      </w:r>
      <w:r w:rsidR="00832CF1" w:rsidRPr="008A1B2E">
        <w:rPr>
          <w:rFonts w:ascii="Arial" w:hAnsi="Arial" w:cs="Arial"/>
          <w:sz w:val="28"/>
          <w:szCs w:val="28"/>
        </w:rPr>
        <w:t xml:space="preserve">kelihatan </w:t>
      </w:r>
      <w:r w:rsidRPr="008A1B2E">
        <w:rPr>
          <w:rFonts w:ascii="Arial" w:hAnsi="Arial" w:cs="Arial"/>
          <w:sz w:val="28"/>
          <w:szCs w:val="28"/>
        </w:rPr>
        <w:t xml:space="preserve">selari dengan perkembangan kesusasteraan, </w:t>
      </w:r>
      <w:r w:rsidR="00832CF1" w:rsidRPr="008A1B2E">
        <w:rPr>
          <w:rFonts w:ascii="Arial" w:hAnsi="Arial" w:cs="Arial"/>
          <w:sz w:val="28"/>
          <w:szCs w:val="28"/>
        </w:rPr>
        <w:t xml:space="preserve">sehingga </w:t>
      </w:r>
      <w:r w:rsidRPr="008A1B2E">
        <w:rPr>
          <w:rFonts w:ascii="Arial" w:hAnsi="Arial" w:cs="Arial"/>
          <w:sz w:val="28"/>
          <w:szCs w:val="28"/>
        </w:rPr>
        <w:t>terkenal dengan jolokan kesusasteraan akhbar dan kesusasteraan majalah.</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Media ini produktif menampung karya puisi, cerpen, malah </w:t>
      </w:r>
      <w:r w:rsidR="00832CF1" w:rsidRPr="008A1B2E">
        <w:rPr>
          <w:rFonts w:ascii="Arial" w:hAnsi="Arial" w:cs="Arial"/>
          <w:sz w:val="28"/>
          <w:szCs w:val="28"/>
        </w:rPr>
        <w:t xml:space="preserve">diterbitkan </w:t>
      </w:r>
      <w:r w:rsidRPr="008A1B2E">
        <w:rPr>
          <w:rFonts w:ascii="Arial" w:hAnsi="Arial" w:cs="Arial"/>
          <w:sz w:val="28"/>
          <w:szCs w:val="28"/>
        </w:rPr>
        <w:t>novel bersiri.</w:t>
      </w:r>
      <w:proofErr w:type="gramEnd"/>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p>
    <w:p w:rsidR="0016652D" w:rsidRPr="008A1B2E" w:rsidRDefault="00DA2804" w:rsidP="00DA2804">
      <w:pPr>
        <w:spacing w:after="0" w:line="276" w:lineRule="auto"/>
        <w:jc w:val="both"/>
        <w:rPr>
          <w:rFonts w:ascii="Arial" w:hAnsi="Arial" w:cs="Arial"/>
          <w:sz w:val="28"/>
          <w:szCs w:val="28"/>
        </w:rPr>
      </w:pPr>
      <w:r w:rsidRPr="008A1B2E">
        <w:rPr>
          <w:rFonts w:ascii="Arial" w:hAnsi="Arial" w:cs="Arial"/>
          <w:sz w:val="28"/>
          <w:szCs w:val="28"/>
        </w:rPr>
        <w:t xml:space="preserve">          </w:t>
      </w:r>
      <w:proofErr w:type="gramStart"/>
      <w:r w:rsidR="0016652D" w:rsidRPr="008A1B2E">
        <w:rPr>
          <w:rFonts w:ascii="Arial" w:hAnsi="Arial" w:cs="Arial"/>
          <w:sz w:val="28"/>
          <w:szCs w:val="28"/>
        </w:rPr>
        <w:t xml:space="preserve">Akhbar terawal, </w:t>
      </w:r>
      <w:r w:rsidR="0016652D" w:rsidRPr="008A1B2E">
        <w:rPr>
          <w:rFonts w:ascii="Arial" w:hAnsi="Arial" w:cs="Arial"/>
          <w:i/>
          <w:iCs/>
          <w:sz w:val="28"/>
          <w:szCs w:val="28"/>
        </w:rPr>
        <w:t>Jawi Peranakan,</w:t>
      </w:r>
      <w:r w:rsidR="0016652D" w:rsidRPr="008A1B2E">
        <w:rPr>
          <w:rFonts w:ascii="Arial" w:hAnsi="Arial" w:cs="Arial"/>
          <w:sz w:val="28"/>
          <w:szCs w:val="28"/>
        </w:rPr>
        <w:t xml:space="preserve"> diterbitkan pada tahun 1876, di Singapura.</w:t>
      </w:r>
      <w:proofErr w:type="gramEnd"/>
      <w:r w:rsidR="0016652D" w:rsidRPr="008A1B2E">
        <w:rPr>
          <w:rFonts w:ascii="Arial" w:hAnsi="Arial" w:cs="Arial"/>
          <w:sz w:val="28"/>
          <w:szCs w:val="28"/>
        </w:rPr>
        <w:t xml:space="preserve"> </w:t>
      </w:r>
      <w:proofErr w:type="gramStart"/>
      <w:r w:rsidR="0016652D" w:rsidRPr="008A1B2E">
        <w:rPr>
          <w:rFonts w:ascii="Arial" w:hAnsi="Arial" w:cs="Arial"/>
          <w:sz w:val="28"/>
          <w:szCs w:val="28"/>
        </w:rPr>
        <w:t xml:space="preserve">Diikuti, </w:t>
      </w:r>
      <w:r w:rsidR="0016652D" w:rsidRPr="008A1B2E">
        <w:rPr>
          <w:rFonts w:ascii="Arial" w:hAnsi="Arial" w:cs="Arial"/>
          <w:i/>
          <w:iCs/>
          <w:sz w:val="28"/>
          <w:szCs w:val="28"/>
        </w:rPr>
        <w:t>Sekolah Melayu</w:t>
      </w:r>
      <w:r w:rsidR="0016652D" w:rsidRPr="008A1B2E">
        <w:rPr>
          <w:rFonts w:ascii="Arial" w:hAnsi="Arial" w:cs="Arial"/>
          <w:sz w:val="28"/>
          <w:szCs w:val="28"/>
        </w:rPr>
        <w:t xml:space="preserve"> (1883) dan </w:t>
      </w:r>
      <w:r w:rsidR="0016652D" w:rsidRPr="008A1B2E">
        <w:rPr>
          <w:rFonts w:ascii="Arial" w:hAnsi="Arial" w:cs="Arial"/>
          <w:i/>
          <w:iCs/>
          <w:sz w:val="28"/>
          <w:szCs w:val="28"/>
        </w:rPr>
        <w:t>Bintang Timur</w:t>
      </w:r>
      <w:r w:rsidR="0016652D" w:rsidRPr="008A1B2E">
        <w:rPr>
          <w:rFonts w:ascii="Arial" w:hAnsi="Arial" w:cs="Arial"/>
          <w:sz w:val="28"/>
          <w:szCs w:val="28"/>
        </w:rPr>
        <w:t xml:space="preserve"> (1894) sebagai akhbar terawal di Tanah Melayu.</w:t>
      </w:r>
      <w:proofErr w:type="gramEnd"/>
      <w:r w:rsidR="0016652D" w:rsidRPr="008A1B2E">
        <w:rPr>
          <w:rFonts w:ascii="Arial" w:hAnsi="Arial" w:cs="Arial"/>
          <w:sz w:val="28"/>
          <w:szCs w:val="28"/>
        </w:rPr>
        <w:t xml:space="preserve"> </w:t>
      </w:r>
      <w:proofErr w:type="gramStart"/>
      <w:r w:rsidR="0016652D" w:rsidRPr="008A1B2E">
        <w:rPr>
          <w:rFonts w:ascii="Arial" w:hAnsi="Arial" w:cs="Arial"/>
          <w:sz w:val="28"/>
          <w:szCs w:val="28"/>
        </w:rPr>
        <w:t xml:space="preserve">Namun, sekitar dekad 1900 – 1920, muncul beberapa akhbar seperti </w:t>
      </w:r>
      <w:r w:rsidR="0016652D" w:rsidRPr="008A1B2E">
        <w:rPr>
          <w:rFonts w:ascii="Arial" w:hAnsi="Arial" w:cs="Arial"/>
          <w:i/>
          <w:iCs/>
          <w:sz w:val="28"/>
          <w:szCs w:val="28"/>
        </w:rPr>
        <w:t xml:space="preserve">Utusan Melayu, Neraca </w:t>
      </w:r>
      <w:r w:rsidR="0016652D" w:rsidRPr="008A1B2E">
        <w:rPr>
          <w:rFonts w:ascii="Arial" w:hAnsi="Arial" w:cs="Arial"/>
          <w:sz w:val="28"/>
          <w:szCs w:val="28"/>
        </w:rPr>
        <w:t>dan</w:t>
      </w:r>
      <w:r w:rsidR="0016652D" w:rsidRPr="008A1B2E">
        <w:rPr>
          <w:rFonts w:ascii="Arial" w:hAnsi="Arial" w:cs="Arial"/>
          <w:i/>
          <w:iCs/>
          <w:sz w:val="28"/>
          <w:szCs w:val="28"/>
        </w:rPr>
        <w:t xml:space="preserve"> Lembaga Melayu.</w:t>
      </w:r>
      <w:proofErr w:type="gramEnd"/>
      <w:r w:rsidR="0016652D" w:rsidRPr="008A1B2E">
        <w:rPr>
          <w:rFonts w:ascii="Arial" w:hAnsi="Arial" w:cs="Arial"/>
          <w:i/>
          <w:iCs/>
          <w:sz w:val="28"/>
          <w:szCs w:val="28"/>
        </w:rPr>
        <w:t xml:space="preserve"> </w:t>
      </w:r>
      <w:proofErr w:type="gramStart"/>
      <w:r w:rsidR="0016652D" w:rsidRPr="008A1B2E">
        <w:rPr>
          <w:rFonts w:ascii="Arial" w:hAnsi="Arial" w:cs="Arial"/>
          <w:sz w:val="28"/>
          <w:szCs w:val="28"/>
        </w:rPr>
        <w:t>Seterusnya, disusul oleh</w:t>
      </w:r>
      <w:r w:rsidR="0016652D" w:rsidRPr="008A1B2E">
        <w:rPr>
          <w:rFonts w:ascii="Arial" w:hAnsi="Arial" w:cs="Arial"/>
          <w:i/>
          <w:iCs/>
          <w:sz w:val="28"/>
          <w:szCs w:val="28"/>
        </w:rPr>
        <w:t xml:space="preserve"> Warta Malaya, Majlis, Warta Ahad </w:t>
      </w:r>
      <w:r w:rsidR="0016652D" w:rsidRPr="008A1B2E">
        <w:rPr>
          <w:rFonts w:ascii="Arial" w:hAnsi="Arial" w:cs="Arial"/>
          <w:sz w:val="28"/>
          <w:szCs w:val="28"/>
        </w:rPr>
        <w:t>dan</w:t>
      </w:r>
      <w:r w:rsidR="0016652D" w:rsidRPr="008A1B2E">
        <w:rPr>
          <w:rFonts w:ascii="Arial" w:hAnsi="Arial" w:cs="Arial"/>
          <w:i/>
          <w:iCs/>
          <w:sz w:val="28"/>
          <w:szCs w:val="28"/>
        </w:rPr>
        <w:t xml:space="preserve"> Warta Jenaka.</w:t>
      </w:r>
      <w:proofErr w:type="gramEnd"/>
      <w:r w:rsidR="0016652D" w:rsidRPr="008A1B2E">
        <w:rPr>
          <w:rFonts w:ascii="Arial" w:hAnsi="Arial" w:cs="Arial"/>
          <w:i/>
          <w:iCs/>
          <w:sz w:val="28"/>
          <w:szCs w:val="28"/>
        </w:rPr>
        <w:t xml:space="preserve"> </w:t>
      </w:r>
      <w:r w:rsidR="0016652D" w:rsidRPr="008A1B2E">
        <w:rPr>
          <w:rFonts w:ascii="Arial" w:hAnsi="Arial" w:cs="Arial"/>
          <w:sz w:val="28"/>
          <w:szCs w:val="28"/>
        </w:rPr>
        <w:t xml:space="preserve">Manakala, kemunculan majalah pula, </w:t>
      </w:r>
      <w:r w:rsidR="0016652D" w:rsidRPr="008A1B2E">
        <w:rPr>
          <w:rFonts w:ascii="Arial" w:hAnsi="Arial" w:cs="Arial"/>
          <w:i/>
          <w:iCs/>
          <w:sz w:val="28"/>
          <w:szCs w:val="28"/>
        </w:rPr>
        <w:t xml:space="preserve">al-Imam </w:t>
      </w:r>
      <w:r w:rsidR="0016652D" w:rsidRPr="008A1B2E">
        <w:rPr>
          <w:rFonts w:ascii="Arial" w:hAnsi="Arial" w:cs="Arial"/>
          <w:iCs/>
          <w:sz w:val="28"/>
          <w:szCs w:val="28"/>
        </w:rPr>
        <w:t>(1906)</w:t>
      </w:r>
      <w:r w:rsidR="0016652D" w:rsidRPr="008A1B2E">
        <w:rPr>
          <w:rFonts w:ascii="Arial" w:hAnsi="Arial" w:cs="Arial"/>
          <w:i/>
          <w:iCs/>
          <w:sz w:val="28"/>
          <w:szCs w:val="28"/>
        </w:rPr>
        <w:t xml:space="preserve"> </w:t>
      </w:r>
      <w:r w:rsidR="0016652D" w:rsidRPr="008A1B2E">
        <w:rPr>
          <w:rFonts w:ascii="Arial" w:hAnsi="Arial" w:cs="Arial"/>
          <w:sz w:val="28"/>
          <w:szCs w:val="28"/>
        </w:rPr>
        <w:t>di Singapura,</w:t>
      </w:r>
      <w:r w:rsidR="0016652D" w:rsidRPr="008A1B2E">
        <w:rPr>
          <w:rFonts w:ascii="Arial" w:hAnsi="Arial" w:cs="Arial"/>
          <w:i/>
          <w:iCs/>
          <w:sz w:val="28"/>
          <w:szCs w:val="28"/>
        </w:rPr>
        <w:t xml:space="preserve"> Pengasuh </w:t>
      </w:r>
      <w:r w:rsidR="0016652D" w:rsidRPr="008A1B2E">
        <w:rPr>
          <w:rFonts w:ascii="Arial" w:hAnsi="Arial" w:cs="Arial"/>
          <w:iCs/>
          <w:sz w:val="28"/>
          <w:szCs w:val="28"/>
        </w:rPr>
        <w:t>(1918)</w:t>
      </w:r>
      <w:r w:rsidR="0016652D" w:rsidRPr="008A1B2E">
        <w:rPr>
          <w:rFonts w:ascii="Arial" w:hAnsi="Arial" w:cs="Arial"/>
          <w:i/>
          <w:iCs/>
          <w:sz w:val="28"/>
          <w:szCs w:val="28"/>
        </w:rPr>
        <w:t xml:space="preserve"> </w:t>
      </w:r>
      <w:r w:rsidR="0016652D" w:rsidRPr="008A1B2E">
        <w:rPr>
          <w:rFonts w:ascii="Arial" w:hAnsi="Arial" w:cs="Arial"/>
          <w:sz w:val="28"/>
          <w:szCs w:val="28"/>
        </w:rPr>
        <w:t>di Kota Bharu dan</w:t>
      </w:r>
      <w:r w:rsidR="0016652D" w:rsidRPr="008A1B2E">
        <w:rPr>
          <w:rFonts w:ascii="Arial" w:hAnsi="Arial" w:cs="Arial"/>
          <w:i/>
          <w:iCs/>
          <w:sz w:val="28"/>
          <w:szCs w:val="28"/>
        </w:rPr>
        <w:t xml:space="preserve"> Majalah Guru </w:t>
      </w:r>
      <w:r w:rsidR="0016652D" w:rsidRPr="008A1B2E">
        <w:rPr>
          <w:rFonts w:ascii="Arial" w:hAnsi="Arial" w:cs="Arial"/>
          <w:iCs/>
          <w:sz w:val="28"/>
          <w:szCs w:val="28"/>
        </w:rPr>
        <w:t>(1924</w:t>
      </w:r>
      <w:r w:rsidR="0016652D" w:rsidRPr="008A1B2E">
        <w:rPr>
          <w:rFonts w:ascii="Arial" w:hAnsi="Arial" w:cs="Arial"/>
          <w:i/>
          <w:iCs/>
          <w:sz w:val="28"/>
          <w:szCs w:val="28"/>
        </w:rPr>
        <w:t xml:space="preserve">) </w:t>
      </w:r>
      <w:r w:rsidR="0016652D" w:rsidRPr="008A1B2E">
        <w:rPr>
          <w:rFonts w:ascii="Arial" w:hAnsi="Arial" w:cs="Arial"/>
          <w:sz w:val="28"/>
          <w:szCs w:val="28"/>
        </w:rPr>
        <w:t>di Pulau Pinang, di samping kemudian</w:t>
      </w:r>
      <w:r w:rsidRPr="008A1B2E">
        <w:rPr>
          <w:rFonts w:ascii="Arial" w:hAnsi="Arial" w:cs="Arial"/>
          <w:sz w:val="28"/>
          <w:szCs w:val="28"/>
        </w:rPr>
        <w:t>nya terbit</w:t>
      </w:r>
      <w:r w:rsidR="0016652D" w:rsidRPr="008A1B2E">
        <w:rPr>
          <w:rFonts w:ascii="Arial" w:hAnsi="Arial" w:cs="Arial"/>
          <w:sz w:val="28"/>
          <w:szCs w:val="28"/>
        </w:rPr>
        <w:t xml:space="preserve"> </w:t>
      </w:r>
      <w:r w:rsidR="0016652D" w:rsidRPr="008A1B2E">
        <w:rPr>
          <w:rFonts w:ascii="Arial" w:hAnsi="Arial" w:cs="Arial"/>
          <w:i/>
          <w:iCs/>
          <w:sz w:val="28"/>
          <w:szCs w:val="28"/>
        </w:rPr>
        <w:t xml:space="preserve">Hiburan, Kencana, </w:t>
      </w:r>
      <w:r w:rsidR="0016652D" w:rsidRPr="008A1B2E">
        <w:rPr>
          <w:rFonts w:ascii="Arial" w:hAnsi="Arial" w:cs="Arial"/>
          <w:sz w:val="28"/>
          <w:szCs w:val="28"/>
        </w:rPr>
        <w:t xml:space="preserve">dan </w:t>
      </w:r>
      <w:r w:rsidR="0016652D" w:rsidRPr="008A1B2E">
        <w:rPr>
          <w:rFonts w:ascii="Arial" w:hAnsi="Arial" w:cs="Arial"/>
          <w:i/>
          <w:iCs/>
          <w:sz w:val="28"/>
          <w:szCs w:val="28"/>
        </w:rPr>
        <w:t xml:space="preserve">Qalam </w:t>
      </w:r>
      <w:r w:rsidR="0016652D" w:rsidRPr="008A1B2E">
        <w:rPr>
          <w:rFonts w:ascii="Arial" w:hAnsi="Arial" w:cs="Arial"/>
          <w:sz w:val="28"/>
          <w:szCs w:val="28"/>
        </w:rPr>
        <w:t>yang turut popular.</w:t>
      </w:r>
    </w:p>
    <w:p w:rsidR="0016652D" w:rsidRPr="008A1B2E" w:rsidRDefault="0016652D" w:rsidP="00DA2804">
      <w:pPr>
        <w:spacing w:after="0" w:line="276" w:lineRule="auto"/>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Syed Syeikh al-Hadi, Abdul Rahim Kajai, Onn Jaafar, Mohd Eunos Abdullah, Syeikh Mohd.</w:t>
      </w:r>
      <w:proofErr w:type="gramEnd"/>
      <w:r w:rsidRPr="008A1B2E">
        <w:rPr>
          <w:rFonts w:ascii="Arial" w:hAnsi="Arial" w:cs="Arial"/>
          <w:sz w:val="28"/>
          <w:szCs w:val="28"/>
        </w:rPr>
        <w:t xml:space="preserve"> Tahir Jalaluddin, dan Haji Abas Mohd. </w:t>
      </w:r>
      <w:proofErr w:type="gramStart"/>
      <w:r w:rsidRPr="008A1B2E">
        <w:rPr>
          <w:rFonts w:ascii="Arial" w:hAnsi="Arial" w:cs="Arial"/>
          <w:sz w:val="28"/>
          <w:szCs w:val="28"/>
        </w:rPr>
        <w:t>Taha  merupakan</w:t>
      </w:r>
      <w:proofErr w:type="gramEnd"/>
      <w:r w:rsidRPr="008A1B2E">
        <w:rPr>
          <w:rFonts w:ascii="Arial" w:hAnsi="Arial" w:cs="Arial"/>
          <w:sz w:val="28"/>
          <w:szCs w:val="28"/>
        </w:rPr>
        <w:t xml:space="preserve"> antara baris</w:t>
      </w:r>
      <w:r w:rsidR="00832CF1" w:rsidRPr="008A1B2E">
        <w:rPr>
          <w:rFonts w:ascii="Arial" w:hAnsi="Arial" w:cs="Arial"/>
          <w:sz w:val="28"/>
          <w:szCs w:val="28"/>
        </w:rPr>
        <w:t>an</w:t>
      </w:r>
      <w:r w:rsidRPr="008A1B2E">
        <w:rPr>
          <w:rFonts w:ascii="Arial" w:hAnsi="Arial" w:cs="Arial"/>
          <w:sz w:val="28"/>
          <w:szCs w:val="28"/>
        </w:rPr>
        <w:t xml:space="preserve"> pengarang prolifik dan terkemuka sepanjang dekad ini. </w:t>
      </w:r>
      <w:proofErr w:type="gramStart"/>
      <w:r w:rsidR="00DA2804" w:rsidRPr="008A1B2E">
        <w:rPr>
          <w:rFonts w:ascii="Arial" w:hAnsi="Arial" w:cs="Arial"/>
          <w:sz w:val="28"/>
          <w:szCs w:val="28"/>
        </w:rPr>
        <w:t xml:space="preserve">Pada </w:t>
      </w:r>
      <w:r w:rsidRPr="008A1B2E">
        <w:rPr>
          <w:rFonts w:ascii="Arial" w:hAnsi="Arial" w:cs="Arial"/>
          <w:sz w:val="28"/>
          <w:szCs w:val="28"/>
        </w:rPr>
        <w:t>garis dekad-dekad awal – sebelum dekad Perang Pasifik – akhbar dan majalah memuatkan berita dari dalam dan luar negara, manakala kepengarangan dan kesusasteraan pula kebanyakan berlegar pada memuatkan isi nasihat dan pengajaran, atau tendensi</w:t>
      </w:r>
      <w:r w:rsidR="00F8087F" w:rsidRPr="008A1B2E">
        <w:rPr>
          <w:rFonts w:ascii="Arial" w:hAnsi="Arial" w:cs="Arial"/>
          <w:sz w:val="28"/>
          <w:szCs w:val="28"/>
        </w:rPr>
        <w:t xml:space="preserve"> isu-isu</w:t>
      </w:r>
      <w:r w:rsidRPr="008A1B2E">
        <w:rPr>
          <w:rFonts w:ascii="Arial" w:hAnsi="Arial" w:cs="Arial"/>
          <w:sz w:val="28"/>
          <w:szCs w:val="28"/>
        </w:rPr>
        <w:t>.</w:t>
      </w:r>
      <w:proofErr w:type="gramEnd"/>
      <w:r w:rsidRPr="008A1B2E">
        <w:rPr>
          <w:rFonts w:ascii="Arial" w:hAnsi="Arial" w:cs="Arial"/>
          <w:sz w:val="28"/>
          <w:szCs w:val="28"/>
        </w:rPr>
        <w:t xml:space="preserve">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Salah satu citra terpenting pada dekad </w:t>
      </w:r>
      <w:r w:rsidR="00DA2804" w:rsidRPr="008A1B2E">
        <w:rPr>
          <w:rFonts w:ascii="Arial" w:hAnsi="Arial" w:cs="Arial"/>
          <w:sz w:val="28"/>
          <w:szCs w:val="28"/>
        </w:rPr>
        <w:t>19</w:t>
      </w:r>
      <w:r w:rsidRPr="008A1B2E">
        <w:rPr>
          <w:rFonts w:ascii="Arial" w:hAnsi="Arial" w:cs="Arial"/>
          <w:sz w:val="28"/>
          <w:szCs w:val="28"/>
        </w:rPr>
        <w:t>20-an, dapat disaksikan sebagai penanda kepada kemunculan genre cerpen dan novel dalam kedinamikan awal kesusasteraan di Tanah Melayu.</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Nor Ibrahim (Madrasi) dari Kelantan dianggap merintis kepada permulaan cerpen melalui cerita pendeknya, </w:t>
      </w:r>
      <w:r w:rsidRPr="008A1B2E">
        <w:rPr>
          <w:rFonts w:ascii="Arial" w:hAnsi="Arial" w:cs="Arial"/>
          <w:i/>
          <w:iCs/>
          <w:sz w:val="28"/>
          <w:szCs w:val="28"/>
        </w:rPr>
        <w:t>“Kecelakaan Si Pemalas”</w:t>
      </w:r>
      <w:r w:rsidRPr="008A1B2E">
        <w:rPr>
          <w:rFonts w:ascii="Arial" w:hAnsi="Arial" w:cs="Arial"/>
          <w:sz w:val="28"/>
          <w:szCs w:val="28"/>
        </w:rPr>
        <w:t xml:space="preserve"> yang tersiar dalam majalah </w:t>
      </w:r>
      <w:r w:rsidRPr="008A1B2E">
        <w:rPr>
          <w:rFonts w:ascii="Arial" w:hAnsi="Arial" w:cs="Arial"/>
          <w:i/>
          <w:sz w:val="28"/>
          <w:szCs w:val="28"/>
        </w:rPr>
        <w:t xml:space="preserve">Pengasuh </w:t>
      </w:r>
      <w:r w:rsidRPr="008A1B2E">
        <w:rPr>
          <w:rFonts w:ascii="Arial" w:hAnsi="Arial" w:cs="Arial"/>
          <w:sz w:val="28"/>
          <w:szCs w:val="28"/>
        </w:rPr>
        <w:t>pada tahun 1924.</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Manakala, kepengarangan Syed Sheikh al-Hadi pula menghasilkan </w:t>
      </w:r>
      <w:r w:rsidRPr="008A1B2E">
        <w:rPr>
          <w:rFonts w:ascii="Arial" w:hAnsi="Arial" w:cs="Arial"/>
          <w:i/>
          <w:iCs/>
          <w:sz w:val="28"/>
          <w:szCs w:val="28"/>
        </w:rPr>
        <w:t>Hikayat Faridah Hanum</w:t>
      </w:r>
      <w:r w:rsidRPr="008A1B2E">
        <w:rPr>
          <w:rFonts w:ascii="Arial" w:hAnsi="Arial" w:cs="Arial"/>
          <w:sz w:val="28"/>
          <w:szCs w:val="28"/>
        </w:rPr>
        <w:t xml:space="preserve">, dua jilid pada </w:t>
      </w:r>
      <w:r w:rsidRPr="008A1B2E">
        <w:rPr>
          <w:rFonts w:ascii="Arial" w:hAnsi="Arial" w:cs="Arial"/>
          <w:sz w:val="28"/>
          <w:szCs w:val="28"/>
        </w:rPr>
        <w:lastRenderedPageBreak/>
        <w:t>tahun 1925 dan 1926.</w:t>
      </w:r>
      <w:proofErr w:type="gramEnd"/>
      <w:r w:rsidRPr="008A1B2E">
        <w:rPr>
          <w:rFonts w:ascii="Arial" w:hAnsi="Arial" w:cs="Arial"/>
          <w:sz w:val="28"/>
          <w:szCs w:val="28"/>
        </w:rPr>
        <w:t xml:space="preserve"> </w:t>
      </w:r>
      <w:proofErr w:type="gramStart"/>
      <w:r w:rsidR="00DA2804" w:rsidRPr="008A1B2E">
        <w:rPr>
          <w:rFonts w:ascii="Arial" w:hAnsi="Arial" w:cs="Arial"/>
          <w:sz w:val="28"/>
          <w:szCs w:val="28"/>
        </w:rPr>
        <w:t xml:space="preserve">Walhal </w:t>
      </w:r>
      <w:r w:rsidRPr="008A1B2E">
        <w:rPr>
          <w:rFonts w:ascii="Arial" w:hAnsi="Arial" w:cs="Arial"/>
          <w:sz w:val="28"/>
          <w:szCs w:val="28"/>
        </w:rPr>
        <w:t xml:space="preserve">karya ini baru tampil selepas 49 tahun di belakang </w:t>
      </w:r>
      <w:r w:rsidRPr="008A1B2E">
        <w:rPr>
          <w:rFonts w:ascii="Arial" w:hAnsi="Arial" w:cs="Arial"/>
          <w:i/>
          <w:iCs/>
          <w:sz w:val="28"/>
          <w:szCs w:val="28"/>
        </w:rPr>
        <w:t>Hikayat Panglima Nikosa</w:t>
      </w:r>
      <w:r w:rsidRPr="008A1B2E">
        <w:rPr>
          <w:rFonts w:ascii="Arial" w:hAnsi="Arial" w:cs="Arial"/>
          <w:sz w:val="28"/>
          <w:szCs w:val="28"/>
        </w:rPr>
        <w:t xml:space="preserve"> karangan Ahmad Syawal Abd.</w:t>
      </w:r>
      <w:proofErr w:type="gramEnd"/>
      <w:r w:rsidRPr="008A1B2E">
        <w:rPr>
          <w:rFonts w:ascii="Arial" w:hAnsi="Arial" w:cs="Arial"/>
          <w:sz w:val="28"/>
          <w:szCs w:val="28"/>
        </w:rPr>
        <w:t xml:space="preserve"> Hamid pada tahun 1876 di Sarawak (Syarifah: 2021).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F8087F"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Walaupun </w:t>
      </w:r>
      <w:r w:rsidR="0016652D" w:rsidRPr="008A1B2E">
        <w:rPr>
          <w:rFonts w:ascii="Arial" w:hAnsi="Arial" w:cs="Arial"/>
          <w:sz w:val="28"/>
          <w:szCs w:val="28"/>
        </w:rPr>
        <w:t xml:space="preserve">Syed Syeikh al-Hadi lebih terkemuka sebagai terawal merintis pada genre novel (dalam konteks kesusasteraan di Semenanjung), namun kemunculan kreativiti novel oleh Ahmad Rashid Talu dengan </w:t>
      </w:r>
      <w:r w:rsidR="0016652D" w:rsidRPr="008A1B2E">
        <w:rPr>
          <w:rFonts w:ascii="Arial" w:hAnsi="Arial" w:cs="Arial"/>
          <w:i/>
          <w:iCs/>
          <w:sz w:val="28"/>
          <w:szCs w:val="28"/>
        </w:rPr>
        <w:t>Kawan Benar</w:t>
      </w:r>
      <w:r w:rsidR="0016652D" w:rsidRPr="008A1B2E">
        <w:rPr>
          <w:rFonts w:ascii="Arial" w:hAnsi="Arial" w:cs="Arial"/>
          <w:sz w:val="28"/>
          <w:szCs w:val="28"/>
        </w:rPr>
        <w:t xml:space="preserve"> pada tahun 1927</w:t>
      </w:r>
      <w:r w:rsidRPr="008A1B2E">
        <w:rPr>
          <w:rFonts w:ascii="Arial" w:hAnsi="Arial" w:cs="Arial"/>
          <w:sz w:val="28"/>
          <w:szCs w:val="28"/>
        </w:rPr>
        <w:t>.</w:t>
      </w:r>
      <w:proofErr w:type="gramEnd"/>
      <w:r w:rsidRPr="008A1B2E">
        <w:rPr>
          <w:rFonts w:ascii="Arial" w:hAnsi="Arial" w:cs="Arial"/>
          <w:sz w:val="28"/>
          <w:szCs w:val="28"/>
        </w:rPr>
        <w:t xml:space="preserve"> </w:t>
      </w:r>
      <w:proofErr w:type="gramStart"/>
      <w:r w:rsidRPr="008A1B2E">
        <w:rPr>
          <w:rFonts w:ascii="Arial" w:hAnsi="Arial" w:cs="Arial"/>
          <w:sz w:val="28"/>
          <w:szCs w:val="28"/>
        </w:rPr>
        <w:t>Novel ini</w:t>
      </w:r>
      <w:r w:rsidR="0016652D" w:rsidRPr="008A1B2E">
        <w:rPr>
          <w:rFonts w:ascii="Arial" w:hAnsi="Arial" w:cs="Arial"/>
          <w:sz w:val="28"/>
          <w:szCs w:val="28"/>
        </w:rPr>
        <w:t xml:space="preserve"> telah memberikan citra baharu </w:t>
      </w:r>
      <w:r w:rsidRPr="008A1B2E">
        <w:rPr>
          <w:rFonts w:ascii="Arial" w:hAnsi="Arial" w:cs="Arial"/>
          <w:sz w:val="28"/>
          <w:szCs w:val="28"/>
        </w:rPr>
        <w:t xml:space="preserve">kepada </w:t>
      </w:r>
      <w:r w:rsidR="0016652D" w:rsidRPr="008A1B2E">
        <w:rPr>
          <w:rFonts w:ascii="Arial" w:hAnsi="Arial" w:cs="Arial"/>
          <w:sz w:val="28"/>
          <w:szCs w:val="28"/>
        </w:rPr>
        <w:t>warna dunia kesusasteraan Melayu.</w:t>
      </w:r>
      <w:proofErr w:type="gramEnd"/>
      <w:r w:rsidR="0016652D" w:rsidRPr="008A1B2E">
        <w:rPr>
          <w:rFonts w:ascii="Arial" w:hAnsi="Arial" w:cs="Arial"/>
          <w:sz w:val="28"/>
          <w:szCs w:val="28"/>
        </w:rPr>
        <w:t xml:space="preserve"> Justeru, berbanding </w:t>
      </w:r>
      <w:r w:rsidR="0016652D" w:rsidRPr="008A1B2E">
        <w:rPr>
          <w:rFonts w:ascii="Arial" w:hAnsi="Arial" w:cs="Arial"/>
          <w:i/>
          <w:iCs/>
          <w:sz w:val="28"/>
          <w:szCs w:val="28"/>
        </w:rPr>
        <w:t>Hikayat Faridah Hanum</w:t>
      </w:r>
      <w:r w:rsidR="0016652D" w:rsidRPr="008A1B2E">
        <w:rPr>
          <w:rFonts w:ascii="Arial" w:hAnsi="Arial" w:cs="Arial"/>
          <w:sz w:val="28"/>
          <w:szCs w:val="28"/>
        </w:rPr>
        <w:t xml:space="preserve"> sebagai novel saduran dengan watak dan latar belakang negara Mesir, </w:t>
      </w:r>
      <w:r w:rsidR="0016652D" w:rsidRPr="008A1B2E">
        <w:rPr>
          <w:rFonts w:ascii="Arial" w:hAnsi="Arial" w:cs="Arial"/>
          <w:i/>
          <w:iCs/>
          <w:sz w:val="28"/>
          <w:szCs w:val="28"/>
        </w:rPr>
        <w:t xml:space="preserve">Kawan </w:t>
      </w:r>
      <w:proofErr w:type="gramStart"/>
      <w:r w:rsidR="0016652D" w:rsidRPr="008A1B2E">
        <w:rPr>
          <w:rFonts w:ascii="Arial" w:hAnsi="Arial" w:cs="Arial"/>
          <w:i/>
          <w:iCs/>
          <w:sz w:val="28"/>
          <w:szCs w:val="28"/>
        </w:rPr>
        <w:t xml:space="preserve">Benar </w:t>
      </w:r>
      <w:r w:rsidR="0016652D" w:rsidRPr="008A1B2E">
        <w:rPr>
          <w:rFonts w:ascii="Arial" w:hAnsi="Arial" w:cs="Arial"/>
          <w:sz w:val="28"/>
          <w:szCs w:val="28"/>
        </w:rPr>
        <w:t xml:space="preserve"> sudah</w:t>
      </w:r>
      <w:proofErr w:type="gramEnd"/>
      <w:r w:rsidR="0016652D" w:rsidRPr="008A1B2E">
        <w:rPr>
          <w:rFonts w:ascii="Arial" w:hAnsi="Arial" w:cs="Arial"/>
          <w:sz w:val="28"/>
          <w:szCs w:val="28"/>
        </w:rPr>
        <w:t xml:space="preserve"> tampil dengan watak dan latar belakang tempatan. Malahan, </w:t>
      </w:r>
      <w:r w:rsidR="0016652D" w:rsidRPr="008A1B2E">
        <w:rPr>
          <w:rFonts w:ascii="Arial" w:hAnsi="Arial" w:cs="Arial"/>
          <w:i/>
          <w:iCs/>
          <w:sz w:val="28"/>
          <w:szCs w:val="28"/>
        </w:rPr>
        <w:t>Iakah Salmah?</w:t>
      </w:r>
      <w:r w:rsidR="0016652D" w:rsidRPr="008A1B2E">
        <w:rPr>
          <w:rFonts w:ascii="Arial" w:hAnsi="Arial" w:cs="Arial"/>
          <w:sz w:val="28"/>
          <w:szCs w:val="28"/>
        </w:rPr>
        <w:t xml:space="preserve"> </w:t>
      </w:r>
      <w:proofErr w:type="gramStart"/>
      <w:r w:rsidR="0016652D" w:rsidRPr="008A1B2E">
        <w:rPr>
          <w:rFonts w:ascii="Arial" w:hAnsi="Arial" w:cs="Arial"/>
          <w:sz w:val="28"/>
          <w:szCs w:val="28"/>
        </w:rPr>
        <w:t>(1928) sebagai sebuah lagi antara karya besar dan penting oleh Ahmad Rashid Talu</w:t>
      </w:r>
      <w:r w:rsidRPr="008A1B2E">
        <w:rPr>
          <w:rFonts w:ascii="Arial" w:hAnsi="Arial" w:cs="Arial"/>
          <w:sz w:val="28"/>
          <w:szCs w:val="28"/>
        </w:rPr>
        <w:t>.</w:t>
      </w:r>
      <w:proofErr w:type="gramEnd"/>
      <w:r w:rsidRPr="008A1B2E">
        <w:rPr>
          <w:rFonts w:ascii="Arial" w:hAnsi="Arial" w:cs="Arial"/>
          <w:sz w:val="28"/>
          <w:szCs w:val="28"/>
        </w:rPr>
        <w:t xml:space="preserve"> P</w:t>
      </w:r>
      <w:r w:rsidR="0016652D" w:rsidRPr="008A1B2E">
        <w:rPr>
          <w:rFonts w:ascii="Arial" w:hAnsi="Arial" w:cs="Arial"/>
          <w:sz w:val="28"/>
          <w:szCs w:val="28"/>
        </w:rPr>
        <w:t xml:space="preserve">ada pendapat Yahaya Ismail (1976) </w:t>
      </w:r>
      <w:proofErr w:type="gramStart"/>
      <w:r w:rsidR="0083737D" w:rsidRPr="008A1B2E">
        <w:rPr>
          <w:rFonts w:ascii="Arial" w:hAnsi="Arial" w:cs="Arial"/>
          <w:sz w:val="28"/>
          <w:szCs w:val="28"/>
        </w:rPr>
        <w:t>ia</w:t>
      </w:r>
      <w:proofErr w:type="gramEnd"/>
      <w:r w:rsidR="0083737D" w:rsidRPr="008A1B2E">
        <w:rPr>
          <w:rFonts w:ascii="Arial" w:hAnsi="Arial" w:cs="Arial"/>
          <w:sz w:val="28"/>
          <w:szCs w:val="28"/>
        </w:rPr>
        <w:t xml:space="preserve"> </w:t>
      </w:r>
      <w:r w:rsidR="0016652D" w:rsidRPr="008A1B2E">
        <w:rPr>
          <w:rFonts w:ascii="Arial" w:hAnsi="Arial" w:cs="Arial"/>
          <w:sz w:val="28"/>
          <w:szCs w:val="28"/>
        </w:rPr>
        <w:t xml:space="preserve">merupakan novel Melayu yang terbaik sekali sebelum Perang Dunia Kedua yang mempunyai latar belakang dan masalah kemelayuannya.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Di samping itu, peranan Pejabat Karang-Mengarang yang ditubuhkan pada tahun 1924 di Maktab Perguruan Sultan Idris</w:t>
      </w:r>
      <w:r w:rsidR="00F8087F" w:rsidRPr="008A1B2E">
        <w:rPr>
          <w:rFonts w:ascii="Arial" w:hAnsi="Arial" w:cs="Arial"/>
          <w:sz w:val="28"/>
          <w:szCs w:val="28"/>
        </w:rPr>
        <w:t xml:space="preserve"> (MPSI)</w:t>
      </w:r>
      <w:r w:rsidRPr="008A1B2E">
        <w:rPr>
          <w:rFonts w:ascii="Arial" w:hAnsi="Arial" w:cs="Arial"/>
          <w:sz w:val="28"/>
          <w:szCs w:val="28"/>
        </w:rPr>
        <w:t xml:space="preserve">, Tanjung Malim, </w:t>
      </w:r>
      <w:r w:rsidR="00CD4594">
        <w:rPr>
          <w:rFonts w:ascii="Arial" w:hAnsi="Arial" w:cs="Arial"/>
          <w:sz w:val="28"/>
          <w:szCs w:val="28"/>
        </w:rPr>
        <w:t xml:space="preserve">menjadi </w:t>
      </w:r>
      <w:r w:rsidRPr="008A1B2E">
        <w:rPr>
          <w:rFonts w:ascii="Arial" w:hAnsi="Arial" w:cs="Arial"/>
          <w:sz w:val="28"/>
          <w:szCs w:val="28"/>
        </w:rPr>
        <w:t xml:space="preserve">amat penting kepada sejarah, kedinamikan dan citra besar kesusasteraan Melayu moden. </w:t>
      </w:r>
      <w:proofErr w:type="gramStart"/>
      <w:r w:rsidRPr="008A1B2E">
        <w:rPr>
          <w:rFonts w:ascii="Arial" w:hAnsi="Arial" w:cs="Arial"/>
          <w:sz w:val="28"/>
          <w:szCs w:val="28"/>
        </w:rPr>
        <w:t xml:space="preserve">Institusi ini </w:t>
      </w:r>
      <w:r w:rsidR="00F8087F" w:rsidRPr="008A1B2E">
        <w:rPr>
          <w:rFonts w:ascii="Arial" w:hAnsi="Arial" w:cs="Arial"/>
          <w:sz w:val="28"/>
          <w:szCs w:val="28"/>
        </w:rPr>
        <w:t xml:space="preserve">ikut </w:t>
      </w:r>
      <w:r w:rsidRPr="008A1B2E">
        <w:rPr>
          <w:rFonts w:ascii="Arial" w:hAnsi="Arial" w:cs="Arial"/>
          <w:sz w:val="28"/>
          <w:szCs w:val="28"/>
        </w:rPr>
        <w:t>mempunyai peranan dan pengaruh besar terhadap kemajuan kesusasteraan tanah air melalui kegiatan penerbitan bahan bacaan sastera dan umum.</w:t>
      </w:r>
      <w:proofErr w:type="gramEnd"/>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Apakah cerminan citra yang terpantul daripada perkembangan awal kesusasteraan pada dekad-dekad awal ini?</w:t>
      </w:r>
      <w:proofErr w:type="gramEnd"/>
      <w:r w:rsidRPr="008A1B2E">
        <w:rPr>
          <w:rFonts w:ascii="Arial" w:hAnsi="Arial" w:cs="Arial"/>
          <w:sz w:val="28"/>
          <w:szCs w:val="28"/>
        </w:rPr>
        <w:t xml:space="preserve"> Citra yang dapat direnungi, jelas memberikan gambaran bahawa masyarakat di tanah air sudah mulai berkembang titik awal kepada: (a) celik huruf, (b) ingin memajukan diri, (c) peka untuk mengambil tahu akan hal dan peristiwa sekitar pelosok negara, (d) ingin mengetahui dengan luas akan peristiwa dan perkembangan semasa dunia, (e) penambahan dan peluasan ilmu pengetahuan keislaman terhadap masyarakat, (f) mengambil manfaat daripada signifikan kesusasteraan melalui peranan penting oleh para pengarang, (g) kesedaran besar terhadap peranan dan kepentingan pelajaran, serta (h) memiliki kesedaran dan iltizam besar untuk menjadi masyarakat serta bangsa yang dinamik.</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lastRenderedPageBreak/>
        <w:t xml:space="preserve">Seterusnya, dekad </w:t>
      </w:r>
      <w:r w:rsidR="0083737D" w:rsidRPr="008A1B2E">
        <w:rPr>
          <w:rFonts w:ascii="Arial" w:hAnsi="Arial" w:cs="Arial"/>
          <w:sz w:val="28"/>
          <w:szCs w:val="28"/>
        </w:rPr>
        <w:t>19</w:t>
      </w:r>
      <w:r w:rsidRPr="008A1B2E">
        <w:rPr>
          <w:rFonts w:ascii="Arial" w:hAnsi="Arial" w:cs="Arial"/>
          <w:sz w:val="28"/>
          <w:szCs w:val="28"/>
        </w:rPr>
        <w:t>30-</w:t>
      </w:r>
      <w:proofErr w:type="gramStart"/>
      <w:r w:rsidRPr="008A1B2E">
        <w:rPr>
          <w:rFonts w:ascii="Arial" w:hAnsi="Arial" w:cs="Arial"/>
          <w:sz w:val="28"/>
          <w:szCs w:val="28"/>
        </w:rPr>
        <w:t>an</w:t>
      </w:r>
      <w:proofErr w:type="gramEnd"/>
      <w:r w:rsidRPr="008A1B2E">
        <w:rPr>
          <w:rFonts w:ascii="Arial" w:hAnsi="Arial" w:cs="Arial"/>
          <w:sz w:val="28"/>
          <w:szCs w:val="28"/>
        </w:rPr>
        <w:t xml:space="preserve"> menyaksikan, kesusasteraan Melayu moden semakin dinamik menyerlahkan perkembangan dan peningkatannya. </w:t>
      </w:r>
      <w:proofErr w:type="gramStart"/>
      <w:r w:rsidRPr="008A1B2E">
        <w:rPr>
          <w:rFonts w:ascii="Arial" w:hAnsi="Arial" w:cs="Arial"/>
          <w:sz w:val="28"/>
          <w:szCs w:val="28"/>
        </w:rPr>
        <w:t>Bukan sahaja dari segi kemunculan akhbar dan majalah yang baharu</w:t>
      </w:r>
      <w:r w:rsidR="0083737D" w:rsidRPr="008A1B2E">
        <w:rPr>
          <w:rFonts w:ascii="Arial" w:hAnsi="Arial" w:cs="Arial"/>
          <w:sz w:val="28"/>
          <w:szCs w:val="28"/>
        </w:rPr>
        <w:t xml:space="preserve">, </w:t>
      </w:r>
      <w:r w:rsidRPr="008A1B2E">
        <w:rPr>
          <w:rFonts w:ascii="Arial" w:hAnsi="Arial" w:cs="Arial"/>
          <w:sz w:val="28"/>
          <w:szCs w:val="28"/>
        </w:rPr>
        <w:t xml:space="preserve">kemunculan dan pertambahan para pengarang yang prolifik, malahan sebenarnya </w:t>
      </w:r>
      <w:r w:rsidR="00F8087F" w:rsidRPr="008A1B2E">
        <w:rPr>
          <w:rFonts w:ascii="Arial" w:hAnsi="Arial" w:cs="Arial"/>
          <w:sz w:val="28"/>
          <w:szCs w:val="28"/>
        </w:rPr>
        <w:t xml:space="preserve">membawa </w:t>
      </w:r>
      <w:r w:rsidRPr="008A1B2E">
        <w:rPr>
          <w:rFonts w:ascii="Arial" w:hAnsi="Arial" w:cs="Arial"/>
          <w:sz w:val="28"/>
          <w:szCs w:val="28"/>
        </w:rPr>
        <w:t>kesedaran dan peningkatan sambutan masyarakat pembaca.</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Kesedaran </w:t>
      </w:r>
      <w:r w:rsidR="0083737D" w:rsidRPr="008A1B2E">
        <w:rPr>
          <w:rFonts w:ascii="Arial" w:hAnsi="Arial" w:cs="Arial"/>
          <w:sz w:val="28"/>
          <w:szCs w:val="28"/>
        </w:rPr>
        <w:t xml:space="preserve">terhadap </w:t>
      </w:r>
      <w:r w:rsidRPr="008A1B2E">
        <w:rPr>
          <w:rFonts w:ascii="Arial" w:hAnsi="Arial" w:cs="Arial"/>
          <w:sz w:val="28"/>
          <w:szCs w:val="28"/>
        </w:rPr>
        <w:t>kepentingan bacaan ini merupakan suatu citra kedinamikan masyarakat yang dapat dikagumi dan direnungi dalam kalangan masyarakat Melayu di tanah air.</w:t>
      </w:r>
      <w:proofErr w:type="gramEnd"/>
      <w:r w:rsidRPr="008A1B2E">
        <w:rPr>
          <w:rFonts w:ascii="Arial" w:hAnsi="Arial" w:cs="Arial"/>
          <w:sz w:val="28"/>
          <w:szCs w:val="28"/>
        </w:rPr>
        <w:t xml:space="preserve"> Di samping</w:t>
      </w:r>
      <w:r w:rsidR="0083737D" w:rsidRPr="008A1B2E">
        <w:rPr>
          <w:rFonts w:ascii="Arial" w:hAnsi="Arial" w:cs="Arial"/>
          <w:sz w:val="28"/>
          <w:szCs w:val="28"/>
        </w:rPr>
        <w:t xml:space="preserve"> itu</w:t>
      </w:r>
      <w:r w:rsidRPr="008A1B2E">
        <w:rPr>
          <w:rFonts w:ascii="Arial" w:hAnsi="Arial" w:cs="Arial"/>
          <w:sz w:val="28"/>
          <w:szCs w:val="28"/>
        </w:rPr>
        <w:t xml:space="preserve">, sekali </w:t>
      </w:r>
      <w:proofErr w:type="gramStart"/>
      <w:r w:rsidRPr="008A1B2E">
        <w:rPr>
          <w:rFonts w:ascii="Arial" w:hAnsi="Arial" w:cs="Arial"/>
          <w:sz w:val="28"/>
          <w:szCs w:val="28"/>
        </w:rPr>
        <w:t>gus</w:t>
      </w:r>
      <w:proofErr w:type="gramEnd"/>
      <w:r w:rsidRPr="008A1B2E">
        <w:rPr>
          <w:rFonts w:ascii="Arial" w:hAnsi="Arial" w:cs="Arial"/>
          <w:sz w:val="28"/>
          <w:szCs w:val="28"/>
        </w:rPr>
        <w:t xml:space="preserve"> bahawa faktor peningkatan pembaca</w:t>
      </w:r>
      <w:r w:rsidR="0083737D" w:rsidRPr="008A1B2E">
        <w:rPr>
          <w:rFonts w:ascii="Arial" w:hAnsi="Arial" w:cs="Arial"/>
          <w:sz w:val="28"/>
          <w:szCs w:val="28"/>
        </w:rPr>
        <w:t>an</w:t>
      </w:r>
      <w:r w:rsidRPr="008A1B2E">
        <w:rPr>
          <w:rFonts w:ascii="Arial" w:hAnsi="Arial" w:cs="Arial"/>
          <w:sz w:val="28"/>
          <w:szCs w:val="28"/>
        </w:rPr>
        <w:t xml:space="preserve"> inilah </w:t>
      </w:r>
      <w:r w:rsidR="0083737D" w:rsidRPr="008A1B2E">
        <w:rPr>
          <w:rFonts w:ascii="Arial" w:hAnsi="Arial" w:cs="Arial"/>
          <w:sz w:val="28"/>
          <w:szCs w:val="28"/>
        </w:rPr>
        <w:t xml:space="preserve">menjadi </w:t>
      </w:r>
      <w:r w:rsidRPr="008A1B2E">
        <w:rPr>
          <w:rFonts w:ascii="Arial" w:hAnsi="Arial" w:cs="Arial"/>
          <w:sz w:val="28"/>
          <w:szCs w:val="28"/>
        </w:rPr>
        <w:t xml:space="preserve">suatu sisi yang paling kukuh membantu, mendorong dan menyebabkan para pengarang pada dekad ini menjadi begitu produktif berkarya. </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7877D0" w:rsidP="000861DE">
      <w:pPr>
        <w:spacing w:after="0" w:line="276" w:lineRule="auto"/>
        <w:ind w:firstLine="720"/>
        <w:jc w:val="both"/>
        <w:rPr>
          <w:rFonts w:ascii="Arial" w:hAnsi="Arial" w:cs="Arial"/>
          <w:sz w:val="28"/>
          <w:szCs w:val="28"/>
        </w:rPr>
      </w:pPr>
      <w:r>
        <w:rPr>
          <w:rFonts w:ascii="Arial" w:hAnsi="Arial" w:cs="Arial"/>
          <w:sz w:val="28"/>
          <w:szCs w:val="28"/>
        </w:rPr>
        <w:t>Pada dekad 1930-</w:t>
      </w:r>
      <w:proofErr w:type="gramStart"/>
      <w:r>
        <w:rPr>
          <w:rFonts w:ascii="Arial" w:hAnsi="Arial" w:cs="Arial"/>
          <w:sz w:val="28"/>
          <w:szCs w:val="28"/>
        </w:rPr>
        <w:t>an</w:t>
      </w:r>
      <w:proofErr w:type="gramEnd"/>
      <w:r>
        <w:rPr>
          <w:rFonts w:ascii="Arial" w:hAnsi="Arial" w:cs="Arial"/>
          <w:sz w:val="28"/>
          <w:szCs w:val="28"/>
        </w:rPr>
        <w:t xml:space="preserve"> telah muncul s</w:t>
      </w:r>
      <w:r w:rsidR="0016652D" w:rsidRPr="008A1B2E">
        <w:rPr>
          <w:rFonts w:ascii="Arial" w:hAnsi="Arial" w:cs="Arial"/>
          <w:sz w:val="28"/>
          <w:szCs w:val="28"/>
        </w:rPr>
        <w:t xml:space="preserve">ejumlah pengarang baharu </w:t>
      </w:r>
      <w:r w:rsidR="0083737D" w:rsidRPr="008A1B2E">
        <w:rPr>
          <w:rFonts w:ascii="Arial" w:hAnsi="Arial" w:cs="Arial"/>
          <w:sz w:val="28"/>
          <w:szCs w:val="28"/>
        </w:rPr>
        <w:t xml:space="preserve">dalam </w:t>
      </w:r>
      <w:r w:rsidR="0016652D" w:rsidRPr="008A1B2E">
        <w:rPr>
          <w:rFonts w:ascii="Arial" w:hAnsi="Arial" w:cs="Arial"/>
          <w:sz w:val="28"/>
          <w:szCs w:val="28"/>
        </w:rPr>
        <w:t>barisan penting tokoh pengarang yang berwibawa dan memberikan impak besar terhadap kedinamikan sastera</w:t>
      </w:r>
      <w:r>
        <w:rPr>
          <w:rFonts w:ascii="Arial" w:hAnsi="Arial" w:cs="Arial"/>
          <w:sz w:val="28"/>
          <w:szCs w:val="28"/>
        </w:rPr>
        <w:t xml:space="preserve">. </w:t>
      </w:r>
      <w:proofErr w:type="gramStart"/>
      <w:r w:rsidR="0016652D" w:rsidRPr="008A1B2E">
        <w:rPr>
          <w:rFonts w:ascii="Arial" w:hAnsi="Arial" w:cs="Arial"/>
          <w:sz w:val="28"/>
          <w:szCs w:val="28"/>
        </w:rPr>
        <w:t xml:space="preserve">Antara mereka </w:t>
      </w:r>
      <w:r>
        <w:rPr>
          <w:rFonts w:ascii="Arial" w:hAnsi="Arial" w:cs="Arial"/>
          <w:sz w:val="28"/>
          <w:szCs w:val="28"/>
        </w:rPr>
        <w:t xml:space="preserve">ialah </w:t>
      </w:r>
      <w:r w:rsidR="0016652D" w:rsidRPr="008A1B2E">
        <w:rPr>
          <w:rFonts w:ascii="Arial" w:hAnsi="Arial" w:cs="Arial"/>
          <w:sz w:val="28"/>
          <w:szCs w:val="28"/>
        </w:rPr>
        <w:t>Shamsuddin Salleh, Ishak Haji Muhammad (Pak Sako), Raja Mansur Raja Abdul Kadir dan Abdullah Sidek.</w:t>
      </w:r>
      <w:proofErr w:type="gramEnd"/>
      <w:r w:rsidR="0016652D" w:rsidRPr="008A1B2E">
        <w:rPr>
          <w:rFonts w:ascii="Arial" w:hAnsi="Arial" w:cs="Arial"/>
          <w:sz w:val="28"/>
          <w:szCs w:val="28"/>
        </w:rPr>
        <w:t xml:space="preserve"> </w:t>
      </w:r>
      <w:proofErr w:type="gramStart"/>
      <w:r w:rsidR="0016652D" w:rsidRPr="008A1B2E">
        <w:rPr>
          <w:rFonts w:ascii="Arial" w:hAnsi="Arial" w:cs="Arial"/>
          <w:sz w:val="28"/>
          <w:szCs w:val="28"/>
        </w:rPr>
        <w:t xml:space="preserve">Dekad ini lebih diwarnai oleh kedinamikan genre novel </w:t>
      </w:r>
      <w:r>
        <w:rPr>
          <w:rFonts w:ascii="Arial" w:hAnsi="Arial" w:cs="Arial"/>
          <w:sz w:val="28"/>
          <w:szCs w:val="28"/>
        </w:rPr>
        <w:t xml:space="preserve">yang </w:t>
      </w:r>
      <w:r w:rsidR="0016652D" w:rsidRPr="008A1B2E">
        <w:rPr>
          <w:rFonts w:ascii="Arial" w:hAnsi="Arial" w:cs="Arial"/>
          <w:sz w:val="28"/>
          <w:szCs w:val="28"/>
        </w:rPr>
        <w:t>begitu menarik, prolifik dan besar impaknya dalam sejarah dan citra kesusasteraan Melayu</w:t>
      </w:r>
      <w:r>
        <w:rPr>
          <w:rFonts w:ascii="Arial" w:hAnsi="Arial" w:cs="Arial"/>
          <w:sz w:val="28"/>
          <w:szCs w:val="28"/>
        </w:rPr>
        <w:t>.</w:t>
      </w:r>
      <w:proofErr w:type="gramEnd"/>
      <w:r>
        <w:rPr>
          <w:rFonts w:ascii="Arial" w:hAnsi="Arial" w:cs="Arial"/>
          <w:sz w:val="28"/>
          <w:szCs w:val="28"/>
        </w:rPr>
        <w:t xml:space="preserve"> </w:t>
      </w:r>
      <w:r w:rsidR="0016652D" w:rsidRPr="008A1B2E">
        <w:rPr>
          <w:rFonts w:ascii="Arial" w:hAnsi="Arial" w:cs="Arial"/>
          <w:sz w:val="28"/>
          <w:szCs w:val="28"/>
        </w:rPr>
        <w:t xml:space="preserve">Shamsuddin Salleh, misalnya, produktif sehingga menghasilkan kira-kira 20 buah novel, demikian juga Abdullah Sidek dengan kira-kira 20 buah novel. Malahan, </w:t>
      </w:r>
      <w:r>
        <w:rPr>
          <w:rFonts w:ascii="Arial" w:hAnsi="Arial" w:cs="Arial"/>
          <w:sz w:val="28"/>
          <w:szCs w:val="28"/>
        </w:rPr>
        <w:t xml:space="preserve">pada penghujung </w:t>
      </w:r>
      <w:r w:rsidR="0016652D" w:rsidRPr="008A1B2E">
        <w:rPr>
          <w:rFonts w:ascii="Arial" w:hAnsi="Arial" w:cs="Arial"/>
          <w:sz w:val="28"/>
          <w:szCs w:val="28"/>
        </w:rPr>
        <w:t xml:space="preserve">dekad ini munculnya </w:t>
      </w:r>
      <w:r w:rsidR="0016652D" w:rsidRPr="008A1B2E">
        <w:rPr>
          <w:rFonts w:ascii="Arial" w:hAnsi="Arial" w:cs="Arial"/>
          <w:i/>
          <w:iCs/>
          <w:sz w:val="28"/>
          <w:szCs w:val="28"/>
        </w:rPr>
        <w:t>Putera Gunung Tahan</w:t>
      </w:r>
      <w:r w:rsidR="0016652D" w:rsidRPr="008A1B2E">
        <w:rPr>
          <w:rFonts w:ascii="Arial" w:hAnsi="Arial" w:cs="Arial"/>
          <w:sz w:val="28"/>
          <w:szCs w:val="28"/>
        </w:rPr>
        <w:t xml:space="preserve"> (1937), dengan citra nasionalisme, karya besar Ishak Haji Muhammad sebagai novel terkemuka sepanjang zaman.</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Di samping kedinamikan novel, dekad </w:t>
      </w:r>
      <w:r w:rsidR="0083737D" w:rsidRPr="008A1B2E">
        <w:rPr>
          <w:rFonts w:ascii="Arial" w:hAnsi="Arial" w:cs="Arial"/>
          <w:sz w:val="28"/>
          <w:szCs w:val="28"/>
        </w:rPr>
        <w:t>19</w:t>
      </w:r>
      <w:r w:rsidRPr="008A1B2E">
        <w:rPr>
          <w:rFonts w:ascii="Arial" w:hAnsi="Arial" w:cs="Arial"/>
          <w:sz w:val="28"/>
          <w:szCs w:val="28"/>
        </w:rPr>
        <w:t>30-an ini juga turut mengukuhkan citra yang lebih bermakna bagi genre puisi, iaitu melalui kemunculan penyair Punggok.</w:t>
      </w:r>
      <w:proofErr w:type="gramEnd"/>
      <w:r w:rsidRPr="008A1B2E">
        <w:rPr>
          <w:rFonts w:ascii="Arial" w:hAnsi="Arial" w:cs="Arial"/>
          <w:sz w:val="28"/>
          <w:szCs w:val="28"/>
        </w:rPr>
        <w:t xml:space="preserve"> Walaupun, seawal tahun 1913 sudah dapat ditemukan karya yang boleh dianggap sebagai memberikan cerminan kepada puisi moden, iaitu melalui </w:t>
      </w:r>
      <w:r w:rsidRPr="008A1B2E">
        <w:rPr>
          <w:rFonts w:ascii="Arial" w:hAnsi="Arial" w:cs="Arial"/>
          <w:i/>
          <w:iCs/>
          <w:sz w:val="28"/>
          <w:szCs w:val="28"/>
        </w:rPr>
        <w:t>“Angan-angan dengan Gurindam”</w:t>
      </w:r>
      <w:r w:rsidRPr="008A1B2E">
        <w:rPr>
          <w:rFonts w:ascii="Arial" w:hAnsi="Arial" w:cs="Arial"/>
          <w:sz w:val="28"/>
          <w:szCs w:val="28"/>
        </w:rPr>
        <w:t xml:space="preserve"> oleh Omar Mustaffa, namun puisi ini sebagaimana ditanggap</w:t>
      </w:r>
      <w:r w:rsidR="00F8087F" w:rsidRPr="008A1B2E">
        <w:rPr>
          <w:rFonts w:ascii="Arial" w:hAnsi="Arial" w:cs="Arial"/>
          <w:sz w:val="28"/>
          <w:szCs w:val="28"/>
        </w:rPr>
        <w:t>i</w:t>
      </w:r>
      <w:r w:rsidRPr="008A1B2E">
        <w:rPr>
          <w:rFonts w:ascii="Arial" w:hAnsi="Arial" w:cs="Arial"/>
          <w:sz w:val="28"/>
          <w:szCs w:val="28"/>
        </w:rPr>
        <w:t xml:space="preserve"> Sasterawan Negara Dato’ Rahman Shaari (2010), menjelaskan karya ini tidak cukup syarat untuk dinamakan puisi moden kerana kelurusan pengucapannya dan bahasanya tidak berbunga-bunga, tetapi lantaran sikap dan semangat baharu itu, dapat diterima sebagai sajak</w:t>
      </w:r>
      <w:r w:rsidR="00FE3123">
        <w:rPr>
          <w:rFonts w:ascii="Arial" w:hAnsi="Arial" w:cs="Arial"/>
          <w:sz w:val="28"/>
          <w:szCs w:val="28"/>
        </w:rPr>
        <w:t xml:space="preserve">. </w:t>
      </w:r>
      <w:r w:rsidRPr="008A1B2E">
        <w:rPr>
          <w:rFonts w:ascii="Arial" w:hAnsi="Arial" w:cs="Arial"/>
          <w:sz w:val="28"/>
          <w:szCs w:val="28"/>
        </w:rPr>
        <w:t xml:space="preserve">Penampilan Punggok dengan sajak pertamanya, </w:t>
      </w:r>
      <w:r w:rsidRPr="008A1B2E">
        <w:rPr>
          <w:rFonts w:ascii="Arial" w:hAnsi="Arial" w:cs="Arial"/>
          <w:i/>
          <w:iCs/>
          <w:sz w:val="28"/>
          <w:szCs w:val="28"/>
        </w:rPr>
        <w:t xml:space="preserve">“Di Tengah Segara” </w:t>
      </w:r>
      <w:r w:rsidRPr="008A1B2E">
        <w:rPr>
          <w:rFonts w:ascii="Arial" w:hAnsi="Arial" w:cs="Arial"/>
          <w:sz w:val="28"/>
          <w:szCs w:val="28"/>
        </w:rPr>
        <w:lastRenderedPageBreak/>
        <w:t xml:space="preserve">yang disiarkan oleh </w:t>
      </w:r>
      <w:r w:rsidRPr="008A1B2E">
        <w:rPr>
          <w:rFonts w:ascii="Arial" w:hAnsi="Arial" w:cs="Arial"/>
          <w:i/>
          <w:iCs/>
          <w:sz w:val="28"/>
          <w:szCs w:val="28"/>
        </w:rPr>
        <w:t>Majalah Guru</w:t>
      </w:r>
      <w:r w:rsidRPr="008A1B2E">
        <w:rPr>
          <w:rFonts w:ascii="Arial" w:hAnsi="Arial" w:cs="Arial"/>
          <w:sz w:val="28"/>
          <w:szCs w:val="28"/>
        </w:rPr>
        <w:t xml:space="preserve"> pada Disember 1933, bukan sahaja dapat menyambung kreativiti Omar Mustaffa yang terputus</w:t>
      </w:r>
      <w:r w:rsidR="00FE3123">
        <w:rPr>
          <w:rFonts w:ascii="Arial" w:hAnsi="Arial" w:cs="Arial"/>
          <w:sz w:val="28"/>
          <w:szCs w:val="28"/>
        </w:rPr>
        <w:t xml:space="preserve">, </w:t>
      </w:r>
      <w:r w:rsidRPr="008A1B2E">
        <w:rPr>
          <w:rFonts w:ascii="Arial" w:hAnsi="Arial" w:cs="Arial"/>
          <w:sz w:val="28"/>
          <w:szCs w:val="28"/>
        </w:rPr>
        <w:t>malah dapat diterima sebagai ciri karya sajak yang lebih mantap.</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 xml:space="preserve">Warna dan citra puisi moden menjadi semakin bermakna dan kukuh, mulai dari sepanjang garis dekad </w:t>
      </w:r>
      <w:r w:rsidR="0083737D" w:rsidRPr="008A1B2E">
        <w:rPr>
          <w:rFonts w:ascii="Arial" w:hAnsi="Arial" w:cs="Arial"/>
          <w:sz w:val="28"/>
          <w:szCs w:val="28"/>
        </w:rPr>
        <w:t>19</w:t>
      </w:r>
      <w:r w:rsidRPr="008A1B2E">
        <w:rPr>
          <w:rFonts w:ascii="Arial" w:hAnsi="Arial" w:cs="Arial"/>
          <w:sz w:val="28"/>
          <w:szCs w:val="28"/>
        </w:rPr>
        <w:t xml:space="preserve">30-an ini. </w:t>
      </w:r>
      <w:r w:rsidR="0083737D" w:rsidRPr="008A1B2E">
        <w:rPr>
          <w:rFonts w:ascii="Arial" w:hAnsi="Arial" w:cs="Arial"/>
          <w:sz w:val="28"/>
          <w:szCs w:val="28"/>
        </w:rPr>
        <w:t>Sesuatu yang m</w:t>
      </w:r>
      <w:r w:rsidRPr="008A1B2E">
        <w:rPr>
          <w:rFonts w:ascii="Arial" w:hAnsi="Arial" w:cs="Arial"/>
          <w:sz w:val="28"/>
          <w:szCs w:val="28"/>
        </w:rPr>
        <w:t xml:space="preserve">engagumkan, untuk dapat dibanggakan, </w:t>
      </w:r>
      <w:r w:rsidR="0083737D" w:rsidRPr="008A1B2E">
        <w:rPr>
          <w:rFonts w:ascii="Arial" w:hAnsi="Arial" w:cs="Arial"/>
          <w:sz w:val="28"/>
          <w:szCs w:val="28"/>
        </w:rPr>
        <w:t xml:space="preserve">bahawa </w:t>
      </w:r>
      <w:r w:rsidRPr="008A1B2E">
        <w:rPr>
          <w:rFonts w:ascii="Arial" w:hAnsi="Arial" w:cs="Arial"/>
          <w:sz w:val="28"/>
          <w:szCs w:val="28"/>
        </w:rPr>
        <w:t xml:space="preserve">sebahagian besar penyair pada garis ini datangnya daripada golongan penulis guru, lepasan Maktab Perguruan Sultan Idris </w:t>
      </w:r>
      <w:r w:rsidR="0083737D" w:rsidRPr="008A1B2E">
        <w:rPr>
          <w:rFonts w:ascii="Arial" w:hAnsi="Arial" w:cs="Arial"/>
          <w:sz w:val="28"/>
          <w:szCs w:val="28"/>
        </w:rPr>
        <w:t xml:space="preserve">(MPSI) </w:t>
      </w:r>
      <w:r w:rsidRPr="008A1B2E">
        <w:rPr>
          <w:rFonts w:ascii="Arial" w:hAnsi="Arial" w:cs="Arial"/>
          <w:sz w:val="28"/>
          <w:szCs w:val="28"/>
        </w:rPr>
        <w:t>– se</w:t>
      </w:r>
      <w:r w:rsidR="0083737D" w:rsidRPr="008A1B2E">
        <w:rPr>
          <w:rFonts w:ascii="Arial" w:hAnsi="Arial" w:cs="Arial"/>
          <w:sz w:val="28"/>
          <w:szCs w:val="28"/>
        </w:rPr>
        <w:t xml:space="preserve">pertimana </w:t>
      </w:r>
      <w:r w:rsidRPr="008A1B2E">
        <w:rPr>
          <w:rFonts w:ascii="Arial" w:hAnsi="Arial" w:cs="Arial"/>
          <w:sz w:val="28"/>
          <w:szCs w:val="28"/>
        </w:rPr>
        <w:t>Punggok</w:t>
      </w:r>
      <w:r w:rsidR="0083737D" w:rsidRPr="008A1B2E">
        <w:rPr>
          <w:rFonts w:ascii="Arial" w:hAnsi="Arial" w:cs="Arial"/>
          <w:sz w:val="28"/>
          <w:szCs w:val="28"/>
        </w:rPr>
        <w:t xml:space="preserve"> – t</w:t>
      </w:r>
      <w:r w:rsidRPr="008A1B2E">
        <w:rPr>
          <w:rFonts w:ascii="Arial" w:hAnsi="Arial" w:cs="Arial"/>
          <w:sz w:val="28"/>
          <w:szCs w:val="28"/>
        </w:rPr>
        <w:t>erdiri</w:t>
      </w:r>
      <w:r w:rsidR="0083737D" w:rsidRPr="008A1B2E">
        <w:rPr>
          <w:rFonts w:ascii="Arial" w:hAnsi="Arial" w:cs="Arial"/>
          <w:sz w:val="28"/>
          <w:szCs w:val="28"/>
        </w:rPr>
        <w:t xml:space="preserve"> </w:t>
      </w:r>
      <w:r w:rsidRPr="008A1B2E">
        <w:rPr>
          <w:rFonts w:ascii="Arial" w:hAnsi="Arial" w:cs="Arial"/>
          <w:sz w:val="28"/>
          <w:szCs w:val="28"/>
        </w:rPr>
        <w:t xml:space="preserve">daripada Kasmani Haji Arif, Yusof Arshad, Danial Din, Mohamad Yusof Awang, Abu Samah, Ahmad Din Idris dan </w:t>
      </w:r>
      <w:r w:rsidR="0033580F" w:rsidRPr="008A1B2E">
        <w:rPr>
          <w:rFonts w:ascii="Arial" w:hAnsi="Arial" w:cs="Arial"/>
          <w:sz w:val="28"/>
          <w:szCs w:val="28"/>
        </w:rPr>
        <w:t xml:space="preserve">beberapa yang </w:t>
      </w:r>
      <w:r w:rsidRPr="008A1B2E">
        <w:rPr>
          <w:rFonts w:ascii="Arial" w:hAnsi="Arial" w:cs="Arial"/>
          <w:sz w:val="28"/>
          <w:szCs w:val="28"/>
        </w:rPr>
        <w:t>lain lagi yang menyumbangkan pada signifikan puisi moden di tanah air.</w:t>
      </w:r>
    </w:p>
    <w:p w:rsidR="0016652D" w:rsidRPr="008A1B2E" w:rsidRDefault="0016652D" w:rsidP="000861DE">
      <w:pPr>
        <w:spacing w:after="0" w:line="276" w:lineRule="auto"/>
        <w:ind w:firstLine="720"/>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proofErr w:type="gramStart"/>
      <w:r w:rsidRPr="008A1B2E">
        <w:rPr>
          <w:rFonts w:ascii="Arial" w:hAnsi="Arial" w:cs="Arial"/>
          <w:sz w:val="28"/>
          <w:szCs w:val="28"/>
        </w:rPr>
        <w:t xml:space="preserve">Apakah citra yang dapat </w:t>
      </w:r>
      <w:r w:rsidR="00333DFB">
        <w:rPr>
          <w:rFonts w:ascii="Arial" w:hAnsi="Arial" w:cs="Arial"/>
          <w:sz w:val="28"/>
          <w:szCs w:val="28"/>
        </w:rPr>
        <w:t xml:space="preserve">kita </w:t>
      </w:r>
      <w:r w:rsidRPr="008A1B2E">
        <w:rPr>
          <w:rFonts w:ascii="Arial" w:hAnsi="Arial" w:cs="Arial"/>
          <w:sz w:val="28"/>
          <w:szCs w:val="28"/>
        </w:rPr>
        <w:t xml:space="preserve">renung daripada perkembangan kesusasteraan pada dekad </w:t>
      </w:r>
      <w:r w:rsidR="0033580F" w:rsidRPr="008A1B2E">
        <w:rPr>
          <w:rFonts w:ascii="Arial" w:hAnsi="Arial" w:cs="Arial"/>
          <w:sz w:val="28"/>
          <w:szCs w:val="28"/>
        </w:rPr>
        <w:t>19</w:t>
      </w:r>
      <w:r w:rsidRPr="008A1B2E">
        <w:rPr>
          <w:rFonts w:ascii="Arial" w:hAnsi="Arial" w:cs="Arial"/>
          <w:sz w:val="28"/>
          <w:szCs w:val="28"/>
        </w:rPr>
        <w:t>30-an ini?</w:t>
      </w:r>
      <w:proofErr w:type="gramEnd"/>
      <w:r w:rsidRPr="008A1B2E">
        <w:rPr>
          <w:rFonts w:ascii="Arial" w:hAnsi="Arial" w:cs="Arial"/>
          <w:sz w:val="28"/>
          <w:szCs w:val="28"/>
        </w:rPr>
        <w:t xml:space="preserve"> Se</w:t>
      </w:r>
      <w:r w:rsidR="00333DFB">
        <w:rPr>
          <w:rFonts w:ascii="Arial" w:hAnsi="Arial" w:cs="Arial"/>
          <w:sz w:val="28"/>
          <w:szCs w:val="28"/>
        </w:rPr>
        <w:t xml:space="preserve">gala </w:t>
      </w:r>
      <w:r w:rsidRPr="008A1B2E">
        <w:rPr>
          <w:rFonts w:ascii="Arial" w:hAnsi="Arial" w:cs="Arial"/>
          <w:sz w:val="28"/>
          <w:szCs w:val="28"/>
        </w:rPr>
        <w:t>citra yang terserlah dari dekad sebelumnya, sebagaimana sudah dijelaskan ringkas terdahulu di atas</w:t>
      </w:r>
      <w:proofErr w:type="gramStart"/>
      <w:r w:rsidRPr="008A1B2E">
        <w:rPr>
          <w:rFonts w:ascii="Arial" w:hAnsi="Arial" w:cs="Arial"/>
          <w:sz w:val="28"/>
          <w:szCs w:val="28"/>
        </w:rPr>
        <w:t>,  tetap</w:t>
      </w:r>
      <w:proofErr w:type="gramEnd"/>
      <w:r w:rsidRPr="008A1B2E">
        <w:rPr>
          <w:rFonts w:ascii="Arial" w:hAnsi="Arial" w:cs="Arial"/>
          <w:sz w:val="28"/>
          <w:szCs w:val="28"/>
        </w:rPr>
        <w:t xml:space="preserve"> kekal mewarnai kesusasteraan tanah air. </w:t>
      </w:r>
      <w:proofErr w:type="gramStart"/>
      <w:r w:rsidR="00F8087F" w:rsidRPr="008A1B2E">
        <w:rPr>
          <w:rFonts w:ascii="Arial" w:hAnsi="Arial" w:cs="Arial"/>
          <w:sz w:val="28"/>
          <w:szCs w:val="28"/>
        </w:rPr>
        <w:t>J</w:t>
      </w:r>
      <w:r w:rsidRPr="008A1B2E">
        <w:rPr>
          <w:rFonts w:ascii="Arial" w:hAnsi="Arial" w:cs="Arial"/>
          <w:sz w:val="28"/>
          <w:szCs w:val="28"/>
        </w:rPr>
        <w:t xml:space="preserve">ika dipilih satu sahaja yang terpenting, signifikan citra ini jelas sekali membuktikan kesusasteraan tanah air semakin dinamik dengan kepesatan kemunculan barisan angkatan pengarang dan penyair baharu yang berkemampuan memberikan sumbangan secara lebih bermakna kepada kesusasteraan </w:t>
      </w:r>
      <w:r w:rsidR="0033580F" w:rsidRPr="008A1B2E">
        <w:rPr>
          <w:rFonts w:ascii="Arial" w:hAnsi="Arial" w:cs="Arial"/>
          <w:sz w:val="28"/>
          <w:szCs w:val="28"/>
        </w:rPr>
        <w:t xml:space="preserve">demi </w:t>
      </w:r>
      <w:r w:rsidRPr="008A1B2E">
        <w:rPr>
          <w:rFonts w:ascii="Arial" w:hAnsi="Arial" w:cs="Arial"/>
          <w:sz w:val="28"/>
          <w:szCs w:val="28"/>
        </w:rPr>
        <w:t xml:space="preserve">kepentingan </w:t>
      </w:r>
      <w:r w:rsidR="0033580F" w:rsidRPr="008A1B2E">
        <w:rPr>
          <w:rFonts w:ascii="Arial" w:hAnsi="Arial" w:cs="Arial"/>
          <w:sz w:val="28"/>
          <w:szCs w:val="28"/>
        </w:rPr>
        <w:t xml:space="preserve">agama, </w:t>
      </w:r>
      <w:r w:rsidRPr="008A1B2E">
        <w:rPr>
          <w:rFonts w:ascii="Arial" w:hAnsi="Arial" w:cs="Arial"/>
          <w:sz w:val="28"/>
          <w:szCs w:val="28"/>
        </w:rPr>
        <w:t>bangsa</w:t>
      </w:r>
      <w:r w:rsidR="0033580F" w:rsidRPr="008A1B2E">
        <w:rPr>
          <w:rFonts w:ascii="Arial" w:hAnsi="Arial" w:cs="Arial"/>
          <w:sz w:val="28"/>
          <w:szCs w:val="28"/>
        </w:rPr>
        <w:t xml:space="preserve"> </w:t>
      </w:r>
      <w:r w:rsidRPr="008A1B2E">
        <w:rPr>
          <w:rFonts w:ascii="Arial" w:hAnsi="Arial" w:cs="Arial"/>
          <w:sz w:val="28"/>
          <w:szCs w:val="28"/>
        </w:rPr>
        <w:t>dan negara.</w:t>
      </w:r>
      <w:proofErr w:type="gramEnd"/>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lang w:val="ms-MY"/>
        </w:rPr>
      </w:pPr>
      <w:r w:rsidRPr="008A1B2E">
        <w:rPr>
          <w:rFonts w:ascii="Arial" w:hAnsi="Arial" w:cs="Arial"/>
          <w:sz w:val="28"/>
          <w:szCs w:val="28"/>
          <w:lang w:val="ms-MY"/>
        </w:rPr>
        <w:t xml:space="preserve">  </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r w:rsidR="00F8087F" w:rsidRPr="008A1B2E">
        <w:rPr>
          <w:rFonts w:ascii="Arial" w:hAnsi="Arial" w:cs="Arial"/>
          <w:sz w:val="28"/>
          <w:szCs w:val="28"/>
        </w:rPr>
        <w:t>P</w:t>
      </w:r>
      <w:r w:rsidRPr="008A1B2E">
        <w:rPr>
          <w:rFonts w:ascii="Arial" w:hAnsi="Arial" w:cs="Arial"/>
          <w:sz w:val="28"/>
          <w:szCs w:val="28"/>
        </w:rPr>
        <w:t xml:space="preserve">ada dekad </w:t>
      </w:r>
      <w:r w:rsidR="0033580F" w:rsidRPr="008A1B2E">
        <w:rPr>
          <w:rFonts w:ascii="Arial" w:hAnsi="Arial" w:cs="Arial"/>
          <w:sz w:val="28"/>
          <w:szCs w:val="28"/>
        </w:rPr>
        <w:t>19</w:t>
      </w:r>
      <w:r w:rsidRPr="008A1B2E">
        <w:rPr>
          <w:rFonts w:ascii="Arial" w:hAnsi="Arial" w:cs="Arial"/>
          <w:sz w:val="28"/>
          <w:szCs w:val="28"/>
        </w:rPr>
        <w:t>40-</w:t>
      </w:r>
      <w:proofErr w:type="gramStart"/>
      <w:r w:rsidRPr="008A1B2E">
        <w:rPr>
          <w:rFonts w:ascii="Arial" w:hAnsi="Arial" w:cs="Arial"/>
          <w:sz w:val="28"/>
          <w:szCs w:val="28"/>
        </w:rPr>
        <w:t>an</w:t>
      </w:r>
      <w:proofErr w:type="gramEnd"/>
      <w:r w:rsidRPr="008A1B2E">
        <w:rPr>
          <w:rFonts w:ascii="Arial" w:hAnsi="Arial" w:cs="Arial"/>
          <w:sz w:val="28"/>
          <w:szCs w:val="28"/>
        </w:rPr>
        <w:t xml:space="preserve"> berikutnya, sejarah menyaksikan kesusasteraan moden ini dilesukan oleh tabrakan kancah Perang Dunia Kedua. </w:t>
      </w:r>
      <w:proofErr w:type="gramStart"/>
      <w:r w:rsidRPr="008A1B2E">
        <w:rPr>
          <w:rFonts w:ascii="Arial" w:hAnsi="Arial" w:cs="Arial"/>
          <w:sz w:val="28"/>
          <w:szCs w:val="28"/>
        </w:rPr>
        <w:t>Tanah Melayu ditakluki Jepun.</w:t>
      </w:r>
      <w:proofErr w:type="gramEnd"/>
      <w:r w:rsidRPr="008A1B2E">
        <w:rPr>
          <w:rFonts w:ascii="Arial" w:hAnsi="Arial" w:cs="Arial"/>
          <w:sz w:val="28"/>
          <w:szCs w:val="28"/>
        </w:rPr>
        <w:t xml:space="preserve"> </w:t>
      </w:r>
      <w:proofErr w:type="gramStart"/>
      <w:r w:rsidRPr="008A1B2E">
        <w:rPr>
          <w:rFonts w:ascii="Arial" w:hAnsi="Arial" w:cs="Arial"/>
          <w:sz w:val="28"/>
          <w:szCs w:val="28"/>
        </w:rPr>
        <w:t>Kesusasteraan masih tetap ber</w:t>
      </w:r>
      <w:r w:rsidR="00F8087F" w:rsidRPr="008A1B2E">
        <w:rPr>
          <w:rFonts w:ascii="Arial" w:hAnsi="Arial" w:cs="Arial"/>
          <w:sz w:val="28"/>
          <w:szCs w:val="28"/>
        </w:rPr>
        <w:t>ke</w:t>
      </w:r>
      <w:r w:rsidRPr="008A1B2E">
        <w:rPr>
          <w:rFonts w:ascii="Arial" w:hAnsi="Arial" w:cs="Arial"/>
          <w:sz w:val="28"/>
          <w:szCs w:val="28"/>
        </w:rPr>
        <w:t>sinambung</w:t>
      </w:r>
      <w:r w:rsidR="00F8087F" w:rsidRPr="008A1B2E">
        <w:rPr>
          <w:rFonts w:ascii="Arial" w:hAnsi="Arial" w:cs="Arial"/>
          <w:sz w:val="28"/>
          <w:szCs w:val="28"/>
        </w:rPr>
        <w:t>an</w:t>
      </w:r>
      <w:r w:rsidRPr="008A1B2E">
        <w:rPr>
          <w:rFonts w:ascii="Arial" w:hAnsi="Arial" w:cs="Arial"/>
          <w:sz w:val="28"/>
          <w:szCs w:val="28"/>
        </w:rPr>
        <w:t xml:space="preserve"> berkembang, </w:t>
      </w:r>
      <w:r w:rsidR="0021397A" w:rsidRPr="008A1B2E">
        <w:rPr>
          <w:rFonts w:ascii="Arial" w:hAnsi="Arial" w:cs="Arial"/>
          <w:sz w:val="28"/>
          <w:szCs w:val="28"/>
        </w:rPr>
        <w:t xml:space="preserve">tetapi </w:t>
      </w:r>
      <w:r w:rsidRPr="008A1B2E">
        <w:rPr>
          <w:rFonts w:ascii="Arial" w:hAnsi="Arial" w:cs="Arial"/>
          <w:sz w:val="28"/>
          <w:szCs w:val="28"/>
        </w:rPr>
        <w:t xml:space="preserve">lesu, tidak dinamik dan indah sebagaimana dekad-dekad </w:t>
      </w:r>
      <w:r w:rsidR="0021397A" w:rsidRPr="008A1B2E">
        <w:rPr>
          <w:rFonts w:ascii="Arial" w:hAnsi="Arial" w:cs="Arial"/>
          <w:sz w:val="28"/>
          <w:szCs w:val="28"/>
        </w:rPr>
        <w:t xml:space="preserve">yang </w:t>
      </w:r>
      <w:r w:rsidRPr="008A1B2E">
        <w:rPr>
          <w:rFonts w:ascii="Arial" w:hAnsi="Arial" w:cs="Arial"/>
          <w:sz w:val="28"/>
          <w:szCs w:val="28"/>
        </w:rPr>
        <w:t>terdahulu.</w:t>
      </w:r>
      <w:proofErr w:type="gramEnd"/>
      <w:r w:rsidRPr="008A1B2E">
        <w:rPr>
          <w:rFonts w:ascii="Arial" w:hAnsi="Arial" w:cs="Arial"/>
          <w:sz w:val="28"/>
          <w:szCs w:val="28"/>
        </w:rPr>
        <w:t xml:space="preserve"> Malah dengan suatu citra </w:t>
      </w:r>
      <w:proofErr w:type="gramStart"/>
      <w:r w:rsidRPr="008A1B2E">
        <w:rPr>
          <w:rFonts w:ascii="Arial" w:hAnsi="Arial" w:cs="Arial"/>
          <w:sz w:val="28"/>
          <w:szCs w:val="28"/>
        </w:rPr>
        <w:t>lain</w:t>
      </w:r>
      <w:proofErr w:type="gramEnd"/>
      <w:r w:rsidRPr="008A1B2E">
        <w:rPr>
          <w:rFonts w:ascii="Arial" w:hAnsi="Arial" w:cs="Arial"/>
          <w:sz w:val="28"/>
          <w:szCs w:val="28"/>
        </w:rPr>
        <w:t xml:space="preserve">, iaitu </w:t>
      </w:r>
      <w:r w:rsidR="0033580F" w:rsidRPr="008A1B2E">
        <w:rPr>
          <w:rFonts w:ascii="Arial" w:hAnsi="Arial" w:cs="Arial"/>
          <w:sz w:val="28"/>
          <w:szCs w:val="28"/>
        </w:rPr>
        <w:t xml:space="preserve">dengan </w:t>
      </w:r>
      <w:r w:rsidRPr="008A1B2E">
        <w:rPr>
          <w:rFonts w:ascii="Arial" w:hAnsi="Arial" w:cs="Arial"/>
          <w:sz w:val="28"/>
          <w:szCs w:val="28"/>
        </w:rPr>
        <w:t xml:space="preserve">lebih mewarnakan citra kesusasteraan propaganda, khasnya melalui akhbar, untuk sealiran dengan cita-cita penjajah Jepun, terutama pada genre puisi. Sungguhpun </w:t>
      </w:r>
      <w:r w:rsidR="0021397A" w:rsidRPr="008A1B2E">
        <w:rPr>
          <w:rFonts w:ascii="Arial" w:hAnsi="Arial" w:cs="Arial"/>
          <w:sz w:val="28"/>
          <w:szCs w:val="28"/>
        </w:rPr>
        <w:t xml:space="preserve">begitu, </w:t>
      </w:r>
      <w:r w:rsidRPr="008A1B2E">
        <w:rPr>
          <w:rFonts w:ascii="Arial" w:hAnsi="Arial" w:cs="Arial"/>
          <w:sz w:val="28"/>
          <w:szCs w:val="28"/>
        </w:rPr>
        <w:t xml:space="preserve">hal ini tidaklah pula bermakna propaganda Jepun secara total </w:t>
      </w:r>
      <w:r w:rsidR="0021397A" w:rsidRPr="008A1B2E">
        <w:rPr>
          <w:rFonts w:ascii="Arial" w:hAnsi="Arial" w:cs="Arial"/>
          <w:sz w:val="28"/>
          <w:szCs w:val="28"/>
        </w:rPr>
        <w:t xml:space="preserve">dapat </w:t>
      </w:r>
      <w:r w:rsidRPr="008A1B2E">
        <w:rPr>
          <w:rFonts w:ascii="Arial" w:hAnsi="Arial" w:cs="Arial"/>
          <w:sz w:val="28"/>
          <w:szCs w:val="28"/>
        </w:rPr>
        <w:t xml:space="preserve">menguasai pemikiran dan hala tuju pengkaryaan para pengarang dan penyair Melayu. </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Beberapa orang pengarang, contohnya Abdullah Sidek, tetap prolifik dalam kepengarangan novel pada dekad ini.</w:t>
      </w:r>
      <w:proofErr w:type="gramEnd"/>
      <w:r w:rsidRPr="008A1B2E">
        <w:rPr>
          <w:rFonts w:ascii="Arial" w:hAnsi="Arial" w:cs="Arial"/>
          <w:sz w:val="28"/>
          <w:szCs w:val="28"/>
        </w:rPr>
        <w:t xml:space="preserve"> </w:t>
      </w:r>
      <w:proofErr w:type="gramStart"/>
      <w:r w:rsidRPr="008A1B2E">
        <w:rPr>
          <w:rFonts w:ascii="Arial" w:hAnsi="Arial" w:cs="Arial"/>
          <w:sz w:val="28"/>
          <w:szCs w:val="28"/>
        </w:rPr>
        <w:t>Begitu juga Shamsuddin Salleh dan Ahmad Lutfi.</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Manakala, Adibah Amin </w:t>
      </w:r>
      <w:r w:rsidRPr="008A1B2E">
        <w:rPr>
          <w:rFonts w:ascii="Arial" w:hAnsi="Arial" w:cs="Arial"/>
          <w:sz w:val="28"/>
          <w:szCs w:val="28"/>
        </w:rPr>
        <w:lastRenderedPageBreak/>
        <w:t xml:space="preserve">merupakan penulis wanita yang baharu, muncul pada dekad ini dengan novelnya, </w:t>
      </w:r>
      <w:r w:rsidRPr="008A1B2E">
        <w:rPr>
          <w:rFonts w:ascii="Arial" w:hAnsi="Arial" w:cs="Arial"/>
          <w:i/>
          <w:iCs/>
          <w:sz w:val="28"/>
          <w:szCs w:val="28"/>
        </w:rPr>
        <w:t>Gadis Sipu</w:t>
      </w:r>
      <w:r w:rsidRPr="008A1B2E">
        <w:rPr>
          <w:rFonts w:ascii="Arial" w:hAnsi="Arial" w:cs="Arial"/>
          <w:sz w:val="28"/>
          <w:szCs w:val="28"/>
        </w:rPr>
        <w:t xml:space="preserve"> (1949).</w:t>
      </w:r>
      <w:proofErr w:type="gramEnd"/>
      <w:r w:rsidRPr="008A1B2E">
        <w:rPr>
          <w:rFonts w:ascii="Arial" w:hAnsi="Arial" w:cs="Arial"/>
          <w:sz w:val="28"/>
          <w:szCs w:val="28"/>
        </w:rPr>
        <w:t xml:space="preserve"> </w:t>
      </w:r>
      <w:proofErr w:type="gramStart"/>
      <w:r w:rsidRPr="008A1B2E">
        <w:rPr>
          <w:rFonts w:ascii="Arial" w:hAnsi="Arial" w:cs="Arial"/>
          <w:sz w:val="28"/>
          <w:szCs w:val="28"/>
        </w:rPr>
        <w:t>Beberapa buah novel yang penting lahir dalam dekad ini, terpuji sebagai mampu memberikan sumbangan besar dan bermakna kepada sejarah kesusasteraan tanah air.</w:t>
      </w:r>
      <w:proofErr w:type="gramEnd"/>
      <w:r w:rsidRPr="008A1B2E">
        <w:rPr>
          <w:rFonts w:ascii="Arial" w:hAnsi="Arial" w:cs="Arial"/>
          <w:sz w:val="28"/>
          <w:szCs w:val="28"/>
        </w:rPr>
        <w:t xml:space="preserve"> Antaranya, </w:t>
      </w:r>
      <w:r w:rsidRPr="008A1B2E">
        <w:rPr>
          <w:rFonts w:ascii="Arial" w:hAnsi="Arial" w:cs="Arial"/>
          <w:i/>
          <w:iCs/>
          <w:sz w:val="28"/>
          <w:szCs w:val="28"/>
        </w:rPr>
        <w:t xml:space="preserve">Anak Mat </w:t>
      </w:r>
      <w:proofErr w:type="gramStart"/>
      <w:r w:rsidRPr="008A1B2E">
        <w:rPr>
          <w:rFonts w:ascii="Arial" w:hAnsi="Arial" w:cs="Arial"/>
          <w:i/>
          <w:iCs/>
          <w:sz w:val="28"/>
          <w:szCs w:val="28"/>
        </w:rPr>
        <w:t>lela</w:t>
      </w:r>
      <w:proofErr w:type="gramEnd"/>
      <w:r w:rsidRPr="008A1B2E">
        <w:rPr>
          <w:rFonts w:ascii="Arial" w:hAnsi="Arial" w:cs="Arial"/>
          <w:i/>
          <w:iCs/>
          <w:sz w:val="28"/>
          <w:szCs w:val="28"/>
        </w:rPr>
        <w:t xml:space="preserve"> Gila</w:t>
      </w:r>
      <w:r w:rsidRPr="008A1B2E">
        <w:rPr>
          <w:rFonts w:ascii="Arial" w:hAnsi="Arial" w:cs="Arial"/>
          <w:sz w:val="28"/>
          <w:szCs w:val="28"/>
        </w:rPr>
        <w:t xml:space="preserve"> (1941) oleh Ishak Haji Muhammad, </w:t>
      </w:r>
      <w:r w:rsidRPr="008A1B2E">
        <w:rPr>
          <w:rFonts w:ascii="Arial" w:hAnsi="Arial" w:cs="Arial"/>
          <w:i/>
          <w:iCs/>
          <w:sz w:val="28"/>
          <w:szCs w:val="28"/>
        </w:rPr>
        <w:t>Melati Kota Bharu</w:t>
      </w:r>
      <w:r w:rsidRPr="008A1B2E">
        <w:rPr>
          <w:rFonts w:ascii="Arial" w:hAnsi="Arial" w:cs="Arial"/>
          <w:sz w:val="28"/>
          <w:szCs w:val="28"/>
        </w:rPr>
        <w:t xml:space="preserve"> (1939 - 1940) oleh A. Kadir Adabi dan </w:t>
      </w:r>
      <w:r w:rsidRPr="008A1B2E">
        <w:rPr>
          <w:rFonts w:ascii="Arial" w:hAnsi="Arial" w:cs="Arial"/>
          <w:i/>
          <w:iCs/>
          <w:sz w:val="28"/>
          <w:szCs w:val="28"/>
        </w:rPr>
        <w:t>Nyawa di Hujung Pedang</w:t>
      </w:r>
      <w:r w:rsidRPr="008A1B2E">
        <w:rPr>
          <w:rFonts w:ascii="Arial" w:hAnsi="Arial" w:cs="Arial"/>
          <w:sz w:val="28"/>
          <w:szCs w:val="28"/>
        </w:rPr>
        <w:t xml:space="preserve"> (1946) oleh Ahmad Murad Nasaruddin. </w:t>
      </w:r>
      <w:proofErr w:type="gramStart"/>
      <w:r w:rsidRPr="008A1B2E">
        <w:rPr>
          <w:rFonts w:ascii="Arial" w:hAnsi="Arial" w:cs="Arial"/>
          <w:sz w:val="28"/>
          <w:szCs w:val="28"/>
        </w:rPr>
        <w:t>Ketiga-tiga</w:t>
      </w:r>
      <w:r w:rsidR="0021397A" w:rsidRPr="008A1B2E">
        <w:rPr>
          <w:rFonts w:ascii="Arial" w:hAnsi="Arial" w:cs="Arial"/>
          <w:sz w:val="28"/>
          <w:szCs w:val="28"/>
        </w:rPr>
        <w:t>nya</w:t>
      </w:r>
      <w:r w:rsidRPr="008A1B2E">
        <w:rPr>
          <w:rFonts w:ascii="Arial" w:hAnsi="Arial" w:cs="Arial"/>
          <w:sz w:val="28"/>
          <w:szCs w:val="28"/>
        </w:rPr>
        <w:t xml:space="preserve"> </w:t>
      </w:r>
      <w:r w:rsidR="0021397A" w:rsidRPr="008A1B2E">
        <w:rPr>
          <w:rFonts w:ascii="Arial" w:hAnsi="Arial" w:cs="Arial"/>
          <w:sz w:val="28"/>
          <w:szCs w:val="28"/>
        </w:rPr>
        <w:t>m</w:t>
      </w:r>
      <w:r w:rsidRPr="008A1B2E">
        <w:rPr>
          <w:rFonts w:ascii="Arial" w:hAnsi="Arial" w:cs="Arial"/>
          <w:sz w:val="28"/>
          <w:szCs w:val="28"/>
        </w:rPr>
        <w:t xml:space="preserve">enjadi citra novel yang tetap malar hijau sampai </w:t>
      </w:r>
      <w:r w:rsidR="0021397A" w:rsidRPr="008A1B2E">
        <w:rPr>
          <w:rFonts w:ascii="Arial" w:hAnsi="Arial" w:cs="Arial"/>
          <w:sz w:val="28"/>
          <w:szCs w:val="28"/>
        </w:rPr>
        <w:t xml:space="preserve">ke masa </w:t>
      </w:r>
      <w:r w:rsidRPr="008A1B2E">
        <w:rPr>
          <w:rFonts w:ascii="Arial" w:hAnsi="Arial" w:cs="Arial"/>
          <w:sz w:val="28"/>
          <w:szCs w:val="28"/>
        </w:rPr>
        <w:t>kini.</w:t>
      </w:r>
      <w:proofErr w:type="gramEnd"/>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t xml:space="preserve">Berdasarkan senario tersebut, dua perkara penting yang dapat dirumuskan dalam citra sastera dekad </w:t>
      </w:r>
      <w:r w:rsidR="0033580F" w:rsidRPr="008A1B2E">
        <w:rPr>
          <w:rFonts w:ascii="Arial" w:hAnsi="Arial" w:cs="Arial"/>
          <w:sz w:val="28"/>
          <w:szCs w:val="28"/>
        </w:rPr>
        <w:t>19</w:t>
      </w:r>
      <w:r w:rsidRPr="008A1B2E">
        <w:rPr>
          <w:rFonts w:ascii="Arial" w:hAnsi="Arial" w:cs="Arial"/>
          <w:sz w:val="28"/>
          <w:szCs w:val="28"/>
        </w:rPr>
        <w:t>40-an</w:t>
      </w:r>
      <w:r w:rsidR="0033580F" w:rsidRPr="008A1B2E">
        <w:rPr>
          <w:rFonts w:ascii="Arial" w:hAnsi="Arial" w:cs="Arial"/>
          <w:sz w:val="28"/>
          <w:szCs w:val="28"/>
        </w:rPr>
        <w:t xml:space="preserve"> adalah</w:t>
      </w:r>
      <w:r w:rsidRPr="008A1B2E">
        <w:rPr>
          <w:rFonts w:ascii="Arial" w:hAnsi="Arial" w:cs="Arial"/>
          <w:sz w:val="28"/>
          <w:szCs w:val="28"/>
        </w:rPr>
        <w:t xml:space="preserve">: (a) Penjajah Jepun tidak </w:t>
      </w:r>
      <w:r w:rsidR="0033580F" w:rsidRPr="008A1B2E">
        <w:rPr>
          <w:rFonts w:ascii="Arial" w:hAnsi="Arial" w:cs="Arial"/>
          <w:sz w:val="28"/>
          <w:szCs w:val="28"/>
        </w:rPr>
        <w:t xml:space="preserve">dapat </w:t>
      </w:r>
      <w:r w:rsidRPr="008A1B2E">
        <w:rPr>
          <w:rFonts w:ascii="Arial" w:hAnsi="Arial" w:cs="Arial"/>
          <w:sz w:val="28"/>
          <w:szCs w:val="28"/>
        </w:rPr>
        <w:t>sepenuhnya berjaya menjadikan kesusasteraan sebagai alat kepentingan propaganda mereka, dan (b) meski</w:t>
      </w:r>
      <w:r w:rsidR="0021397A" w:rsidRPr="008A1B2E">
        <w:rPr>
          <w:rFonts w:ascii="Arial" w:hAnsi="Arial" w:cs="Arial"/>
          <w:sz w:val="28"/>
          <w:szCs w:val="28"/>
        </w:rPr>
        <w:t>pun</w:t>
      </w:r>
      <w:r w:rsidRPr="008A1B2E">
        <w:rPr>
          <w:rFonts w:ascii="Arial" w:hAnsi="Arial" w:cs="Arial"/>
          <w:sz w:val="28"/>
          <w:szCs w:val="28"/>
        </w:rPr>
        <w:t xml:space="preserve"> arus </w:t>
      </w:r>
      <w:r w:rsidR="0033580F" w:rsidRPr="008A1B2E">
        <w:rPr>
          <w:rFonts w:ascii="Arial" w:hAnsi="Arial" w:cs="Arial"/>
          <w:sz w:val="28"/>
          <w:szCs w:val="28"/>
        </w:rPr>
        <w:t xml:space="preserve">kemajuan </w:t>
      </w:r>
      <w:r w:rsidRPr="008A1B2E">
        <w:rPr>
          <w:rFonts w:ascii="Arial" w:hAnsi="Arial" w:cs="Arial"/>
          <w:sz w:val="28"/>
          <w:szCs w:val="28"/>
        </w:rPr>
        <w:t xml:space="preserve">kesusasteraan ini lesu akibat perang, </w:t>
      </w:r>
      <w:r w:rsidR="0021397A" w:rsidRPr="008A1B2E">
        <w:rPr>
          <w:rFonts w:ascii="Arial" w:hAnsi="Arial" w:cs="Arial"/>
          <w:sz w:val="28"/>
          <w:szCs w:val="28"/>
        </w:rPr>
        <w:t xml:space="preserve">tetapi </w:t>
      </w:r>
      <w:r w:rsidRPr="008A1B2E">
        <w:rPr>
          <w:rFonts w:ascii="Arial" w:hAnsi="Arial" w:cs="Arial"/>
          <w:sz w:val="28"/>
          <w:szCs w:val="28"/>
        </w:rPr>
        <w:t>kedinamikan</w:t>
      </w:r>
      <w:r w:rsidR="0033580F" w:rsidRPr="008A1B2E">
        <w:rPr>
          <w:rFonts w:ascii="Arial" w:hAnsi="Arial" w:cs="Arial"/>
          <w:sz w:val="28"/>
          <w:szCs w:val="28"/>
        </w:rPr>
        <w:t>nya</w:t>
      </w:r>
      <w:r w:rsidRPr="008A1B2E">
        <w:rPr>
          <w:rFonts w:ascii="Arial" w:hAnsi="Arial" w:cs="Arial"/>
          <w:sz w:val="28"/>
          <w:szCs w:val="28"/>
        </w:rPr>
        <w:t xml:space="preserve"> </w:t>
      </w:r>
      <w:r w:rsidR="0033580F" w:rsidRPr="008A1B2E">
        <w:rPr>
          <w:rFonts w:ascii="Arial" w:hAnsi="Arial" w:cs="Arial"/>
          <w:sz w:val="28"/>
          <w:szCs w:val="28"/>
        </w:rPr>
        <w:t>t</w:t>
      </w:r>
      <w:r w:rsidRPr="008A1B2E">
        <w:rPr>
          <w:rFonts w:ascii="Arial" w:hAnsi="Arial" w:cs="Arial"/>
          <w:sz w:val="28"/>
          <w:szCs w:val="28"/>
        </w:rPr>
        <w:t>etap mampu menyumbangkan karya yang penting dan bermakna.</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t xml:space="preserve">Selepas perang, kemunculan barisan pengarang dan penyair, terutama dengan Angkatan 50 atau terkenal sebagai Asas 50 berupaya mengembalikan kegemilangan citra sastera tanah air. </w:t>
      </w:r>
      <w:r w:rsidR="0033580F" w:rsidRPr="008A1B2E">
        <w:rPr>
          <w:rFonts w:ascii="Arial" w:hAnsi="Arial" w:cs="Arial"/>
          <w:sz w:val="28"/>
          <w:szCs w:val="28"/>
        </w:rPr>
        <w:t xml:space="preserve">Suasananya </w:t>
      </w:r>
      <w:r w:rsidRPr="008A1B2E">
        <w:rPr>
          <w:rFonts w:ascii="Arial" w:hAnsi="Arial" w:cs="Arial"/>
          <w:sz w:val="28"/>
          <w:szCs w:val="28"/>
        </w:rPr>
        <w:t xml:space="preserve">begitu mengagumkan kerana sebahagian besar penulis Asas 50 ini begitu cepat </w:t>
      </w:r>
      <w:r w:rsidR="0021397A" w:rsidRPr="008A1B2E">
        <w:rPr>
          <w:rFonts w:ascii="Arial" w:hAnsi="Arial" w:cs="Arial"/>
          <w:sz w:val="28"/>
          <w:szCs w:val="28"/>
        </w:rPr>
        <w:t xml:space="preserve">berupaya </w:t>
      </w:r>
      <w:r w:rsidRPr="008A1B2E">
        <w:rPr>
          <w:rFonts w:ascii="Arial" w:hAnsi="Arial" w:cs="Arial"/>
          <w:sz w:val="28"/>
          <w:szCs w:val="28"/>
        </w:rPr>
        <w:t xml:space="preserve">meningkatkan mutu penghasilan karya, ketara jauh mengatasi mutu karya yang terjepit pada dekad Jepun atau zaman Perang Dunia Kedua yang lalu. </w:t>
      </w:r>
      <w:proofErr w:type="gramStart"/>
      <w:r w:rsidRPr="008A1B2E">
        <w:rPr>
          <w:rFonts w:ascii="Arial" w:hAnsi="Arial" w:cs="Arial"/>
          <w:sz w:val="28"/>
          <w:szCs w:val="28"/>
        </w:rPr>
        <w:t xml:space="preserve">Pemikiran dan persoalan dalam karya </w:t>
      </w:r>
      <w:r w:rsidR="0033580F" w:rsidRPr="008A1B2E">
        <w:rPr>
          <w:rFonts w:ascii="Arial" w:hAnsi="Arial" w:cs="Arial"/>
          <w:sz w:val="28"/>
          <w:szCs w:val="28"/>
        </w:rPr>
        <w:t xml:space="preserve">untuk </w:t>
      </w:r>
      <w:r w:rsidRPr="008A1B2E">
        <w:rPr>
          <w:rFonts w:ascii="Arial" w:hAnsi="Arial" w:cs="Arial"/>
          <w:sz w:val="28"/>
          <w:szCs w:val="28"/>
        </w:rPr>
        <w:t>tendensi masyarakat</w:t>
      </w:r>
      <w:r w:rsidR="0033580F" w:rsidRPr="008A1B2E">
        <w:rPr>
          <w:rFonts w:ascii="Arial" w:hAnsi="Arial" w:cs="Arial"/>
          <w:sz w:val="28"/>
          <w:szCs w:val="28"/>
        </w:rPr>
        <w:t xml:space="preserve"> kelihatan </w:t>
      </w:r>
      <w:r w:rsidRPr="008A1B2E">
        <w:rPr>
          <w:rFonts w:ascii="Arial" w:hAnsi="Arial" w:cs="Arial"/>
          <w:sz w:val="28"/>
          <w:szCs w:val="28"/>
        </w:rPr>
        <w:t>menjadi semakin bermakna.</w:t>
      </w:r>
      <w:proofErr w:type="gramEnd"/>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Perjuangan kemerdekaan, pembelaan terhadap nasib buruh, begitu juga pada kemiskinan petani, serta ketidakadilan sosial merupakan sebahagian antara isu menarik dalam warna-warni citra kesusasteraan pada dekad ini oleh Asas 50.</w:t>
      </w:r>
      <w:proofErr w:type="gramEnd"/>
      <w:r w:rsidRPr="008A1B2E">
        <w:rPr>
          <w:rFonts w:ascii="Arial" w:hAnsi="Arial" w:cs="Arial"/>
          <w:sz w:val="28"/>
          <w:szCs w:val="28"/>
        </w:rPr>
        <w:t xml:space="preserve"> </w:t>
      </w:r>
      <w:proofErr w:type="gramStart"/>
      <w:r w:rsidRPr="008A1B2E">
        <w:rPr>
          <w:rFonts w:ascii="Arial" w:hAnsi="Arial" w:cs="Arial"/>
          <w:sz w:val="28"/>
          <w:szCs w:val="28"/>
        </w:rPr>
        <w:t>Antara tokoh yang penting mengisi Asas 50 terdiri daripada Hamzah, Mas, Masuri SN.</w:t>
      </w:r>
      <w:proofErr w:type="gramEnd"/>
      <w:r w:rsidRPr="008A1B2E">
        <w:rPr>
          <w:rFonts w:ascii="Arial" w:hAnsi="Arial" w:cs="Arial"/>
          <w:sz w:val="28"/>
          <w:szCs w:val="28"/>
        </w:rPr>
        <w:t xml:space="preserve"> Usman Awang (Sasterawan Negara), A. Samad Said (Sasterawan Negara), A. Samad Ismail, Keris Mas, Asraf, Awam il-Sarkam, Jimmy Asmara, Wijaya Mala, Rosmera dan lain-lain lagi.</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t xml:space="preserve">Terdapat tiga wibawa citra penting yang dapat ditemui dalam kedinamikan kesusasteraan Melayu moden melalui Asas 50 pada garis dekad 50-an ini, iaitu: (a) sebagai pelopor pembaharuan terhadap </w:t>
      </w:r>
      <w:r w:rsidRPr="008A1B2E">
        <w:rPr>
          <w:rFonts w:ascii="Arial" w:hAnsi="Arial" w:cs="Arial"/>
          <w:sz w:val="28"/>
          <w:szCs w:val="28"/>
        </w:rPr>
        <w:lastRenderedPageBreak/>
        <w:t>kesusasteraan selepas perang, (b) perjuangan untuk memperluas serta mempertingkatkan maruah dan status kesusasteraan dan kebudayaan Melayu, dan (c) berusaha mengekalkan kesinambungan citra warisan puisi tradisional dalam pengucapan puisi moden.</w:t>
      </w:r>
    </w:p>
    <w:p w:rsidR="00223D36" w:rsidRPr="008A1B2E" w:rsidRDefault="00223D36"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t xml:space="preserve">Menjelang dekad </w:t>
      </w:r>
      <w:r w:rsidR="00223D36" w:rsidRPr="008A1B2E">
        <w:rPr>
          <w:rFonts w:ascii="Arial" w:hAnsi="Arial" w:cs="Arial"/>
          <w:sz w:val="28"/>
          <w:szCs w:val="28"/>
        </w:rPr>
        <w:t>19</w:t>
      </w:r>
      <w:r w:rsidRPr="008A1B2E">
        <w:rPr>
          <w:rFonts w:ascii="Arial" w:hAnsi="Arial" w:cs="Arial"/>
          <w:sz w:val="28"/>
          <w:szCs w:val="28"/>
        </w:rPr>
        <w:t>60-</w:t>
      </w:r>
      <w:proofErr w:type="gramStart"/>
      <w:r w:rsidRPr="008A1B2E">
        <w:rPr>
          <w:rFonts w:ascii="Arial" w:hAnsi="Arial" w:cs="Arial"/>
          <w:sz w:val="28"/>
          <w:szCs w:val="28"/>
        </w:rPr>
        <w:t>an</w:t>
      </w:r>
      <w:proofErr w:type="gramEnd"/>
      <w:r w:rsidRPr="008A1B2E">
        <w:rPr>
          <w:rFonts w:ascii="Arial" w:hAnsi="Arial" w:cs="Arial"/>
          <w:sz w:val="28"/>
          <w:szCs w:val="28"/>
        </w:rPr>
        <w:t xml:space="preserve"> pula, citra dan warna kedinamikan kesusasteraan tanah air </w:t>
      </w:r>
      <w:r w:rsidR="002D2879">
        <w:rPr>
          <w:rFonts w:ascii="Arial" w:hAnsi="Arial" w:cs="Arial"/>
          <w:sz w:val="28"/>
          <w:szCs w:val="28"/>
        </w:rPr>
        <w:t xml:space="preserve">kian </w:t>
      </w:r>
      <w:r w:rsidRPr="008A1B2E">
        <w:rPr>
          <w:rFonts w:ascii="Arial" w:hAnsi="Arial" w:cs="Arial"/>
          <w:sz w:val="28"/>
          <w:szCs w:val="28"/>
        </w:rPr>
        <w:t xml:space="preserve">menuju ke puncak kegemilangan. </w:t>
      </w:r>
      <w:proofErr w:type="gramStart"/>
      <w:r w:rsidRPr="008A1B2E">
        <w:rPr>
          <w:rFonts w:ascii="Arial" w:hAnsi="Arial" w:cs="Arial"/>
          <w:sz w:val="28"/>
          <w:szCs w:val="28"/>
        </w:rPr>
        <w:t>Citra baharu</w:t>
      </w:r>
      <w:r w:rsidR="002D2879">
        <w:rPr>
          <w:rFonts w:ascii="Arial" w:hAnsi="Arial" w:cs="Arial"/>
          <w:sz w:val="28"/>
          <w:szCs w:val="28"/>
        </w:rPr>
        <w:t xml:space="preserve">nya </w:t>
      </w:r>
      <w:r w:rsidRPr="008A1B2E">
        <w:rPr>
          <w:rFonts w:ascii="Arial" w:hAnsi="Arial" w:cs="Arial"/>
          <w:sz w:val="28"/>
          <w:szCs w:val="28"/>
        </w:rPr>
        <w:t>boleh ditemui dalam anjakan dekad 60-an ini.</w:t>
      </w:r>
      <w:proofErr w:type="gramEnd"/>
      <w:r w:rsidRPr="008A1B2E">
        <w:rPr>
          <w:rFonts w:ascii="Arial" w:hAnsi="Arial" w:cs="Arial"/>
          <w:sz w:val="28"/>
          <w:szCs w:val="28"/>
        </w:rPr>
        <w:t xml:space="preserve"> Beberapa aspek menarik </w:t>
      </w:r>
      <w:r w:rsidR="002D2879">
        <w:rPr>
          <w:rFonts w:ascii="Arial" w:hAnsi="Arial" w:cs="Arial"/>
          <w:sz w:val="28"/>
          <w:szCs w:val="28"/>
        </w:rPr>
        <w:t>yang m</w:t>
      </w:r>
      <w:r w:rsidRPr="008A1B2E">
        <w:rPr>
          <w:rFonts w:ascii="Arial" w:hAnsi="Arial" w:cs="Arial"/>
          <w:sz w:val="28"/>
          <w:szCs w:val="28"/>
        </w:rPr>
        <w:t>enanda</w:t>
      </w:r>
      <w:r w:rsidR="002D2879">
        <w:rPr>
          <w:rFonts w:ascii="Arial" w:hAnsi="Arial" w:cs="Arial"/>
          <w:sz w:val="28"/>
          <w:szCs w:val="28"/>
        </w:rPr>
        <w:t>i</w:t>
      </w:r>
      <w:r w:rsidRPr="008A1B2E">
        <w:rPr>
          <w:rFonts w:ascii="Arial" w:hAnsi="Arial" w:cs="Arial"/>
          <w:sz w:val="28"/>
          <w:szCs w:val="28"/>
        </w:rPr>
        <w:t xml:space="preserve"> aras ini dimangkin oleh: (a) sebahagian pengarang dan penyair yang sudah terdidik di universiti, di samping maktab perguruan</w:t>
      </w:r>
      <w:r w:rsidR="002D2879">
        <w:rPr>
          <w:rFonts w:ascii="Arial" w:hAnsi="Arial" w:cs="Arial"/>
          <w:sz w:val="28"/>
          <w:szCs w:val="28"/>
        </w:rPr>
        <w:t xml:space="preserve">; </w:t>
      </w:r>
      <w:r w:rsidRPr="008A1B2E">
        <w:rPr>
          <w:rFonts w:ascii="Arial" w:hAnsi="Arial" w:cs="Arial"/>
          <w:sz w:val="28"/>
          <w:szCs w:val="28"/>
        </w:rPr>
        <w:t>(b) tampil sejumlah pengarang dan penyair sebagai angkatan baharu dalam pengisian dekad</w:t>
      </w:r>
      <w:r w:rsidR="002D2879">
        <w:rPr>
          <w:rFonts w:ascii="Arial" w:hAnsi="Arial" w:cs="Arial"/>
          <w:sz w:val="28"/>
          <w:szCs w:val="28"/>
        </w:rPr>
        <w:t>;</w:t>
      </w:r>
      <w:r w:rsidRPr="008A1B2E">
        <w:rPr>
          <w:rFonts w:ascii="Arial" w:hAnsi="Arial" w:cs="Arial"/>
          <w:sz w:val="28"/>
          <w:szCs w:val="28"/>
        </w:rPr>
        <w:t xml:space="preserve"> (c) hasil kepengarangan sudah semakin lebih meningkat mutu, malah sesetengahnya sudah sebagai karya sastera keintelektualan, berbanding dengan Asas 50</w:t>
      </w:r>
      <w:r w:rsidR="002D2879">
        <w:rPr>
          <w:rFonts w:ascii="Arial" w:hAnsi="Arial" w:cs="Arial"/>
          <w:sz w:val="28"/>
          <w:szCs w:val="28"/>
        </w:rPr>
        <w:t>;</w:t>
      </w:r>
      <w:r w:rsidRPr="008A1B2E">
        <w:rPr>
          <w:rFonts w:ascii="Arial" w:hAnsi="Arial" w:cs="Arial"/>
          <w:sz w:val="28"/>
          <w:szCs w:val="28"/>
        </w:rPr>
        <w:t xml:space="preserve"> (d) </w:t>
      </w:r>
      <w:r w:rsidR="002D2879">
        <w:rPr>
          <w:rFonts w:ascii="Arial" w:hAnsi="Arial" w:cs="Arial"/>
          <w:sz w:val="28"/>
          <w:szCs w:val="28"/>
        </w:rPr>
        <w:t xml:space="preserve">tendensi </w:t>
      </w:r>
      <w:r w:rsidRPr="008A1B2E">
        <w:rPr>
          <w:rFonts w:ascii="Arial" w:hAnsi="Arial" w:cs="Arial"/>
          <w:sz w:val="28"/>
          <w:szCs w:val="28"/>
        </w:rPr>
        <w:t xml:space="preserve">sejumlah pemikiran kesusasteraan pula </w:t>
      </w:r>
      <w:r w:rsidR="00223D36" w:rsidRPr="008A1B2E">
        <w:rPr>
          <w:rFonts w:ascii="Arial" w:hAnsi="Arial" w:cs="Arial"/>
          <w:sz w:val="28"/>
          <w:szCs w:val="28"/>
        </w:rPr>
        <w:t xml:space="preserve">mendorongkan </w:t>
      </w:r>
      <w:r w:rsidRPr="008A1B2E">
        <w:rPr>
          <w:rFonts w:ascii="Arial" w:hAnsi="Arial" w:cs="Arial"/>
          <w:sz w:val="28"/>
          <w:szCs w:val="28"/>
        </w:rPr>
        <w:t>arah kesedaran dan matlamat pengisian kemerdekaan.</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 xml:space="preserve">Dekad ini </w:t>
      </w:r>
      <w:r w:rsidR="00185F66">
        <w:rPr>
          <w:rFonts w:ascii="Arial" w:hAnsi="Arial" w:cs="Arial"/>
          <w:sz w:val="28"/>
          <w:szCs w:val="28"/>
        </w:rPr>
        <w:t xml:space="preserve">muncul </w:t>
      </w:r>
      <w:r w:rsidRPr="008A1B2E">
        <w:rPr>
          <w:rFonts w:ascii="Arial" w:hAnsi="Arial" w:cs="Arial"/>
          <w:sz w:val="28"/>
          <w:szCs w:val="28"/>
        </w:rPr>
        <w:t>begitu ramai jumlah pengarang dan penyair yang terkenal.</w:t>
      </w:r>
      <w:proofErr w:type="gramEnd"/>
      <w:r w:rsidRPr="008A1B2E">
        <w:rPr>
          <w:rFonts w:ascii="Arial" w:hAnsi="Arial" w:cs="Arial"/>
          <w:sz w:val="28"/>
          <w:szCs w:val="28"/>
        </w:rPr>
        <w:t xml:space="preserve"> </w:t>
      </w:r>
      <w:proofErr w:type="gramStart"/>
      <w:r w:rsidRPr="008A1B2E">
        <w:rPr>
          <w:rFonts w:ascii="Arial" w:hAnsi="Arial" w:cs="Arial"/>
          <w:sz w:val="28"/>
          <w:szCs w:val="28"/>
        </w:rPr>
        <w:t>Di samping beberapa orang para tokoh dari dekad sebelum</w:t>
      </w:r>
      <w:r w:rsidR="0021397A" w:rsidRPr="008A1B2E">
        <w:rPr>
          <w:rFonts w:ascii="Arial" w:hAnsi="Arial" w:cs="Arial"/>
          <w:sz w:val="28"/>
          <w:szCs w:val="28"/>
        </w:rPr>
        <w:t>nya, tempoh ini</w:t>
      </w:r>
      <w:r w:rsidRPr="008A1B2E">
        <w:rPr>
          <w:rFonts w:ascii="Arial" w:hAnsi="Arial" w:cs="Arial"/>
          <w:sz w:val="28"/>
          <w:szCs w:val="28"/>
        </w:rPr>
        <w:t xml:space="preserve"> semakin mengukuhkan wibawa dan kreativiti</w:t>
      </w:r>
      <w:r w:rsidR="0021397A" w:rsidRPr="008A1B2E">
        <w:rPr>
          <w:rFonts w:ascii="Arial" w:hAnsi="Arial" w:cs="Arial"/>
          <w:sz w:val="28"/>
          <w:szCs w:val="28"/>
        </w:rPr>
        <w:t>.</w:t>
      </w:r>
      <w:proofErr w:type="gramEnd"/>
      <w:r w:rsidR="0021397A" w:rsidRPr="008A1B2E">
        <w:rPr>
          <w:rFonts w:ascii="Arial" w:hAnsi="Arial" w:cs="Arial"/>
          <w:sz w:val="28"/>
          <w:szCs w:val="28"/>
        </w:rPr>
        <w:t xml:space="preserve"> </w:t>
      </w:r>
      <w:proofErr w:type="gramStart"/>
      <w:r w:rsidR="0021397A" w:rsidRPr="008A1B2E">
        <w:rPr>
          <w:rFonts w:ascii="Arial" w:hAnsi="Arial" w:cs="Arial"/>
          <w:sz w:val="28"/>
          <w:szCs w:val="28"/>
        </w:rPr>
        <w:t>D</w:t>
      </w:r>
      <w:r w:rsidRPr="008A1B2E">
        <w:rPr>
          <w:rFonts w:ascii="Arial" w:hAnsi="Arial" w:cs="Arial"/>
          <w:sz w:val="28"/>
          <w:szCs w:val="28"/>
        </w:rPr>
        <w:t>ekad ini menjadi mantap dengan begitu ramai jumlah pengarang dan penyair yang mulai terkenal.</w:t>
      </w:r>
      <w:proofErr w:type="gramEnd"/>
      <w:r w:rsidRPr="008A1B2E">
        <w:rPr>
          <w:rFonts w:ascii="Arial" w:hAnsi="Arial" w:cs="Arial"/>
          <w:sz w:val="28"/>
          <w:szCs w:val="28"/>
        </w:rPr>
        <w:t xml:space="preserve"> Sebahagian antara mereka pada </w:t>
      </w:r>
      <w:r w:rsidR="00185F66">
        <w:rPr>
          <w:rFonts w:ascii="Arial" w:hAnsi="Arial" w:cs="Arial"/>
          <w:sz w:val="28"/>
          <w:szCs w:val="28"/>
        </w:rPr>
        <w:t xml:space="preserve">dekad ini </w:t>
      </w:r>
      <w:r w:rsidRPr="008A1B2E">
        <w:rPr>
          <w:rFonts w:ascii="Arial" w:hAnsi="Arial" w:cs="Arial"/>
          <w:sz w:val="28"/>
          <w:szCs w:val="28"/>
        </w:rPr>
        <w:t xml:space="preserve">terdiri daripada Kassim Ahmad, A. Samad Said (Sasterawan Negara), Keris Mas (Sasterawan Negara), A. Samad Ismail, Ibrahim Omar, Ruhi Hayat, Shahnon Ahmad (Sasterawan Negara), Arena Wati (Sasterawan Negara), S. Othman Kelantan (Sasterawan Negara), Khadijah Hashim, Salmi Manja dan lain-lain lagi. </w:t>
      </w:r>
      <w:proofErr w:type="gramStart"/>
      <w:r w:rsidR="0021397A" w:rsidRPr="008A1B2E">
        <w:rPr>
          <w:rFonts w:ascii="Arial" w:hAnsi="Arial" w:cs="Arial"/>
          <w:sz w:val="28"/>
          <w:szCs w:val="28"/>
        </w:rPr>
        <w:t>Manakala</w:t>
      </w:r>
      <w:r w:rsidRPr="008A1B2E">
        <w:rPr>
          <w:rFonts w:ascii="Arial" w:hAnsi="Arial" w:cs="Arial"/>
          <w:sz w:val="28"/>
          <w:szCs w:val="28"/>
        </w:rPr>
        <w:t xml:space="preserve">, Harun Aminurrashid masih kekal kreativitinya dalam dekad ini, sebagaimana dapat diwakili oleh novelnya, </w:t>
      </w:r>
      <w:r w:rsidRPr="008A1B2E">
        <w:rPr>
          <w:rFonts w:ascii="Arial" w:hAnsi="Arial" w:cs="Arial"/>
          <w:i/>
          <w:iCs/>
          <w:sz w:val="28"/>
          <w:szCs w:val="28"/>
        </w:rPr>
        <w:t>Gugur di Lembah Kinabalu</w:t>
      </w:r>
      <w:r w:rsidRPr="008A1B2E">
        <w:rPr>
          <w:rFonts w:ascii="Arial" w:hAnsi="Arial" w:cs="Arial"/>
          <w:sz w:val="28"/>
          <w:szCs w:val="28"/>
        </w:rPr>
        <w:t xml:space="preserve"> (1965).</w:t>
      </w:r>
      <w:proofErr w:type="gramEnd"/>
    </w:p>
    <w:p w:rsidR="0016652D" w:rsidRPr="008A1B2E" w:rsidRDefault="0016652D" w:rsidP="000861DE">
      <w:pPr>
        <w:spacing w:after="0" w:line="276" w:lineRule="auto"/>
        <w:jc w:val="both"/>
        <w:rPr>
          <w:rFonts w:ascii="Arial" w:hAnsi="Arial" w:cs="Arial"/>
          <w:sz w:val="28"/>
          <w:szCs w:val="28"/>
        </w:rPr>
      </w:pPr>
    </w:p>
    <w:p w:rsidR="0016652D" w:rsidRDefault="0016652D" w:rsidP="00665111">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Dengan hanya menumpukan pada genre novel sahaja, agar bicara ini tidak terlalu mengambil masa yang lebih panjang untuk mengupas beberapa genre lain lagi, beberapa buah novel terkemuka di tanah air telah lahir dari dekad ini.</w:t>
      </w:r>
      <w:proofErr w:type="gramEnd"/>
      <w:r w:rsidRPr="008A1B2E">
        <w:rPr>
          <w:rFonts w:ascii="Arial" w:hAnsi="Arial" w:cs="Arial"/>
          <w:sz w:val="28"/>
          <w:szCs w:val="28"/>
        </w:rPr>
        <w:t xml:space="preserve"> Antaranya </w:t>
      </w:r>
      <w:r w:rsidRPr="008A1B2E">
        <w:rPr>
          <w:rFonts w:ascii="Arial" w:hAnsi="Arial" w:cs="Arial"/>
          <w:i/>
          <w:iCs/>
          <w:sz w:val="28"/>
          <w:szCs w:val="28"/>
        </w:rPr>
        <w:t>Salina</w:t>
      </w:r>
      <w:r w:rsidRPr="008A1B2E">
        <w:rPr>
          <w:rFonts w:ascii="Arial" w:hAnsi="Arial" w:cs="Arial"/>
          <w:sz w:val="28"/>
          <w:szCs w:val="28"/>
        </w:rPr>
        <w:t xml:space="preserve"> oleh A. Samad Said pada tahun 1961 dan </w:t>
      </w:r>
      <w:r w:rsidRPr="008A1B2E">
        <w:rPr>
          <w:rFonts w:ascii="Arial" w:hAnsi="Arial" w:cs="Arial"/>
          <w:i/>
          <w:iCs/>
          <w:sz w:val="28"/>
          <w:szCs w:val="28"/>
        </w:rPr>
        <w:t>Sungai Mengalir Lesu</w:t>
      </w:r>
      <w:r w:rsidRPr="008A1B2E">
        <w:rPr>
          <w:rFonts w:ascii="Arial" w:hAnsi="Arial" w:cs="Arial"/>
          <w:sz w:val="28"/>
          <w:szCs w:val="28"/>
        </w:rPr>
        <w:t xml:space="preserve"> (1967), </w:t>
      </w:r>
      <w:r w:rsidRPr="008A1B2E">
        <w:rPr>
          <w:rFonts w:ascii="Arial" w:hAnsi="Arial" w:cs="Arial"/>
          <w:i/>
          <w:iCs/>
          <w:sz w:val="28"/>
          <w:szCs w:val="28"/>
        </w:rPr>
        <w:t>Desa Pinggitan</w:t>
      </w:r>
      <w:r w:rsidRPr="008A1B2E">
        <w:rPr>
          <w:rFonts w:ascii="Arial" w:hAnsi="Arial" w:cs="Arial"/>
          <w:sz w:val="28"/>
          <w:szCs w:val="28"/>
        </w:rPr>
        <w:t xml:space="preserve"> (Ibrahim Omar, 1964), </w:t>
      </w:r>
      <w:r w:rsidRPr="008A1B2E">
        <w:rPr>
          <w:rFonts w:ascii="Arial" w:hAnsi="Arial" w:cs="Arial"/>
          <w:i/>
          <w:iCs/>
          <w:sz w:val="28"/>
          <w:szCs w:val="28"/>
        </w:rPr>
        <w:t>Lingkaran</w:t>
      </w:r>
      <w:r w:rsidRPr="008A1B2E">
        <w:rPr>
          <w:rFonts w:ascii="Arial" w:hAnsi="Arial" w:cs="Arial"/>
          <w:sz w:val="28"/>
          <w:szCs w:val="28"/>
        </w:rPr>
        <w:t xml:space="preserve"> (Arena Wati, 1965), </w:t>
      </w:r>
      <w:r w:rsidRPr="008A1B2E">
        <w:rPr>
          <w:rFonts w:ascii="Arial" w:hAnsi="Arial" w:cs="Arial"/>
          <w:i/>
          <w:iCs/>
          <w:sz w:val="28"/>
          <w:szCs w:val="28"/>
        </w:rPr>
        <w:t>Rentung</w:t>
      </w:r>
      <w:r w:rsidRPr="008A1B2E">
        <w:rPr>
          <w:rFonts w:ascii="Arial" w:hAnsi="Arial" w:cs="Arial"/>
          <w:sz w:val="28"/>
          <w:szCs w:val="28"/>
        </w:rPr>
        <w:t xml:space="preserve"> (Shahnon Ahmad, 1965) dan </w:t>
      </w:r>
      <w:r w:rsidRPr="008A1B2E">
        <w:rPr>
          <w:rFonts w:ascii="Arial" w:hAnsi="Arial" w:cs="Arial"/>
          <w:i/>
          <w:iCs/>
          <w:sz w:val="28"/>
          <w:szCs w:val="28"/>
        </w:rPr>
        <w:t>Ranjau Sepanjang Jalan</w:t>
      </w:r>
      <w:r w:rsidRPr="008A1B2E">
        <w:rPr>
          <w:rFonts w:ascii="Arial" w:hAnsi="Arial" w:cs="Arial"/>
          <w:sz w:val="28"/>
          <w:szCs w:val="28"/>
        </w:rPr>
        <w:t xml:space="preserve"> (1966), </w:t>
      </w:r>
      <w:r w:rsidRPr="008A1B2E">
        <w:rPr>
          <w:rFonts w:ascii="Arial" w:hAnsi="Arial" w:cs="Arial"/>
          <w:i/>
          <w:iCs/>
          <w:sz w:val="28"/>
          <w:szCs w:val="28"/>
        </w:rPr>
        <w:t>Anak Titiwangsa</w:t>
      </w:r>
      <w:r w:rsidRPr="008A1B2E">
        <w:rPr>
          <w:rFonts w:ascii="Arial" w:hAnsi="Arial" w:cs="Arial"/>
          <w:sz w:val="28"/>
          <w:szCs w:val="28"/>
        </w:rPr>
        <w:t xml:space="preserve"> (Keris Mas, </w:t>
      </w:r>
      <w:r w:rsidRPr="008A1B2E">
        <w:rPr>
          <w:rFonts w:ascii="Arial" w:hAnsi="Arial" w:cs="Arial"/>
          <w:sz w:val="28"/>
          <w:szCs w:val="28"/>
        </w:rPr>
        <w:lastRenderedPageBreak/>
        <w:t xml:space="preserve">1967), </w:t>
      </w:r>
      <w:r w:rsidRPr="008A1B2E">
        <w:rPr>
          <w:rFonts w:ascii="Arial" w:hAnsi="Arial" w:cs="Arial"/>
          <w:i/>
          <w:iCs/>
          <w:sz w:val="28"/>
          <w:szCs w:val="28"/>
        </w:rPr>
        <w:t>Seroja Masih di Kolam</w:t>
      </w:r>
      <w:r w:rsidRPr="008A1B2E">
        <w:rPr>
          <w:rFonts w:ascii="Arial" w:hAnsi="Arial" w:cs="Arial"/>
          <w:sz w:val="28"/>
          <w:szCs w:val="28"/>
        </w:rPr>
        <w:t xml:space="preserve"> (Adibah Amin, 1968) dan lain-lain lagi. </w:t>
      </w:r>
      <w:proofErr w:type="gramStart"/>
      <w:r w:rsidRPr="008A1B2E">
        <w:rPr>
          <w:rFonts w:ascii="Arial" w:hAnsi="Arial" w:cs="Arial"/>
          <w:sz w:val="28"/>
          <w:szCs w:val="28"/>
        </w:rPr>
        <w:t xml:space="preserve">Semua novel ini tidak dapat dinafikan </w:t>
      </w:r>
      <w:r w:rsidR="00223D36" w:rsidRPr="008A1B2E">
        <w:rPr>
          <w:rFonts w:ascii="Arial" w:hAnsi="Arial" w:cs="Arial"/>
          <w:sz w:val="28"/>
          <w:szCs w:val="28"/>
        </w:rPr>
        <w:t xml:space="preserve">lagi adalah </w:t>
      </w:r>
      <w:r w:rsidRPr="008A1B2E">
        <w:rPr>
          <w:rFonts w:ascii="Arial" w:hAnsi="Arial" w:cs="Arial"/>
          <w:sz w:val="28"/>
          <w:szCs w:val="28"/>
        </w:rPr>
        <w:t>citra novel yang besar wibawa signifikannya dalam kedinamikan sastera tanah air, sampai kini.</w:t>
      </w:r>
      <w:proofErr w:type="gramEnd"/>
    </w:p>
    <w:p w:rsidR="00830661" w:rsidRPr="008A1B2E" w:rsidRDefault="00830661" w:rsidP="00665111">
      <w:pPr>
        <w:spacing w:after="0" w:line="276" w:lineRule="auto"/>
        <w:jc w:val="both"/>
        <w:rPr>
          <w:rFonts w:ascii="Arial" w:hAnsi="Arial" w:cs="Arial"/>
          <w:sz w:val="28"/>
          <w:szCs w:val="28"/>
        </w:rPr>
      </w:pPr>
    </w:p>
    <w:p w:rsidR="0016652D" w:rsidRPr="008A1B2E" w:rsidRDefault="0016652D" w:rsidP="000861DE">
      <w:pPr>
        <w:spacing w:after="0" w:line="276" w:lineRule="auto"/>
        <w:ind w:firstLine="720"/>
        <w:jc w:val="both"/>
        <w:rPr>
          <w:rFonts w:ascii="Arial" w:hAnsi="Arial" w:cs="Arial"/>
          <w:sz w:val="28"/>
          <w:szCs w:val="28"/>
        </w:rPr>
      </w:pPr>
      <w:r w:rsidRPr="008A1B2E">
        <w:rPr>
          <w:rFonts w:ascii="Arial" w:hAnsi="Arial" w:cs="Arial"/>
          <w:sz w:val="28"/>
          <w:szCs w:val="28"/>
        </w:rPr>
        <w:t xml:space="preserve">Dekad </w:t>
      </w:r>
      <w:r w:rsidR="00223D36" w:rsidRPr="008A1B2E">
        <w:rPr>
          <w:rFonts w:ascii="Arial" w:hAnsi="Arial" w:cs="Arial"/>
          <w:sz w:val="28"/>
          <w:szCs w:val="28"/>
        </w:rPr>
        <w:t>19</w:t>
      </w:r>
      <w:r w:rsidRPr="008A1B2E">
        <w:rPr>
          <w:rFonts w:ascii="Arial" w:hAnsi="Arial" w:cs="Arial"/>
          <w:sz w:val="28"/>
          <w:szCs w:val="28"/>
        </w:rPr>
        <w:t xml:space="preserve">60-an ini benar-benar dinamik </w:t>
      </w:r>
      <w:r w:rsidR="00223D36" w:rsidRPr="008A1B2E">
        <w:rPr>
          <w:rFonts w:ascii="Arial" w:hAnsi="Arial" w:cs="Arial"/>
          <w:sz w:val="28"/>
          <w:szCs w:val="28"/>
        </w:rPr>
        <w:t xml:space="preserve">yang </w:t>
      </w:r>
      <w:r w:rsidRPr="008A1B2E">
        <w:rPr>
          <w:rFonts w:ascii="Arial" w:hAnsi="Arial" w:cs="Arial"/>
          <w:sz w:val="28"/>
          <w:szCs w:val="28"/>
        </w:rPr>
        <w:t xml:space="preserve">mengukuhkan wibawa citra kesusasteraan tanah air sebagai: (a) dekad yang menyerlahkan semakin ramai </w:t>
      </w:r>
      <w:r w:rsidR="00223D36" w:rsidRPr="008A1B2E">
        <w:rPr>
          <w:rFonts w:ascii="Arial" w:hAnsi="Arial" w:cs="Arial"/>
          <w:sz w:val="28"/>
          <w:szCs w:val="28"/>
        </w:rPr>
        <w:t xml:space="preserve">kemunculan </w:t>
      </w:r>
      <w:r w:rsidRPr="008A1B2E">
        <w:rPr>
          <w:rFonts w:ascii="Arial" w:hAnsi="Arial" w:cs="Arial"/>
          <w:sz w:val="28"/>
          <w:szCs w:val="28"/>
        </w:rPr>
        <w:t xml:space="preserve">pengarang dan penyair, (b) menyumbangkan sejumlah karya yang besar, terutama pada genre novel dan puisi, sebagai karya penting tanah air sepanjang zaman, (c) beberapa pengarang dan penyair penting dari dekad </w:t>
      </w:r>
      <w:r w:rsidR="00223D36" w:rsidRPr="008A1B2E">
        <w:rPr>
          <w:rFonts w:ascii="Arial" w:hAnsi="Arial" w:cs="Arial"/>
          <w:sz w:val="28"/>
          <w:szCs w:val="28"/>
        </w:rPr>
        <w:t xml:space="preserve">yang </w:t>
      </w:r>
      <w:r w:rsidRPr="008A1B2E">
        <w:rPr>
          <w:rFonts w:ascii="Arial" w:hAnsi="Arial" w:cs="Arial"/>
          <w:sz w:val="28"/>
          <w:szCs w:val="28"/>
        </w:rPr>
        <w:t>berwibawa</w:t>
      </w:r>
      <w:r w:rsidR="00223D36" w:rsidRPr="008A1B2E">
        <w:rPr>
          <w:rFonts w:ascii="Arial" w:hAnsi="Arial" w:cs="Arial"/>
          <w:sz w:val="28"/>
          <w:szCs w:val="28"/>
        </w:rPr>
        <w:t>,</w:t>
      </w:r>
      <w:r w:rsidRPr="008A1B2E">
        <w:rPr>
          <w:rFonts w:ascii="Arial" w:hAnsi="Arial" w:cs="Arial"/>
          <w:sz w:val="28"/>
          <w:szCs w:val="28"/>
        </w:rPr>
        <w:t xml:space="preserve"> prolifik sehingga </w:t>
      </w:r>
      <w:r w:rsidR="00223D36" w:rsidRPr="008A1B2E">
        <w:rPr>
          <w:rFonts w:ascii="Arial" w:hAnsi="Arial" w:cs="Arial"/>
          <w:sz w:val="28"/>
          <w:szCs w:val="28"/>
        </w:rPr>
        <w:t xml:space="preserve">seterusnya </w:t>
      </w:r>
      <w:r w:rsidRPr="008A1B2E">
        <w:rPr>
          <w:rFonts w:ascii="Arial" w:hAnsi="Arial" w:cs="Arial"/>
          <w:sz w:val="28"/>
          <w:szCs w:val="28"/>
        </w:rPr>
        <w:t xml:space="preserve">ke dekad </w:t>
      </w:r>
      <w:r w:rsidR="00223D36" w:rsidRPr="008A1B2E">
        <w:rPr>
          <w:rFonts w:ascii="Arial" w:hAnsi="Arial" w:cs="Arial"/>
          <w:sz w:val="28"/>
          <w:szCs w:val="28"/>
        </w:rPr>
        <w:t xml:space="preserve">hadapan </w:t>
      </w:r>
      <w:r w:rsidRPr="008A1B2E">
        <w:rPr>
          <w:rFonts w:ascii="Arial" w:hAnsi="Arial" w:cs="Arial"/>
          <w:sz w:val="28"/>
          <w:szCs w:val="28"/>
        </w:rPr>
        <w:t xml:space="preserve">lagi, (d) </w:t>
      </w:r>
      <w:r w:rsidR="00223D36" w:rsidRPr="008A1B2E">
        <w:rPr>
          <w:rFonts w:ascii="Arial" w:hAnsi="Arial" w:cs="Arial"/>
          <w:sz w:val="28"/>
          <w:szCs w:val="28"/>
        </w:rPr>
        <w:t xml:space="preserve">bahkan, </w:t>
      </w:r>
      <w:r w:rsidRPr="008A1B2E">
        <w:rPr>
          <w:rFonts w:ascii="Arial" w:hAnsi="Arial" w:cs="Arial"/>
          <w:sz w:val="28"/>
          <w:szCs w:val="28"/>
        </w:rPr>
        <w:t xml:space="preserve">dekad ini menyaksikan sebahagian besar pengarang sudah semakin matang dalam penguasaan teknik penulisan. </w:t>
      </w:r>
    </w:p>
    <w:p w:rsidR="0016652D" w:rsidRPr="008A1B2E" w:rsidRDefault="0016652D" w:rsidP="000861DE">
      <w:pPr>
        <w:spacing w:after="0" w:line="276" w:lineRule="auto"/>
        <w:ind w:firstLine="720"/>
        <w:jc w:val="both"/>
        <w:rPr>
          <w:rFonts w:ascii="Arial" w:hAnsi="Arial" w:cs="Arial"/>
          <w:sz w:val="28"/>
          <w:szCs w:val="28"/>
        </w:rPr>
      </w:pPr>
    </w:p>
    <w:p w:rsidR="009664CE" w:rsidRPr="008A1B2E" w:rsidRDefault="00665111" w:rsidP="000861DE">
      <w:pPr>
        <w:spacing w:after="0" w:line="276" w:lineRule="auto"/>
        <w:ind w:firstLine="720"/>
        <w:jc w:val="both"/>
        <w:rPr>
          <w:rFonts w:ascii="Arial" w:hAnsi="Arial" w:cs="Arial"/>
          <w:sz w:val="28"/>
          <w:szCs w:val="28"/>
          <w:shd w:val="clear" w:color="auto" w:fill="FFFFFF"/>
        </w:rPr>
      </w:pPr>
      <w:proofErr w:type="gramStart"/>
      <w:r w:rsidRPr="008A1B2E">
        <w:rPr>
          <w:rFonts w:ascii="Arial" w:hAnsi="Arial" w:cs="Arial"/>
          <w:sz w:val="28"/>
          <w:szCs w:val="28"/>
        </w:rPr>
        <w:t xml:space="preserve">Apabila </w:t>
      </w:r>
      <w:r w:rsidR="0016652D" w:rsidRPr="008A1B2E">
        <w:rPr>
          <w:rFonts w:ascii="Arial" w:hAnsi="Arial" w:cs="Arial"/>
          <w:sz w:val="28"/>
          <w:szCs w:val="28"/>
        </w:rPr>
        <w:t xml:space="preserve">memasuki dekad </w:t>
      </w:r>
      <w:r w:rsidR="00223D36" w:rsidRPr="008A1B2E">
        <w:rPr>
          <w:rFonts w:ascii="Arial" w:hAnsi="Arial" w:cs="Arial"/>
          <w:sz w:val="28"/>
          <w:szCs w:val="28"/>
        </w:rPr>
        <w:t>197</w:t>
      </w:r>
      <w:r w:rsidR="0016652D" w:rsidRPr="008A1B2E">
        <w:rPr>
          <w:rFonts w:ascii="Arial" w:hAnsi="Arial" w:cs="Arial"/>
          <w:sz w:val="28"/>
          <w:szCs w:val="28"/>
        </w:rPr>
        <w:t>0-an, kedinamikan perkembangan novel dikejutkan oleh suatu citra yang berlainan, iaitu kekurangan jumlah penerbitan novel, berbanding sebelumnya.</w:t>
      </w:r>
      <w:proofErr w:type="gramEnd"/>
      <w:r w:rsidR="0016652D" w:rsidRPr="008A1B2E">
        <w:rPr>
          <w:rFonts w:ascii="Arial" w:hAnsi="Arial" w:cs="Arial"/>
          <w:sz w:val="28"/>
          <w:szCs w:val="28"/>
        </w:rPr>
        <w:t xml:space="preserve"> Jika mengambil kira penjelasan oleh Mimbar Kata (2013): </w:t>
      </w:r>
      <w:r w:rsidR="0016652D" w:rsidRPr="008A1B2E">
        <w:rPr>
          <w:rFonts w:ascii="Arial" w:hAnsi="Arial" w:cs="Arial"/>
          <w:color w:val="000000"/>
          <w:sz w:val="28"/>
          <w:szCs w:val="28"/>
          <w:shd w:val="clear" w:color="auto" w:fill="FFFFFF"/>
        </w:rPr>
        <w:t>Hal ini berkaitan pula dengan peralihan minat masyarakat kepada media elektronik seperti televisyen, menyebabkan kurangnya</w:t>
      </w:r>
      <w:r w:rsidR="00223D36" w:rsidRPr="008A1B2E">
        <w:rPr>
          <w:rFonts w:ascii="Arial" w:hAnsi="Arial" w:cs="Arial"/>
          <w:color w:val="000000"/>
          <w:sz w:val="28"/>
          <w:szCs w:val="28"/>
          <w:shd w:val="clear" w:color="auto" w:fill="FFFFFF"/>
        </w:rPr>
        <w:t xml:space="preserve"> kesediaan</w:t>
      </w:r>
      <w:r w:rsidR="0016652D" w:rsidRPr="008A1B2E">
        <w:rPr>
          <w:rFonts w:ascii="Arial" w:hAnsi="Arial" w:cs="Arial"/>
          <w:color w:val="000000"/>
          <w:sz w:val="28"/>
          <w:szCs w:val="28"/>
          <w:shd w:val="clear" w:color="auto" w:fill="FFFFFF"/>
        </w:rPr>
        <w:t xml:space="preserve"> penerbit </w:t>
      </w:r>
      <w:r w:rsidR="00223D36" w:rsidRPr="008A1B2E">
        <w:rPr>
          <w:rFonts w:ascii="Arial" w:hAnsi="Arial" w:cs="Arial"/>
          <w:color w:val="000000"/>
          <w:sz w:val="28"/>
          <w:szCs w:val="28"/>
          <w:shd w:val="clear" w:color="auto" w:fill="FFFFFF"/>
        </w:rPr>
        <w:t xml:space="preserve">disebabkan </w:t>
      </w:r>
      <w:r w:rsidR="0016652D" w:rsidRPr="008A1B2E">
        <w:rPr>
          <w:rFonts w:ascii="Arial" w:hAnsi="Arial" w:cs="Arial"/>
          <w:color w:val="000000"/>
          <w:sz w:val="28"/>
          <w:szCs w:val="28"/>
          <w:shd w:val="clear" w:color="auto" w:fill="FFFFFF"/>
        </w:rPr>
        <w:t>pasaran</w:t>
      </w:r>
      <w:r w:rsidRPr="008A1B2E">
        <w:rPr>
          <w:rFonts w:ascii="Arial" w:hAnsi="Arial" w:cs="Arial"/>
          <w:color w:val="000000"/>
          <w:sz w:val="28"/>
          <w:szCs w:val="28"/>
          <w:shd w:val="clear" w:color="auto" w:fill="FFFFFF"/>
        </w:rPr>
        <w:t xml:space="preserve"> sudah</w:t>
      </w:r>
      <w:r w:rsidR="0016652D" w:rsidRPr="008A1B2E">
        <w:rPr>
          <w:rFonts w:ascii="Arial" w:hAnsi="Arial" w:cs="Arial"/>
          <w:color w:val="000000"/>
          <w:sz w:val="28"/>
          <w:szCs w:val="28"/>
          <w:shd w:val="clear" w:color="auto" w:fill="FFFFFF"/>
        </w:rPr>
        <w:t xml:space="preserve"> tidak me</w:t>
      </w:r>
      <w:r w:rsidRPr="008A1B2E">
        <w:rPr>
          <w:rFonts w:ascii="Arial" w:hAnsi="Arial" w:cs="Arial"/>
          <w:color w:val="000000"/>
          <w:sz w:val="28"/>
          <w:szCs w:val="28"/>
          <w:shd w:val="clear" w:color="auto" w:fill="FFFFFF"/>
        </w:rPr>
        <w:t>luas.</w:t>
      </w:r>
      <w:r w:rsidR="009664CE" w:rsidRPr="008A1B2E">
        <w:rPr>
          <w:rFonts w:ascii="Arial" w:hAnsi="Arial" w:cs="Arial"/>
          <w:color w:val="000000"/>
          <w:sz w:val="28"/>
          <w:szCs w:val="28"/>
          <w:shd w:val="clear" w:color="auto" w:fill="FFFFFF"/>
        </w:rPr>
        <w:t xml:space="preserve"> </w:t>
      </w:r>
      <w:proofErr w:type="gramStart"/>
      <w:r w:rsidR="0016652D" w:rsidRPr="008A1B2E">
        <w:rPr>
          <w:rFonts w:ascii="Arial" w:hAnsi="Arial" w:cs="Arial"/>
          <w:sz w:val="28"/>
          <w:szCs w:val="28"/>
          <w:shd w:val="clear" w:color="auto" w:fill="FFFFFF"/>
        </w:rPr>
        <w:t xml:space="preserve">Sungguhpun demikian, mutu kepengarangan novel tetap meningkat kerana muncul beberapa karya novel yang terkemuka </w:t>
      </w:r>
      <w:r w:rsidR="00223D36" w:rsidRPr="008A1B2E">
        <w:rPr>
          <w:rFonts w:ascii="Arial" w:hAnsi="Arial" w:cs="Arial"/>
          <w:sz w:val="28"/>
          <w:szCs w:val="28"/>
          <w:shd w:val="clear" w:color="auto" w:fill="FFFFFF"/>
        </w:rPr>
        <w:t xml:space="preserve">dalam </w:t>
      </w:r>
      <w:r w:rsidR="0016652D" w:rsidRPr="008A1B2E">
        <w:rPr>
          <w:rFonts w:ascii="Arial" w:hAnsi="Arial" w:cs="Arial"/>
          <w:sz w:val="28"/>
          <w:szCs w:val="28"/>
          <w:shd w:val="clear" w:color="auto" w:fill="FFFFFF"/>
        </w:rPr>
        <w:t>perkembangan sejarah sastera di tanah air</w:t>
      </w:r>
      <w:r w:rsidR="009664CE" w:rsidRPr="008A1B2E">
        <w:rPr>
          <w:rFonts w:ascii="Arial" w:hAnsi="Arial" w:cs="Arial"/>
          <w:sz w:val="28"/>
          <w:szCs w:val="28"/>
          <w:shd w:val="clear" w:color="auto" w:fill="FFFFFF"/>
        </w:rPr>
        <w:t>.</w:t>
      </w:r>
      <w:proofErr w:type="gramEnd"/>
      <w:r w:rsidR="009664CE" w:rsidRPr="008A1B2E">
        <w:rPr>
          <w:rFonts w:ascii="Arial" w:hAnsi="Arial" w:cs="Arial"/>
          <w:sz w:val="28"/>
          <w:szCs w:val="28"/>
          <w:shd w:val="clear" w:color="auto" w:fill="FFFFFF"/>
        </w:rPr>
        <w:t xml:space="preserve"> </w:t>
      </w:r>
    </w:p>
    <w:p w:rsidR="009664CE" w:rsidRPr="008A1B2E" w:rsidRDefault="009664CE" w:rsidP="000861DE">
      <w:pPr>
        <w:spacing w:after="0" w:line="276" w:lineRule="auto"/>
        <w:ind w:firstLine="720"/>
        <w:jc w:val="both"/>
        <w:rPr>
          <w:rFonts w:ascii="Arial" w:hAnsi="Arial" w:cs="Arial"/>
          <w:sz w:val="28"/>
          <w:szCs w:val="28"/>
          <w:shd w:val="clear" w:color="auto" w:fill="FFFFFF"/>
        </w:rPr>
      </w:pPr>
    </w:p>
    <w:p w:rsidR="0016652D" w:rsidRPr="008A1B2E" w:rsidRDefault="009664CE" w:rsidP="000861DE">
      <w:pPr>
        <w:spacing w:after="0" w:line="276" w:lineRule="auto"/>
        <w:ind w:firstLine="720"/>
        <w:jc w:val="both"/>
        <w:rPr>
          <w:rFonts w:ascii="Arial" w:hAnsi="Arial" w:cs="Arial"/>
          <w:sz w:val="28"/>
          <w:szCs w:val="28"/>
          <w:shd w:val="clear" w:color="auto" w:fill="FFFFFF"/>
        </w:rPr>
      </w:pPr>
      <w:r w:rsidRPr="008A1B2E">
        <w:rPr>
          <w:rFonts w:ascii="Arial" w:hAnsi="Arial" w:cs="Arial"/>
          <w:sz w:val="28"/>
          <w:szCs w:val="28"/>
          <w:shd w:val="clear" w:color="auto" w:fill="FFFFFF"/>
        </w:rPr>
        <w:t>D</w:t>
      </w:r>
      <w:r w:rsidR="0016652D" w:rsidRPr="008A1B2E">
        <w:rPr>
          <w:rFonts w:ascii="Arial" w:hAnsi="Arial" w:cs="Arial"/>
          <w:sz w:val="28"/>
          <w:szCs w:val="28"/>
          <w:shd w:val="clear" w:color="auto" w:fill="FFFFFF"/>
        </w:rPr>
        <w:t xml:space="preserve">engan kepelbagaian tema, dan sesetengahnya </w:t>
      </w:r>
      <w:r w:rsidR="00185F66">
        <w:rPr>
          <w:rFonts w:ascii="Arial" w:hAnsi="Arial" w:cs="Arial"/>
          <w:sz w:val="28"/>
          <w:szCs w:val="28"/>
          <w:shd w:val="clear" w:color="auto" w:fill="FFFFFF"/>
        </w:rPr>
        <w:t xml:space="preserve">berupaya </w:t>
      </w:r>
      <w:r w:rsidR="0016652D" w:rsidRPr="008A1B2E">
        <w:rPr>
          <w:rFonts w:ascii="Arial" w:hAnsi="Arial" w:cs="Arial"/>
          <w:sz w:val="28"/>
          <w:szCs w:val="28"/>
          <w:shd w:val="clear" w:color="auto" w:fill="FFFFFF"/>
        </w:rPr>
        <w:t>mengetengahkan tema yang baharu</w:t>
      </w:r>
      <w:r w:rsidRPr="008A1B2E">
        <w:rPr>
          <w:rFonts w:ascii="Arial" w:hAnsi="Arial" w:cs="Arial"/>
          <w:sz w:val="28"/>
          <w:szCs w:val="28"/>
          <w:shd w:val="clear" w:color="auto" w:fill="FFFFFF"/>
        </w:rPr>
        <w:t xml:space="preserve">, berbanding dengan dekad </w:t>
      </w:r>
      <w:r w:rsidR="00223D36" w:rsidRPr="008A1B2E">
        <w:rPr>
          <w:rFonts w:ascii="Arial" w:hAnsi="Arial" w:cs="Arial"/>
          <w:sz w:val="28"/>
          <w:szCs w:val="28"/>
          <w:shd w:val="clear" w:color="auto" w:fill="FFFFFF"/>
        </w:rPr>
        <w:t>19</w:t>
      </w:r>
      <w:r w:rsidRPr="008A1B2E">
        <w:rPr>
          <w:rFonts w:ascii="Arial" w:hAnsi="Arial" w:cs="Arial"/>
          <w:sz w:val="28"/>
          <w:szCs w:val="28"/>
          <w:shd w:val="clear" w:color="auto" w:fill="FFFFFF"/>
        </w:rPr>
        <w:t>60-an, maka muncullah novel-novel a</w:t>
      </w:r>
      <w:r w:rsidR="0016652D" w:rsidRPr="008A1B2E">
        <w:rPr>
          <w:rFonts w:ascii="Arial" w:hAnsi="Arial" w:cs="Arial"/>
          <w:sz w:val="28"/>
          <w:szCs w:val="28"/>
          <w:shd w:val="clear" w:color="auto" w:fill="FFFFFF"/>
        </w:rPr>
        <w:t xml:space="preserve">ntaranya ialah </w:t>
      </w:r>
      <w:r w:rsidR="0016652D" w:rsidRPr="008A1B2E">
        <w:rPr>
          <w:rFonts w:ascii="Arial" w:hAnsi="Arial" w:cs="Arial"/>
          <w:i/>
          <w:iCs/>
          <w:sz w:val="28"/>
          <w:szCs w:val="28"/>
          <w:shd w:val="clear" w:color="auto" w:fill="FFFFFF"/>
        </w:rPr>
        <w:t xml:space="preserve">Srengenge </w:t>
      </w:r>
      <w:r w:rsidR="0016652D" w:rsidRPr="008A1B2E">
        <w:rPr>
          <w:rFonts w:ascii="Arial" w:hAnsi="Arial" w:cs="Arial"/>
          <w:sz w:val="28"/>
          <w:szCs w:val="28"/>
          <w:shd w:val="clear" w:color="auto" w:fill="FFFFFF"/>
        </w:rPr>
        <w:t xml:space="preserve">(1973), </w:t>
      </w:r>
      <w:r w:rsidR="0016652D" w:rsidRPr="008A1B2E">
        <w:rPr>
          <w:rFonts w:ascii="Arial" w:hAnsi="Arial" w:cs="Arial"/>
          <w:i/>
          <w:iCs/>
          <w:sz w:val="28"/>
          <w:szCs w:val="28"/>
          <w:shd w:val="clear" w:color="auto" w:fill="FFFFFF"/>
        </w:rPr>
        <w:t>Sampah</w:t>
      </w:r>
      <w:r w:rsidR="0016652D" w:rsidRPr="008A1B2E">
        <w:rPr>
          <w:rFonts w:ascii="Arial" w:hAnsi="Arial" w:cs="Arial"/>
          <w:sz w:val="28"/>
          <w:szCs w:val="28"/>
          <w:shd w:val="clear" w:color="auto" w:fill="FFFFFF"/>
        </w:rPr>
        <w:t xml:space="preserve"> (1974) dan </w:t>
      </w:r>
      <w:r w:rsidR="0016652D" w:rsidRPr="008A1B2E">
        <w:rPr>
          <w:rFonts w:ascii="Arial" w:hAnsi="Arial" w:cs="Arial"/>
          <w:i/>
          <w:iCs/>
          <w:sz w:val="28"/>
          <w:szCs w:val="28"/>
          <w:shd w:val="clear" w:color="auto" w:fill="FFFFFF"/>
        </w:rPr>
        <w:t>Seluang Menodak Baung</w:t>
      </w:r>
      <w:r w:rsidR="0016652D" w:rsidRPr="008A1B2E">
        <w:rPr>
          <w:rFonts w:ascii="Arial" w:hAnsi="Arial" w:cs="Arial"/>
          <w:sz w:val="28"/>
          <w:szCs w:val="28"/>
          <w:shd w:val="clear" w:color="auto" w:fill="FFFFFF"/>
        </w:rPr>
        <w:t xml:space="preserve"> (1978) oleh Shahnon Ahmad, </w:t>
      </w:r>
      <w:r w:rsidR="0016652D" w:rsidRPr="008A1B2E">
        <w:rPr>
          <w:rFonts w:ascii="Arial" w:hAnsi="Arial" w:cs="Arial"/>
          <w:i/>
          <w:iCs/>
          <w:sz w:val="28"/>
          <w:szCs w:val="28"/>
          <w:shd w:val="clear" w:color="auto" w:fill="FFFFFF"/>
        </w:rPr>
        <w:t>Sandera</w:t>
      </w:r>
      <w:r w:rsidR="0016652D" w:rsidRPr="008A1B2E">
        <w:rPr>
          <w:rFonts w:ascii="Arial" w:hAnsi="Arial" w:cs="Arial"/>
          <w:sz w:val="28"/>
          <w:szCs w:val="28"/>
          <w:shd w:val="clear" w:color="auto" w:fill="FFFFFF"/>
        </w:rPr>
        <w:t xml:space="preserve"> (Arena Wati, 1971), </w:t>
      </w:r>
      <w:r w:rsidR="0016652D" w:rsidRPr="008A1B2E">
        <w:rPr>
          <w:rFonts w:ascii="Arial" w:hAnsi="Arial" w:cs="Arial"/>
          <w:i/>
          <w:iCs/>
          <w:sz w:val="28"/>
          <w:szCs w:val="28"/>
          <w:shd w:val="clear" w:color="auto" w:fill="FFFFFF"/>
        </w:rPr>
        <w:t>Perjudian</w:t>
      </w:r>
      <w:r w:rsidR="0016652D" w:rsidRPr="008A1B2E">
        <w:rPr>
          <w:rFonts w:ascii="Arial" w:hAnsi="Arial" w:cs="Arial"/>
          <w:sz w:val="28"/>
          <w:szCs w:val="28"/>
          <w:shd w:val="clear" w:color="auto" w:fill="FFFFFF"/>
        </w:rPr>
        <w:t xml:space="preserve"> (1973) dan </w:t>
      </w:r>
      <w:r w:rsidR="0016652D" w:rsidRPr="008A1B2E">
        <w:rPr>
          <w:rFonts w:ascii="Arial" w:hAnsi="Arial" w:cs="Arial"/>
          <w:i/>
          <w:iCs/>
          <w:sz w:val="28"/>
          <w:szCs w:val="28"/>
          <w:shd w:val="clear" w:color="auto" w:fill="FFFFFF"/>
        </w:rPr>
        <w:t>Juara</w:t>
      </w:r>
      <w:r w:rsidR="0016652D" w:rsidRPr="008A1B2E">
        <w:rPr>
          <w:rFonts w:ascii="Arial" w:hAnsi="Arial" w:cs="Arial"/>
          <w:sz w:val="28"/>
          <w:szCs w:val="28"/>
          <w:shd w:val="clear" w:color="auto" w:fill="FFFFFF"/>
        </w:rPr>
        <w:t xml:space="preserve"> (S. Othman Kelantan, 1976), </w:t>
      </w:r>
      <w:r w:rsidR="0016652D" w:rsidRPr="008A1B2E">
        <w:rPr>
          <w:rFonts w:ascii="Arial" w:hAnsi="Arial" w:cs="Arial"/>
          <w:i/>
          <w:iCs/>
          <w:sz w:val="28"/>
          <w:szCs w:val="28"/>
          <w:shd w:val="clear" w:color="auto" w:fill="FFFFFF"/>
        </w:rPr>
        <w:t>Sejuk-sejuk Tokyo</w:t>
      </w:r>
      <w:r w:rsidR="0016652D" w:rsidRPr="008A1B2E">
        <w:rPr>
          <w:rFonts w:ascii="Arial" w:hAnsi="Arial" w:cs="Arial"/>
          <w:sz w:val="28"/>
          <w:szCs w:val="28"/>
          <w:shd w:val="clear" w:color="auto" w:fill="FFFFFF"/>
        </w:rPr>
        <w:t xml:space="preserve"> (1973) dan </w:t>
      </w:r>
      <w:r w:rsidR="0016652D" w:rsidRPr="008A1B2E">
        <w:rPr>
          <w:rFonts w:ascii="Arial" w:hAnsi="Arial" w:cs="Arial"/>
          <w:i/>
          <w:iCs/>
          <w:sz w:val="28"/>
          <w:szCs w:val="28"/>
          <w:shd w:val="clear" w:color="auto" w:fill="FFFFFF"/>
        </w:rPr>
        <w:t>Mata di Jendela</w:t>
      </w:r>
      <w:r w:rsidR="0016652D" w:rsidRPr="008A1B2E">
        <w:rPr>
          <w:rFonts w:ascii="Arial" w:hAnsi="Arial" w:cs="Arial"/>
          <w:sz w:val="28"/>
          <w:szCs w:val="28"/>
          <w:shd w:val="clear" w:color="auto" w:fill="FFFFFF"/>
        </w:rPr>
        <w:t xml:space="preserve"> (1977, Wijaya Mala), </w:t>
      </w:r>
      <w:r w:rsidR="0016652D" w:rsidRPr="008A1B2E">
        <w:rPr>
          <w:rFonts w:ascii="Arial" w:hAnsi="Arial" w:cs="Arial"/>
          <w:i/>
          <w:iCs/>
          <w:sz w:val="28"/>
          <w:szCs w:val="28"/>
          <w:shd w:val="clear" w:color="auto" w:fill="FFFFFF"/>
        </w:rPr>
        <w:t>Sehingga Jatuhnya Matahari</w:t>
      </w:r>
      <w:r w:rsidR="0016652D" w:rsidRPr="008A1B2E">
        <w:rPr>
          <w:rFonts w:ascii="Arial" w:hAnsi="Arial" w:cs="Arial"/>
          <w:sz w:val="28"/>
          <w:szCs w:val="28"/>
          <w:shd w:val="clear" w:color="auto" w:fill="FFFFFF"/>
        </w:rPr>
        <w:t xml:space="preserve"> (A. Shukur Harun, 1974), </w:t>
      </w:r>
      <w:r w:rsidR="0016652D" w:rsidRPr="008A1B2E">
        <w:rPr>
          <w:rFonts w:ascii="Arial" w:hAnsi="Arial" w:cs="Arial"/>
          <w:i/>
          <w:iCs/>
          <w:sz w:val="28"/>
          <w:szCs w:val="28"/>
          <w:shd w:val="clear" w:color="auto" w:fill="FFFFFF"/>
        </w:rPr>
        <w:t>Senja Belum Berakhir</w:t>
      </w:r>
      <w:r w:rsidR="0016652D" w:rsidRPr="008A1B2E">
        <w:rPr>
          <w:rFonts w:ascii="Arial" w:hAnsi="Arial" w:cs="Arial"/>
          <w:sz w:val="28"/>
          <w:szCs w:val="28"/>
          <w:shd w:val="clear" w:color="auto" w:fill="FFFFFF"/>
        </w:rPr>
        <w:t xml:space="preserve"> (1971), </w:t>
      </w:r>
      <w:r w:rsidR="0016652D" w:rsidRPr="008A1B2E">
        <w:rPr>
          <w:rFonts w:ascii="Arial" w:hAnsi="Arial" w:cs="Arial"/>
          <w:i/>
          <w:iCs/>
          <w:sz w:val="28"/>
          <w:szCs w:val="28"/>
          <w:shd w:val="clear" w:color="auto" w:fill="FFFFFF"/>
        </w:rPr>
        <w:t>Sami Mekong</w:t>
      </w:r>
      <w:r w:rsidR="0016652D" w:rsidRPr="008A1B2E">
        <w:rPr>
          <w:rFonts w:ascii="Arial" w:hAnsi="Arial" w:cs="Arial"/>
          <w:sz w:val="28"/>
          <w:szCs w:val="28"/>
          <w:shd w:val="clear" w:color="auto" w:fill="FFFFFF"/>
        </w:rPr>
        <w:t xml:space="preserve"> (1976), </w:t>
      </w:r>
      <w:r w:rsidR="0016652D" w:rsidRPr="008A1B2E">
        <w:rPr>
          <w:rFonts w:ascii="Arial" w:hAnsi="Arial" w:cs="Arial"/>
          <w:i/>
          <w:iCs/>
          <w:sz w:val="28"/>
          <w:szCs w:val="28"/>
          <w:shd w:val="clear" w:color="auto" w:fill="FFFFFF"/>
        </w:rPr>
        <w:t>Di Kolam Mulhamah</w:t>
      </w:r>
      <w:r w:rsidR="0016652D" w:rsidRPr="008A1B2E">
        <w:rPr>
          <w:rFonts w:ascii="Arial" w:hAnsi="Arial" w:cs="Arial"/>
          <w:sz w:val="28"/>
          <w:szCs w:val="28"/>
          <w:shd w:val="clear" w:color="auto" w:fill="FFFFFF"/>
        </w:rPr>
        <w:t xml:space="preserve"> (Azizi Haji Abdullah, 1978), </w:t>
      </w:r>
      <w:r w:rsidR="0016652D" w:rsidRPr="008A1B2E">
        <w:rPr>
          <w:rFonts w:ascii="Arial" w:hAnsi="Arial" w:cs="Arial"/>
          <w:i/>
          <w:iCs/>
          <w:sz w:val="28"/>
          <w:szCs w:val="28"/>
          <w:shd w:val="clear" w:color="auto" w:fill="FFFFFF"/>
        </w:rPr>
        <w:t>Noni</w:t>
      </w:r>
      <w:r w:rsidR="0016652D" w:rsidRPr="008A1B2E">
        <w:rPr>
          <w:rFonts w:ascii="Arial" w:hAnsi="Arial" w:cs="Arial"/>
          <w:sz w:val="28"/>
          <w:szCs w:val="28"/>
          <w:shd w:val="clear" w:color="auto" w:fill="FFFFFF"/>
        </w:rPr>
        <w:t xml:space="preserve"> (Sasterawan Negara Abdullah Hussain, 1976), </w:t>
      </w:r>
      <w:r w:rsidR="0016652D" w:rsidRPr="008A1B2E">
        <w:rPr>
          <w:rFonts w:ascii="Arial" w:hAnsi="Arial" w:cs="Arial"/>
          <w:i/>
          <w:iCs/>
          <w:sz w:val="28"/>
          <w:szCs w:val="28"/>
          <w:shd w:val="clear" w:color="auto" w:fill="FFFFFF"/>
        </w:rPr>
        <w:t>Saga</w:t>
      </w:r>
      <w:r w:rsidR="0016652D" w:rsidRPr="008A1B2E">
        <w:rPr>
          <w:rFonts w:ascii="Arial" w:hAnsi="Arial" w:cs="Arial"/>
          <w:sz w:val="28"/>
          <w:szCs w:val="28"/>
          <w:shd w:val="clear" w:color="auto" w:fill="FFFFFF"/>
        </w:rPr>
        <w:t xml:space="preserve"> (A. Talib Hassan, 1976), </w:t>
      </w:r>
      <w:r w:rsidR="0016652D" w:rsidRPr="008A1B2E">
        <w:rPr>
          <w:rFonts w:ascii="Arial" w:hAnsi="Arial" w:cs="Arial"/>
          <w:i/>
          <w:iCs/>
          <w:sz w:val="28"/>
          <w:szCs w:val="28"/>
          <w:shd w:val="clear" w:color="auto" w:fill="FFFFFF"/>
        </w:rPr>
        <w:t>Bulan Merah di Tiga Kuala</w:t>
      </w:r>
      <w:r w:rsidR="0016652D" w:rsidRPr="008A1B2E">
        <w:rPr>
          <w:rFonts w:ascii="Arial" w:hAnsi="Arial" w:cs="Arial"/>
          <w:sz w:val="28"/>
          <w:szCs w:val="28"/>
          <w:shd w:val="clear" w:color="auto" w:fill="FFFFFF"/>
        </w:rPr>
        <w:t xml:space="preserve"> (Zahari Affandi, 1976), </w:t>
      </w:r>
      <w:r w:rsidR="0016652D" w:rsidRPr="008A1B2E">
        <w:rPr>
          <w:rFonts w:ascii="Arial" w:hAnsi="Arial" w:cs="Arial"/>
          <w:i/>
          <w:iCs/>
          <w:sz w:val="28"/>
          <w:szCs w:val="28"/>
          <w:shd w:val="clear" w:color="auto" w:fill="FFFFFF"/>
        </w:rPr>
        <w:t>Ombak Bukan Biru</w:t>
      </w:r>
      <w:r w:rsidR="0016652D" w:rsidRPr="008A1B2E">
        <w:rPr>
          <w:rFonts w:ascii="Arial" w:hAnsi="Arial" w:cs="Arial"/>
          <w:sz w:val="28"/>
          <w:szCs w:val="28"/>
          <w:shd w:val="clear" w:color="auto" w:fill="FFFFFF"/>
        </w:rPr>
        <w:t xml:space="preserve"> (Fatimah Busu, 1977), </w:t>
      </w:r>
      <w:r w:rsidR="0016652D" w:rsidRPr="008A1B2E">
        <w:rPr>
          <w:rFonts w:ascii="Arial" w:hAnsi="Arial" w:cs="Arial"/>
          <w:i/>
          <w:iCs/>
          <w:sz w:val="28"/>
          <w:szCs w:val="28"/>
          <w:shd w:val="clear" w:color="auto" w:fill="FFFFFF"/>
        </w:rPr>
        <w:t xml:space="preserve">Hari-hari Terakhir Seorang Seniman </w:t>
      </w:r>
      <w:r w:rsidR="0016652D" w:rsidRPr="008A1B2E">
        <w:rPr>
          <w:rFonts w:ascii="Arial" w:hAnsi="Arial" w:cs="Arial"/>
          <w:sz w:val="28"/>
          <w:szCs w:val="28"/>
          <w:shd w:val="clear" w:color="auto" w:fill="FFFFFF"/>
        </w:rPr>
        <w:t xml:space="preserve">(Sasterawan Negara Anwar Ridhwan, 1979), </w:t>
      </w:r>
      <w:r w:rsidR="0016652D" w:rsidRPr="008A1B2E">
        <w:rPr>
          <w:rFonts w:ascii="Arial" w:hAnsi="Arial" w:cs="Arial"/>
          <w:i/>
          <w:iCs/>
          <w:sz w:val="28"/>
          <w:szCs w:val="28"/>
          <w:shd w:val="clear" w:color="auto" w:fill="FFFFFF"/>
        </w:rPr>
        <w:t>Ngayau</w:t>
      </w:r>
      <w:r w:rsidR="0016652D" w:rsidRPr="008A1B2E">
        <w:rPr>
          <w:rFonts w:ascii="Arial" w:hAnsi="Arial" w:cs="Arial"/>
          <w:sz w:val="28"/>
          <w:szCs w:val="28"/>
          <w:shd w:val="clear" w:color="auto" w:fill="FFFFFF"/>
        </w:rPr>
        <w:t xml:space="preserve"> (Amil Jaya, 1979), </w:t>
      </w:r>
      <w:r w:rsidR="0016652D" w:rsidRPr="008A1B2E">
        <w:rPr>
          <w:rFonts w:ascii="Arial" w:hAnsi="Arial" w:cs="Arial"/>
          <w:i/>
          <w:iCs/>
          <w:sz w:val="28"/>
          <w:szCs w:val="28"/>
          <w:shd w:val="clear" w:color="auto" w:fill="FFFFFF"/>
        </w:rPr>
        <w:t>Merpati Putih Terbang Lagi</w:t>
      </w:r>
      <w:r w:rsidR="0016652D" w:rsidRPr="008A1B2E">
        <w:rPr>
          <w:rFonts w:ascii="Arial" w:hAnsi="Arial" w:cs="Arial"/>
          <w:sz w:val="28"/>
          <w:szCs w:val="28"/>
          <w:shd w:val="clear" w:color="auto" w:fill="FFFFFF"/>
        </w:rPr>
        <w:t xml:space="preserve"> </w:t>
      </w:r>
      <w:r w:rsidR="0016652D" w:rsidRPr="008A1B2E">
        <w:rPr>
          <w:rFonts w:ascii="Arial" w:hAnsi="Arial" w:cs="Arial"/>
          <w:sz w:val="28"/>
          <w:szCs w:val="28"/>
          <w:shd w:val="clear" w:color="auto" w:fill="FFFFFF"/>
        </w:rPr>
        <w:lastRenderedPageBreak/>
        <w:t>(Khadijah Hashim, 1979) dan lain-lain lagi. Sebahagian</w:t>
      </w:r>
      <w:r w:rsidR="00185F66">
        <w:rPr>
          <w:rFonts w:ascii="Arial" w:hAnsi="Arial" w:cs="Arial"/>
          <w:sz w:val="28"/>
          <w:szCs w:val="28"/>
          <w:shd w:val="clear" w:color="auto" w:fill="FFFFFF"/>
        </w:rPr>
        <w:t xml:space="preserve"> besarnya </w:t>
      </w:r>
      <w:r w:rsidR="0016652D" w:rsidRPr="008A1B2E">
        <w:rPr>
          <w:rFonts w:ascii="Arial" w:hAnsi="Arial" w:cs="Arial"/>
          <w:sz w:val="28"/>
          <w:szCs w:val="28"/>
          <w:shd w:val="clear" w:color="auto" w:fill="FFFFFF"/>
        </w:rPr>
        <w:t xml:space="preserve">kekal sebagai citra novel besar dan penting dalam kesusasteraan tanah </w:t>
      </w:r>
      <w:proofErr w:type="gramStart"/>
      <w:r w:rsidR="0016652D" w:rsidRPr="008A1B2E">
        <w:rPr>
          <w:rFonts w:ascii="Arial" w:hAnsi="Arial" w:cs="Arial"/>
          <w:sz w:val="28"/>
          <w:szCs w:val="28"/>
          <w:shd w:val="clear" w:color="auto" w:fill="FFFFFF"/>
        </w:rPr>
        <w:t>air</w:t>
      </w:r>
      <w:r w:rsidRPr="008A1B2E">
        <w:rPr>
          <w:rFonts w:ascii="Arial" w:hAnsi="Arial" w:cs="Arial"/>
          <w:sz w:val="28"/>
          <w:szCs w:val="28"/>
          <w:shd w:val="clear" w:color="auto" w:fill="FFFFFF"/>
        </w:rPr>
        <w:t xml:space="preserve"> </w:t>
      </w:r>
      <w:r w:rsidR="0016652D" w:rsidRPr="008A1B2E">
        <w:rPr>
          <w:rFonts w:ascii="Arial" w:hAnsi="Arial" w:cs="Arial"/>
          <w:sz w:val="28"/>
          <w:szCs w:val="28"/>
          <w:shd w:val="clear" w:color="auto" w:fill="FFFFFF"/>
        </w:rPr>
        <w:t>.</w:t>
      </w:r>
      <w:proofErr w:type="gramEnd"/>
    </w:p>
    <w:p w:rsidR="0016652D" w:rsidRPr="008A1B2E" w:rsidRDefault="0016652D" w:rsidP="000861DE">
      <w:pPr>
        <w:spacing w:after="0" w:line="276" w:lineRule="auto"/>
        <w:ind w:firstLine="720"/>
        <w:jc w:val="both"/>
        <w:rPr>
          <w:rFonts w:ascii="Arial" w:hAnsi="Arial" w:cs="Arial"/>
          <w:sz w:val="28"/>
          <w:szCs w:val="28"/>
          <w:shd w:val="clear" w:color="auto" w:fill="FFFFFF"/>
        </w:rPr>
      </w:pPr>
    </w:p>
    <w:p w:rsidR="0016652D" w:rsidRPr="008A1B2E" w:rsidRDefault="0016652D" w:rsidP="000861DE">
      <w:pPr>
        <w:spacing w:after="0" w:line="276" w:lineRule="auto"/>
        <w:ind w:firstLine="720"/>
        <w:jc w:val="both"/>
        <w:rPr>
          <w:rFonts w:ascii="Arial" w:hAnsi="Arial" w:cs="Arial"/>
          <w:sz w:val="28"/>
          <w:szCs w:val="28"/>
          <w:shd w:val="clear" w:color="auto" w:fill="FFFFFF"/>
        </w:rPr>
      </w:pPr>
      <w:proofErr w:type="gramStart"/>
      <w:r w:rsidRPr="008A1B2E">
        <w:rPr>
          <w:rFonts w:ascii="Arial" w:hAnsi="Arial" w:cs="Arial"/>
          <w:sz w:val="28"/>
          <w:szCs w:val="28"/>
          <w:shd w:val="clear" w:color="auto" w:fill="FFFFFF"/>
        </w:rPr>
        <w:t xml:space="preserve">Suatu citra yang </w:t>
      </w:r>
      <w:r w:rsidR="00223D36" w:rsidRPr="008A1B2E">
        <w:rPr>
          <w:rFonts w:ascii="Arial" w:hAnsi="Arial" w:cs="Arial"/>
          <w:sz w:val="28"/>
          <w:szCs w:val="28"/>
          <w:shd w:val="clear" w:color="auto" w:fill="FFFFFF"/>
        </w:rPr>
        <w:t xml:space="preserve">terpenting dan </w:t>
      </w:r>
      <w:r w:rsidRPr="008A1B2E">
        <w:rPr>
          <w:rFonts w:ascii="Arial" w:hAnsi="Arial" w:cs="Arial"/>
          <w:sz w:val="28"/>
          <w:szCs w:val="28"/>
          <w:shd w:val="clear" w:color="auto" w:fill="FFFFFF"/>
        </w:rPr>
        <w:t xml:space="preserve">baharu </w:t>
      </w:r>
      <w:r w:rsidR="00CA154C" w:rsidRPr="008A1B2E">
        <w:rPr>
          <w:rFonts w:ascii="Arial" w:hAnsi="Arial" w:cs="Arial"/>
          <w:sz w:val="28"/>
          <w:szCs w:val="28"/>
          <w:shd w:val="clear" w:color="auto" w:fill="FFFFFF"/>
        </w:rPr>
        <w:t xml:space="preserve">serta </w:t>
      </w:r>
      <w:r w:rsidRPr="008A1B2E">
        <w:rPr>
          <w:rFonts w:ascii="Arial" w:hAnsi="Arial" w:cs="Arial"/>
          <w:sz w:val="28"/>
          <w:szCs w:val="28"/>
          <w:shd w:val="clear" w:color="auto" w:fill="FFFFFF"/>
        </w:rPr>
        <w:t xml:space="preserve">menarik yang turut muncul dalam dekad </w:t>
      </w:r>
      <w:r w:rsidR="00223D36" w:rsidRPr="008A1B2E">
        <w:rPr>
          <w:rFonts w:ascii="Arial" w:hAnsi="Arial" w:cs="Arial"/>
          <w:sz w:val="28"/>
          <w:szCs w:val="28"/>
          <w:shd w:val="clear" w:color="auto" w:fill="FFFFFF"/>
        </w:rPr>
        <w:t>19</w:t>
      </w:r>
      <w:r w:rsidRPr="008A1B2E">
        <w:rPr>
          <w:rFonts w:ascii="Arial" w:hAnsi="Arial" w:cs="Arial"/>
          <w:sz w:val="28"/>
          <w:szCs w:val="28"/>
          <w:shd w:val="clear" w:color="auto" w:fill="FFFFFF"/>
        </w:rPr>
        <w:t xml:space="preserve">70-an ini, </w:t>
      </w:r>
      <w:r w:rsidR="009664CE" w:rsidRPr="008A1B2E">
        <w:rPr>
          <w:rFonts w:ascii="Arial" w:hAnsi="Arial" w:cs="Arial"/>
          <w:sz w:val="28"/>
          <w:szCs w:val="28"/>
          <w:shd w:val="clear" w:color="auto" w:fill="FFFFFF"/>
        </w:rPr>
        <w:t xml:space="preserve">ialah </w:t>
      </w:r>
      <w:r w:rsidRPr="008A1B2E">
        <w:rPr>
          <w:rFonts w:ascii="Arial" w:hAnsi="Arial" w:cs="Arial"/>
          <w:sz w:val="28"/>
          <w:szCs w:val="28"/>
          <w:shd w:val="clear" w:color="auto" w:fill="FFFFFF"/>
        </w:rPr>
        <w:t>pengisian polemik gagasan Sastera Islam.</w:t>
      </w:r>
      <w:proofErr w:type="gramEnd"/>
      <w:r w:rsidRPr="008A1B2E">
        <w:rPr>
          <w:rFonts w:ascii="Arial" w:hAnsi="Arial" w:cs="Arial"/>
          <w:sz w:val="28"/>
          <w:szCs w:val="28"/>
          <w:shd w:val="clear" w:color="auto" w:fill="FFFFFF"/>
        </w:rPr>
        <w:t xml:space="preserve"> </w:t>
      </w:r>
      <w:proofErr w:type="gramStart"/>
      <w:r w:rsidRPr="008A1B2E">
        <w:rPr>
          <w:rFonts w:ascii="Arial" w:hAnsi="Arial" w:cs="Arial"/>
          <w:sz w:val="28"/>
          <w:szCs w:val="28"/>
          <w:shd w:val="clear" w:color="auto" w:fill="FFFFFF"/>
        </w:rPr>
        <w:t>Perkara ini dicetuskan oleh</w:t>
      </w:r>
      <w:r w:rsidR="00223D36" w:rsidRPr="008A1B2E">
        <w:rPr>
          <w:rFonts w:ascii="Arial" w:hAnsi="Arial" w:cs="Arial"/>
          <w:sz w:val="28"/>
          <w:szCs w:val="28"/>
          <w:shd w:val="clear" w:color="auto" w:fill="FFFFFF"/>
        </w:rPr>
        <w:t xml:space="preserve"> Shahnon Ahmad pada tahun 1977, </w:t>
      </w:r>
      <w:r w:rsidRPr="008A1B2E">
        <w:rPr>
          <w:rFonts w:ascii="Arial" w:hAnsi="Arial" w:cs="Arial"/>
          <w:sz w:val="28"/>
          <w:szCs w:val="28"/>
          <w:shd w:val="clear" w:color="auto" w:fill="FFFFFF"/>
        </w:rPr>
        <w:t>sehingga berlanjutan dengan Kassim Ahmad, Dinsman dan S.Othman Kelantan menjadikan polemik ini berpanjangan.</w:t>
      </w:r>
      <w:proofErr w:type="gramEnd"/>
      <w:r w:rsidRPr="008A1B2E">
        <w:rPr>
          <w:rFonts w:ascii="Arial" w:hAnsi="Arial" w:cs="Arial"/>
          <w:sz w:val="28"/>
          <w:szCs w:val="28"/>
          <w:shd w:val="clear" w:color="auto" w:fill="FFFFFF"/>
        </w:rPr>
        <w:t xml:space="preserve"> </w:t>
      </w:r>
      <w:proofErr w:type="gramStart"/>
      <w:r w:rsidRPr="008A1B2E">
        <w:rPr>
          <w:rFonts w:ascii="Arial" w:hAnsi="Arial" w:cs="Arial"/>
          <w:sz w:val="28"/>
          <w:szCs w:val="28"/>
          <w:shd w:val="clear" w:color="auto" w:fill="FFFFFF"/>
        </w:rPr>
        <w:t>Malahan, polemik antara Shahnon dan Kassim, memanjang sehingga ke dekad 80-an. Polemik ini sebenarnya dapat dipuji kerana memberikan kesedaran baharu dalam kedinamikan sastera tanah air.</w:t>
      </w:r>
      <w:proofErr w:type="gramEnd"/>
      <w:r w:rsidRPr="008A1B2E">
        <w:rPr>
          <w:rFonts w:ascii="Arial" w:hAnsi="Arial" w:cs="Arial"/>
          <w:sz w:val="28"/>
          <w:szCs w:val="28"/>
          <w:shd w:val="clear" w:color="auto" w:fill="FFFFFF"/>
        </w:rPr>
        <w:t xml:space="preserve"> </w:t>
      </w:r>
    </w:p>
    <w:p w:rsidR="0016652D" w:rsidRPr="008A1B2E" w:rsidRDefault="0016652D" w:rsidP="000861DE">
      <w:pPr>
        <w:spacing w:after="0" w:line="276" w:lineRule="auto"/>
        <w:ind w:firstLine="720"/>
        <w:jc w:val="both"/>
        <w:rPr>
          <w:rFonts w:ascii="Arial" w:hAnsi="Arial" w:cs="Arial"/>
          <w:sz w:val="28"/>
          <w:szCs w:val="28"/>
          <w:shd w:val="clear" w:color="auto" w:fill="FFFFFF"/>
        </w:rPr>
      </w:pPr>
    </w:p>
    <w:p w:rsidR="0016652D" w:rsidRPr="008A1B2E" w:rsidRDefault="0016652D" w:rsidP="000861DE">
      <w:pPr>
        <w:spacing w:after="0" w:line="276" w:lineRule="auto"/>
        <w:ind w:firstLine="720"/>
        <w:jc w:val="both"/>
        <w:rPr>
          <w:rFonts w:ascii="Arial" w:hAnsi="Arial" w:cs="Arial"/>
          <w:sz w:val="28"/>
          <w:szCs w:val="28"/>
          <w:shd w:val="clear" w:color="auto" w:fill="FFFFFF"/>
        </w:rPr>
      </w:pPr>
      <w:r w:rsidRPr="008A1B2E">
        <w:rPr>
          <w:rFonts w:ascii="Arial" w:hAnsi="Arial" w:cs="Arial"/>
          <w:sz w:val="28"/>
          <w:szCs w:val="28"/>
          <w:shd w:val="clear" w:color="auto" w:fill="FFFFFF"/>
        </w:rPr>
        <w:t xml:space="preserve">Pembentang mengakhirkan bicara ini setakat dekad </w:t>
      </w:r>
      <w:r w:rsidR="00CA154C" w:rsidRPr="008A1B2E">
        <w:rPr>
          <w:rFonts w:ascii="Arial" w:hAnsi="Arial" w:cs="Arial"/>
          <w:sz w:val="28"/>
          <w:szCs w:val="28"/>
          <w:shd w:val="clear" w:color="auto" w:fill="FFFFFF"/>
        </w:rPr>
        <w:t>19</w:t>
      </w:r>
      <w:r w:rsidRPr="008A1B2E">
        <w:rPr>
          <w:rFonts w:ascii="Arial" w:hAnsi="Arial" w:cs="Arial"/>
          <w:sz w:val="28"/>
          <w:szCs w:val="28"/>
          <w:shd w:val="clear" w:color="auto" w:fill="FFFFFF"/>
        </w:rPr>
        <w:t>70-</w:t>
      </w:r>
      <w:proofErr w:type="gramStart"/>
      <w:r w:rsidRPr="008A1B2E">
        <w:rPr>
          <w:rFonts w:ascii="Arial" w:hAnsi="Arial" w:cs="Arial"/>
          <w:sz w:val="28"/>
          <w:szCs w:val="28"/>
          <w:shd w:val="clear" w:color="auto" w:fill="FFFFFF"/>
        </w:rPr>
        <w:t>an</w:t>
      </w:r>
      <w:proofErr w:type="gramEnd"/>
      <w:r w:rsidRPr="008A1B2E">
        <w:rPr>
          <w:rFonts w:ascii="Arial" w:hAnsi="Arial" w:cs="Arial"/>
          <w:sz w:val="28"/>
          <w:szCs w:val="28"/>
          <w:shd w:val="clear" w:color="auto" w:fill="FFFFFF"/>
        </w:rPr>
        <w:t xml:space="preserve"> sahaja. Dekad selanjut di hadapan 70-an – iaitu 80-an, 90-</w:t>
      </w:r>
      <w:proofErr w:type="gramStart"/>
      <w:r w:rsidRPr="008A1B2E">
        <w:rPr>
          <w:rFonts w:ascii="Arial" w:hAnsi="Arial" w:cs="Arial"/>
          <w:sz w:val="28"/>
          <w:szCs w:val="28"/>
          <w:shd w:val="clear" w:color="auto" w:fill="FFFFFF"/>
        </w:rPr>
        <w:t>an</w:t>
      </w:r>
      <w:proofErr w:type="gramEnd"/>
      <w:r w:rsidRPr="008A1B2E">
        <w:rPr>
          <w:rFonts w:ascii="Arial" w:hAnsi="Arial" w:cs="Arial"/>
          <w:sz w:val="28"/>
          <w:szCs w:val="28"/>
          <w:shd w:val="clear" w:color="auto" w:fill="FFFFFF"/>
        </w:rPr>
        <w:t xml:space="preserve"> dan mutakhir kini terus memanjang dan semakin mendinamikkan kesusasteraan tanah air dengan keunggulan dan keistimewaan masing-masing. Dekad-dekad ini meningkatkan lagi warna dan citra sastera tanah air dengan:  (a) pertambahan akhbar dan majalah, termasuk akhbar tabloid, (b) pertambahan pengarang dan penyair baharu, (c) penampilan pengarang dan penyair yang besar wibawa, mampu terkenal sebaris dengan angkatan 70-an, serta (d) menyumbangkan mutu karya dapat turut terpuji. Terlalu ramai barisan pengarang dan penyair yang terkenal dari dekad-dekad 80-an, 90-</w:t>
      </w:r>
      <w:proofErr w:type="gramStart"/>
      <w:r w:rsidRPr="008A1B2E">
        <w:rPr>
          <w:rFonts w:ascii="Arial" w:hAnsi="Arial" w:cs="Arial"/>
          <w:sz w:val="28"/>
          <w:szCs w:val="28"/>
          <w:shd w:val="clear" w:color="auto" w:fill="FFFFFF"/>
        </w:rPr>
        <w:t>an</w:t>
      </w:r>
      <w:proofErr w:type="gramEnd"/>
      <w:r w:rsidRPr="008A1B2E">
        <w:rPr>
          <w:rFonts w:ascii="Arial" w:hAnsi="Arial" w:cs="Arial"/>
          <w:sz w:val="28"/>
          <w:szCs w:val="28"/>
          <w:shd w:val="clear" w:color="auto" w:fill="FFFFFF"/>
        </w:rPr>
        <w:t xml:space="preserve"> dan mutakhir ini, jika hendak disenaraikan di sini. </w:t>
      </w:r>
    </w:p>
    <w:p w:rsidR="0016652D" w:rsidRPr="008A1B2E" w:rsidRDefault="0016652D" w:rsidP="000861DE">
      <w:pPr>
        <w:spacing w:after="0" w:line="276" w:lineRule="auto"/>
        <w:ind w:firstLine="720"/>
        <w:jc w:val="both"/>
        <w:rPr>
          <w:rFonts w:ascii="Arial" w:hAnsi="Arial" w:cs="Arial"/>
          <w:sz w:val="28"/>
          <w:szCs w:val="28"/>
          <w:shd w:val="clear" w:color="auto" w:fill="FFFFFF"/>
        </w:rPr>
      </w:pPr>
    </w:p>
    <w:p w:rsidR="00C86ABE" w:rsidRDefault="0016652D" w:rsidP="00C86ABE">
      <w:pPr>
        <w:spacing w:after="0" w:line="276" w:lineRule="auto"/>
        <w:ind w:firstLine="720"/>
        <w:jc w:val="both"/>
        <w:rPr>
          <w:rFonts w:ascii="Arial" w:hAnsi="Arial" w:cs="Arial"/>
          <w:sz w:val="28"/>
          <w:szCs w:val="28"/>
          <w:shd w:val="clear" w:color="auto" w:fill="FFFFFF"/>
        </w:rPr>
      </w:pPr>
      <w:r w:rsidRPr="008A1B2E">
        <w:rPr>
          <w:rFonts w:ascii="Arial" w:hAnsi="Arial" w:cs="Arial"/>
          <w:sz w:val="28"/>
          <w:szCs w:val="28"/>
          <w:shd w:val="clear" w:color="auto" w:fill="FFFFFF"/>
        </w:rPr>
        <w:t>Di samping</w:t>
      </w:r>
      <w:r w:rsidR="009664CE" w:rsidRPr="008A1B2E">
        <w:rPr>
          <w:rFonts w:ascii="Arial" w:hAnsi="Arial" w:cs="Arial"/>
          <w:sz w:val="28"/>
          <w:szCs w:val="28"/>
          <w:shd w:val="clear" w:color="auto" w:fill="FFFFFF"/>
        </w:rPr>
        <w:t xml:space="preserve"> itu</w:t>
      </w:r>
      <w:r w:rsidR="00C86ABE">
        <w:rPr>
          <w:rFonts w:ascii="Arial" w:hAnsi="Arial" w:cs="Arial"/>
          <w:sz w:val="28"/>
          <w:szCs w:val="28"/>
          <w:shd w:val="clear" w:color="auto" w:fill="FFFFFF"/>
        </w:rPr>
        <w:t xml:space="preserve">, dekad-dekad ini </w:t>
      </w:r>
      <w:r w:rsidRPr="008A1B2E">
        <w:rPr>
          <w:rFonts w:ascii="Arial" w:hAnsi="Arial" w:cs="Arial"/>
          <w:sz w:val="28"/>
          <w:szCs w:val="28"/>
          <w:shd w:val="clear" w:color="auto" w:fill="FFFFFF"/>
        </w:rPr>
        <w:t>menyaksikan: (a) pertambahan penerbitan buku bagi pelbagai genre, terutama kumpulan puisi dan cerpen, serta novel remaja, (b) pertumbuhan dan semakin aktif pelbagai persatuan penulis di pelosok tanah air, (c) kegiatan aktif pementasan teater, (d) kepelbagaian sayembara dan hadiah sastera, dan (e) usaha mengatarabangsakan kegiatan serta seminar sastera Malaysia.</w:t>
      </w:r>
      <w:r w:rsidR="00C86ABE">
        <w:rPr>
          <w:rFonts w:ascii="Arial" w:hAnsi="Arial" w:cs="Arial"/>
          <w:sz w:val="28"/>
          <w:szCs w:val="28"/>
          <w:shd w:val="clear" w:color="auto" w:fill="FFFFFF"/>
        </w:rPr>
        <w:t xml:space="preserve"> </w:t>
      </w:r>
      <w:proofErr w:type="gramStart"/>
      <w:r w:rsidRPr="008A1B2E">
        <w:rPr>
          <w:rFonts w:ascii="Arial" w:hAnsi="Arial" w:cs="Arial"/>
          <w:sz w:val="28"/>
          <w:szCs w:val="28"/>
          <w:shd w:val="clear" w:color="auto" w:fill="FFFFFF"/>
        </w:rPr>
        <w:t>Hal ini membuktikan bahawa citra kepengarangan dekad-dekad ini sudah begitu dinamik dalam kemajuan sastera tanah air</w:t>
      </w:r>
      <w:r w:rsidR="00C86ABE">
        <w:rPr>
          <w:rFonts w:ascii="Arial" w:hAnsi="Arial" w:cs="Arial"/>
          <w:sz w:val="28"/>
          <w:szCs w:val="28"/>
          <w:shd w:val="clear" w:color="auto" w:fill="FFFFFF"/>
        </w:rPr>
        <w:t>.</w:t>
      </w:r>
      <w:proofErr w:type="gramEnd"/>
    </w:p>
    <w:p w:rsidR="007877D0" w:rsidRDefault="007877D0" w:rsidP="00C86ABE">
      <w:pPr>
        <w:spacing w:after="0" w:line="276" w:lineRule="auto"/>
        <w:ind w:firstLine="720"/>
        <w:jc w:val="both"/>
        <w:rPr>
          <w:rFonts w:ascii="Arial" w:hAnsi="Arial" w:cs="Arial"/>
          <w:sz w:val="28"/>
          <w:szCs w:val="28"/>
          <w:shd w:val="clear" w:color="auto" w:fill="FFFFFF"/>
        </w:rPr>
      </w:pPr>
    </w:p>
    <w:p w:rsidR="0016652D" w:rsidRPr="008A1B2E" w:rsidRDefault="00ED3002" w:rsidP="000861DE">
      <w:pPr>
        <w:spacing w:after="0" w:line="276" w:lineRule="auto"/>
        <w:jc w:val="both"/>
        <w:rPr>
          <w:rFonts w:ascii="Arial" w:hAnsi="Arial" w:cs="Arial"/>
          <w:b/>
          <w:bCs/>
          <w:sz w:val="28"/>
          <w:szCs w:val="28"/>
        </w:rPr>
      </w:pPr>
      <w:r w:rsidRPr="008A1B2E">
        <w:rPr>
          <w:rFonts w:ascii="Arial" w:hAnsi="Arial" w:cs="Arial"/>
          <w:b/>
          <w:bCs/>
          <w:sz w:val="28"/>
          <w:szCs w:val="28"/>
        </w:rPr>
        <w:t xml:space="preserve">FUNGSI </w:t>
      </w:r>
      <w:r w:rsidR="0016652D" w:rsidRPr="008A1B2E">
        <w:rPr>
          <w:rFonts w:ascii="Arial" w:hAnsi="Arial" w:cs="Arial"/>
          <w:b/>
          <w:bCs/>
          <w:sz w:val="28"/>
          <w:szCs w:val="28"/>
        </w:rPr>
        <w:t>CITRA</w:t>
      </w:r>
    </w:p>
    <w:p w:rsidR="0016652D" w:rsidRPr="008A1B2E" w:rsidRDefault="0016652D" w:rsidP="000861DE">
      <w:pPr>
        <w:spacing w:after="0" w:line="276" w:lineRule="auto"/>
        <w:jc w:val="both"/>
        <w:rPr>
          <w:rFonts w:ascii="Arial" w:hAnsi="Arial" w:cs="Arial"/>
          <w:sz w:val="28"/>
          <w:szCs w:val="28"/>
        </w:rPr>
      </w:pPr>
      <w:proofErr w:type="gramStart"/>
      <w:r w:rsidRPr="008A1B2E">
        <w:rPr>
          <w:rFonts w:ascii="Arial" w:hAnsi="Arial" w:cs="Arial"/>
          <w:sz w:val="28"/>
          <w:szCs w:val="28"/>
        </w:rPr>
        <w:t>Mungkin belum pernah dibicarakan tentang fungsi citra.</w:t>
      </w:r>
      <w:proofErr w:type="gramEnd"/>
      <w:r w:rsidRPr="008A1B2E">
        <w:rPr>
          <w:rFonts w:ascii="Arial" w:hAnsi="Arial" w:cs="Arial"/>
          <w:sz w:val="28"/>
          <w:szCs w:val="28"/>
        </w:rPr>
        <w:t xml:space="preserve"> </w:t>
      </w:r>
      <w:proofErr w:type="gramStart"/>
      <w:r w:rsidRPr="008A1B2E">
        <w:rPr>
          <w:rFonts w:ascii="Arial" w:hAnsi="Arial" w:cs="Arial"/>
          <w:sz w:val="28"/>
          <w:szCs w:val="28"/>
        </w:rPr>
        <w:t xml:space="preserve">Umumnya, lazim meninjau dan mengenal pasti, serta mencirikan dan mengelompokkan </w:t>
      </w:r>
      <w:r w:rsidRPr="008A1B2E">
        <w:rPr>
          <w:rFonts w:ascii="Arial" w:hAnsi="Arial" w:cs="Arial"/>
          <w:sz w:val="28"/>
          <w:szCs w:val="28"/>
        </w:rPr>
        <w:lastRenderedPageBreak/>
        <w:t>citra dalam pembicaraan.</w:t>
      </w:r>
      <w:proofErr w:type="gramEnd"/>
      <w:r w:rsidRPr="008A1B2E">
        <w:rPr>
          <w:rFonts w:ascii="Arial" w:hAnsi="Arial" w:cs="Arial"/>
          <w:sz w:val="28"/>
          <w:szCs w:val="28"/>
        </w:rPr>
        <w:t xml:space="preserve"> </w:t>
      </w:r>
      <w:proofErr w:type="gramStart"/>
      <w:r w:rsidRPr="008A1B2E">
        <w:rPr>
          <w:rFonts w:ascii="Arial" w:hAnsi="Arial" w:cs="Arial"/>
          <w:sz w:val="28"/>
          <w:szCs w:val="28"/>
        </w:rPr>
        <w:t>Hal demikian, penting dalam pencerakinan tumpuan kajian ilmiah atau akademik.</w:t>
      </w:r>
      <w:proofErr w:type="gramEnd"/>
      <w:r w:rsidRPr="008A1B2E">
        <w:rPr>
          <w:rFonts w:ascii="Arial" w:hAnsi="Arial" w:cs="Arial"/>
          <w:sz w:val="28"/>
          <w:szCs w:val="28"/>
        </w:rPr>
        <w:t xml:space="preserve">  </w:t>
      </w:r>
      <w:proofErr w:type="gramStart"/>
      <w:r w:rsidRPr="008A1B2E">
        <w:rPr>
          <w:rFonts w:ascii="Arial" w:hAnsi="Arial" w:cs="Arial"/>
          <w:sz w:val="28"/>
          <w:szCs w:val="28"/>
        </w:rPr>
        <w:t>Namun, hakikatnya, apakah peranan dan sejauh manakah kepentingan cerminan citra ini?</w:t>
      </w:r>
      <w:proofErr w:type="gramEnd"/>
    </w:p>
    <w:p w:rsidR="005B2646" w:rsidRPr="008A1B2E" w:rsidRDefault="005B2646" w:rsidP="000861DE">
      <w:pPr>
        <w:spacing w:after="0" w:line="276" w:lineRule="auto"/>
        <w:jc w:val="both"/>
        <w:rPr>
          <w:rFonts w:ascii="Arial" w:hAnsi="Arial" w:cs="Arial"/>
          <w:b/>
          <w:bCs/>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Fungsi Citra Kebudayaan</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 xml:space="preserve">Jika </w:t>
      </w:r>
      <w:r w:rsidR="00CA154C" w:rsidRPr="008A1B2E">
        <w:rPr>
          <w:rFonts w:ascii="Arial" w:hAnsi="Arial" w:cs="Arial"/>
          <w:sz w:val="28"/>
          <w:szCs w:val="28"/>
        </w:rPr>
        <w:t xml:space="preserve">dalam </w:t>
      </w:r>
      <w:r w:rsidRPr="008A1B2E">
        <w:rPr>
          <w:rFonts w:ascii="Arial" w:hAnsi="Arial" w:cs="Arial"/>
          <w:sz w:val="28"/>
          <w:szCs w:val="28"/>
        </w:rPr>
        <w:t>konteks kebudayaan, sebahagian antara citra ini memberikan cerminan penting tentang:</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 xml:space="preserve"> </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Masyarakat majmuk.</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Lokasi warisan kebudayaan tertentu.</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Adat resam, kepercayaan, dan pantang larang.</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Busana.</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Teknologi tradisional.</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Kraf tangan.</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Permainan tradisional.</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 xml:space="preserve">Budaya hidup berdasarkan </w:t>
      </w:r>
      <w:proofErr w:type="gramStart"/>
      <w:r w:rsidRPr="008A1B2E">
        <w:rPr>
          <w:rFonts w:ascii="Arial" w:hAnsi="Arial" w:cs="Arial"/>
          <w:sz w:val="28"/>
          <w:szCs w:val="28"/>
        </w:rPr>
        <w:t>usia</w:t>
      </w:r>
      <w:proofErr w:type="gramEnd"/>
      <w:r w:rsidRPr="008A1B2E">
        <w:rPr>
          <w:rFonts w:ascii="Arial" w:hAnsi="Arial" w:cs="Arial"/>
          <w:sz w:val="28"/>
          <w:szCs w:val="28"/>
        </w:rPr>
        <w:t>.</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Budaya hidup berdasarkan musim.</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Budaya hidup kanak-kanak.</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Budaya hidup wanita.</w:t>
      </w:r>
    </w:p>
    <w:p w:rsidR="0016652D" w:rsidRPr="008A1B2E" w:rsidRDefault="0016652D" w:rsidP="009664CE">
      <w:pPr>
        <w:pStyle w:val="ListParagraph"/>
        <w:numPr>
          <w:ilvl w:val="0"/>
          <w:numId w:val="1"/>
        </w:numPr>
        <w:spacing w:after="0" w:line="276" w:lineRule="auto"/>
        <w:ind w:hanging="11"/>
        <w:jc w:val="both"/>
        <w:rPr>
          <w:rFonts w:ascii="Arial" w:hAnsi="Arial" w:cs="Arial"/>
          <w:sz w:val="28"/>
          <w:szCs w:val="28"/>
        </w:rPr>
      </w:pPr>
      <w:r w:rsidRPr="008A1B2E">
        <w:rPr>
          <w:rFonts w:ascii="Arial" w:hAnsi="Arial" w:cs="Arial"/>
          <w:sz w:val="28"/>
          <w:szCs w:val="28"/>
        </w:rPr>
        <w:t>Kebudayaan istana, dan lain-lain.</w:t>
      </w:r>
    </w:p>
    <w:p w:rsidR="0016652D" w:rsidRPr="008A1B2E" w:rsidRDefault="0016652D" w:rsidP="009664CE">
      <w:pPr>
        <w:pStyle w:val="ListParagraph"/>
        <w:spacing w:after="0" w:line="276" w:lineRule="auto"/>
        <w:ind w:hanging="11"/>
        <w:jc w:val="both"/>
        <w:rPr>
          <w:rFonts w:ascii="Arial" w:hAnsi="Arial" w:cs="Arial"/>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 xml:space="preserve">Fungsi Citra </w:t>
      </w:r>
      <w:r w:rsidR="00ED3002" w:rsidRPr="008A1B2E">
        <w:rPr>
          <w:rFonts w:ascii="Arial" w:hAnsi="Arial" w:cs="Arial"/>
          <w:b/>
          <w:bCs/>
          <w:sz w:val="28"/>
          <w:szCs w:val="28"/>
        </w:rPr>
        <w:t>Persuratan</w:t>
      </w:r>
      <w:r w:rsidR="00CA154C" w:rsidRPr="008A1B2E">
        <w:rPr>
          <w:rFonts w:ascii="Arial" w:hAnsi="Arial" w:cs="Arial"/>
          <w:b/>
          <w:bCs/>
          <w:sz w:val="28"/>
          <w:szCs w:val="28"/>
        </w:rPr>
        <w:t xml:space="preserve"> dan Kesusasteraan Tradisional</w:t>
      </w:r>
    </w:p>
    <w:p w:rsidR="0016652D" w:rsidRPr="008A1B2E" w:rsidRDefault="00C86ABE" w:rsidP="000861DE">
      <w:pPr>
        <w:spacing w:after="0" w:line="276" w:lineRule="auto"/>
        <w:jc w:val="both"/>
        <w:rPr>
          <w:rFonts w:ascii="Arial" w:hAnsi="Arial" w:cs="Arial"/>
          <w:sz w:val="28"/>
          <w:szCs w:val="28"/>
        </w:rPr>
      </w:pPr>
      <w:r>
        <w:rPr>
          <w:rFonts w:ascii="Arial" w:hAnsi="Arial" w:cs="Arial"/>
          <w:sz w:val="28"/>
          <w:szCs w:val="28"/>
        </w:rPr>
        <w:t xml:space="preserve">Dalam konteks </w:t>
      </w:r>
      <w:r w:rsidR="00CA154C" w:rsidRPr="008A1B2E">
        <w:rPr>
          <w:rFonts w:ascii="Arial" w:hAnsi="Arial" w:cs="Arial"/>
          <w:sz w:val="28"/>
          <w:szCs w:val="28"/>
        </w:rPr>
        <w:t xml:space="preserve">persuratan dan </w:t>
      </w:r>
      <w:r w:rsidR="0016652D" w:rsidRPr="008A1B2E">
        <w:rPr>
          <w:rFonts w:ascii="Arial" w:hAnsi="Arial" w:cs="Arial"/>
          <w:sz w:val="28"/>
          <w:szCs w:val="28"/>
        </w:rPr>
        <w:t>kesusasteraan</w:t>
      </w:r>
      <w:r w:rsidR="00CA154C" w:rsidRPr="008A1B2E">
        <w:rPr>
          <w:rFonts w:ascii="Arial" w:hAnsi="Arial" w:cs="Arial"/>
          <w:sz w:val="28"/>
          <w:szCs w:val="28"/>
        </w:rPr>
        <w:t xml:space="preserve"> tradisional</w:t>
      </w:r>
      <w:r w:rsidR="0016652D" w:rsidRPr="008A1B2E">
        <w:rPr>
          <w:rFonts w:ascii="Arial" w:hAnsi="Arial" w:cs="Arial"/>
          <w:sz w:val="28"/>
          <w:szCs w:val="28"/>
        </w:rPr>
        <w:t xml:space="preserve">, </w:t>
      </w:r>
      <w:r>
        <w:rPr>
          <w:rFonts w:ascii="Arial" w:hAnsi="Arial" w:cs="Arial"/>
          <w:sz w:val="28"/>
          <w:szCs w:val="28"/>
        </w:rPr>
        <w:t xml:space="preserve">antara </w:t>
      </w:r>
      <w:r w:rsidR="0016652D" w:rsidRPr="008A1B2E">
        <w:rPr>
          <w:rFonts w:ascii="Arial" w:hAnsi="Arial" w:cs="Arial"/>
          <w:sz w:val="28"/>
          <w:szCs w:val="28"/>
        </w:rPr>
        <w:t>sebahagian citra</w:t>
      </w:r>
      <w:r>
        <w:rPr>
          <w:rFonts w:ascii="Arial" w:hAnsi="Arial" w:cs="Arial"/>
          <w:sz w:val="28"/>
          <w:szCs w:val="28"/>
        </w:rPr>
        <w:t xml:space="preserve">nya </w:t>
      </w:r>
      <w:r w:rsidR="0016652D" w:rsidRPr="008A1B2E">
        <w:rPr>
          <w:rFonts w:ascii="Arial" w:hAnsi="Arial" w:cs="Arial"/>
          <w:sz w:val="28"/>
          <w:szCs w:val="28"/>
        </w:rPr>
        <w:t xml:space="preserve">memberikan cerminan penting tentang: </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 xml:space="preserve"> </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Tradisi lisan.</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Masyarakat tradisional.</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 xml:space="preserve">Negara </w:t>
      </w:r>
      <w:proofErr w:type="gramStart"/>
      <w:r w:rsidRPr="008A1B2E">
        <w:rPr>
          <w:rFonts w:ascii="Arial" w:hAnsi="Arial" w:cs="Arial"/>
          <w:sz w:val="28"/>
          <w:szCs w:val="28"/>
        </w:rPr>
        <w:t>kota</w:t>
      </w:r>
      <w:proofErr w:type="gramEnd"/>
      <w:r w:rsidRPr="008A1B2E">
        <w:rPr>
          <w:rFonts w:ascii="Arial" w:hAnsi="Arial" w:cs="Arial"/>
          <w:sz w:val="28"/>
          <w:szCs w:val="28"/>
        </w:rPr>
        <w:t xml:space="preserve"> dan istana.</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Pemerintahan beraja.</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Keunikan pelbagai genre tradisional.</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Kekayaan khazanah puisi Melayu tradisional.</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Keislaman.</w:t>
      </w:r>
    </w:p>
    <w:p w:rsidR="0016652D" w:rsidRPr="008A1B2E" w:rsidRDefault="0016652D" w:rsidP="000861DE">
      <w:pPr>
        <w:pStyle w:val="ListParagraph"/>
        <w:numPr>
          <w:ilvl w:val="0"/>
          <w:numId w:val="2"/>
        </w:numPr>
        <w:spacing w:after="0" w:line="276" w:lineRule="auto"/>
        <w:jc w:val="both"/>
        <w:rPr>
          <w:rFonts w:ascii="Arial" w:hAnsi="Arial" w:cs="Arial"/>
          <w:sz w:val="28"/>
          <w:szCs w:val="28"/>
        </w:rPr>
      </w:pPr>
      <w:r w:rsidRPr="008A1B2E">
        <w:rPr>
          <w:rFonts w:ascii="Arial" w:hAnsi="Arial" w:cs="Arial"/>
          <w:sz w:val="28"/>
          <w:szCs w:val="28"/>
        </w:rPr>
        <w:t>Pengaruh luar, dan lain-lain.</w:t>
      </w:r>
    </w:p>
    <w:p w:rsidR="0016652D" w:rsidRPr="008A1B2E" w:rsidRDefault="0016652D" w:rsidP="000861DE">
      <w:pPr>
        <w:spacing w:after="0" w:line="276" w:lineRule="auto"/>
        <w:ind w:left="360"/>
        <w:jc w:val="both"/>
        <w:rPr>
          <w:rFonts w:ascii="Arial" w:hAnsi="Arial" w:cs="Arial"/>
          <w:b/>
          <w:bCs/>
          <w:sz w:val="28"/>
          <w:szCs w:val="28"/>
        </w:rPr>
      </w:pPr>
    </w:p>
    <w:p w:rsidR="0016652D" w:rsidRPr="008A1B2E" w:rsidRDefault="0016652D" w:rsidP="000861DE">
      <w:pPr>
        <w:spacing w:after="0" w:line="276" w:lineRule="auto"/>
        <w:ind w:left="360"/>
        <w:jc w:val="both"/>
        <w:rPr>
          <w:rFonts w:ascii="Arial" w:hAnsi="Arial" w:cs="Arial"/>
          <w:b/>
          <w:bCs/>
          <w:sz w:val="28"/>
          <w:szCs w:val="28"/>
        </w:rPr>
      </w:pPr>
      <w:r w:rsidRPr="008A1B2E">
        <w:rPr>
          <w:rFonts w:ascii="Arial" w:hAnsi="Arial" w:cs="Arial"/>
          <w:b/>
          <w:bCs/>
          <w:sz w:val="28"/>
          <w:szCs w:val="28"/>
        </w:rPr>
        <w:t>Kesusasteraan Moden</w:t>
      </w:r>
    </w:p>
    <w:p w:rsidR="00CA154C" w:rsidRPr="008A1B2E" w:rsidRDefault="00CA154C" w:rsidP="000861DE">
      <w:pPr>
        <w:spacing w:after="0" w:line="276" w:lineRule="auto"/>
        <w:ind w:left="360"/>
        <w:jc w:val="both"/>
        <w:rPr>
          <w:rFonts w:ascii="Arial" w:hAnsi="Arial" w:cs="Arial"/>
          <w:bCs/>
          <w:sz w:val="28"/>
          <w:szCs w:val="28"/>
        </w:rPr>
      </w:pPr>
      <w:r w:rsidRPr="008A1B2E">
        <w:rPr>
          <w:rFonts w:ascii="Arial" w:hAnsi="Arial" w:cs="Arial"/>
          <w:bCs/>
          <w:sz w:val="28"/>
          <w:szCs w:val="28"/>
        </w:rPr>
        <w:t>Kesusasteraan moden mencitrakan:</w:t>
      </w:r>
    </w:p>
    <w:p w:rsidR="00CA154C" w:rsidRPr="008A1B2E" w:rsidRDefault="00CA154C" w:rsidP="000861DE">
      <w:pPr>
        <w:spacing w:after="0" w:line="276" w:lineRule="auto"/>
        <w:ind w:left="360"/>
        <w:jc w:val="both"/>
        <w:rPr>
          <w:rFonts w:ascii="Arial" w:hAnsi="Arial" w:cs="Arial"/>
          <w:bCs/>
          <w:sz w:val="28"/>
          <w:szCs w:val="28"/>
        </w:rPr>
      </w:pP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lastRenderedPageBreak/>
        <w:t>Kemasyarakatan.</w:t>
      </w: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t>Nilai</w:t>
      </w:r>
      <w:r w:rsidR="00CA154C" w:rsidRPr="008A1B2E">
        <w:rPr>
          <w:rFonts w:ascii="Arial" w:hAnsi="Arial" w:cs="Arial"/>
          <w:sz w:val="28"/>
          <w:szCs w:val="28"/>
        </w:rPr>
        <w:t>-nilai</w:t>
      </w:r>
      <w:r w:rsidRPr="008A1B2E">
        <w:rPr>
          <w:rFonts w:ascii="Arial" w:hAnsi="Arial" w:cs="Arial"/>
          <w:sz w:val="28"/>
          <w:szCs w:val="28"/>
        </w:rPr>
        <w:t xml:space="preserve"> kemanusiaan.</w:t>
      </w: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t>Pergolakan, semangat dan perjuangan hidup.</w:t>
      </w: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t>Sejarah.</w:t>
      </w: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t>Muhibah.</w:t>
      </w: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t>Alam.</w:t>
      </w:r>
    </w:p>
    <w:p w:rsidR="0016652D" w:rsidRPr="008A1B2E" w:rsidRDefault="0016652D" w:rsidP="000861DE">
      <w:pPr>
        <w:pStyle w:val="ListParagraph"/>
        <w:numPr>
          <w:ilvl w:val="0"/>
          <w:numId w:val="3"/>
        </w:numPr>
        <w:spacing w:after="0" w:line="276" w:lineRule="auto"/>
        <w:jc w:val="both"/>
        <w:rPr>
          <w:rFonts w:ascii="Arial" w:hAnsi="Arial" w:cs="Arial"/>
          <w:sz w:val="28"/>
          <w:szCs w:val="28"/>
        </w:rPr>
      </w:pPr>
      <w:r w:rsidRPr="008A1B2E">
        <w:rPr>
          <w:rFonts w:ascii="Arial" w:hAnsi="Arial" w:cs="Arial"/>
          <w:sz w:val="28"/>
          <w:szCs w:val="28"/>
        </w:rPr>
        <w:t>Politik, dan lain-lain.</w:t>
      </w:r>
    </w:p>
    <w:p w:rsidR="0016652D" w:rsidRPr="008A1B2E" w:rsidRDefault="0016652D" w:rsidP="000861DE">
      <w:pPr>
        <w:spacing w:after="0" w:line="276" w:lineRule="auto"/>
        <w:jc w:val="both"/>
        <w:rPr>
          <w:rFonts w:ascii="Arial" w:hAnsi="Arial" w:cs="Arial"/>
          <w:sz w:val="28"/>
          <w:szCs w:val="28"/>
        </w:rPr>
      </w:pPr>
    </w:p>
    <w:p w:rsidR="0009766A"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 xml:space="preserve">KEBERSAMAAN CITRA KEBUDAYAAN DAN </w:t>
      </w:r>
      <w:r w:rsidR="009664CE" w:rsidRPr="008A1B2E">
        <w:rPr>
          <w:rFonts w:ascii="Arial" w:hAnsi="Arial" w:cs="Arial"/>
          <w:b/>
          <w:bCs/>
          <w:sz w:val="28"/>
          <w:szCs w:val="28"/>
        </w:rPr>
        <w:t xml:space="preserve">PERSURATAN </w:t>
      </w:r>
    </w:p>
    <w:p w:rsidR="0016652D" w:rsidRPr="008A1B2E" w:rsidRDefault="0016652D" w:rsidP="000861DE">
      <w:pPr>
        <w:spacing w:after="0" w:line="276" w:lineRule="auto"/>
        <w:jc w:val="both"/>
        <w:rPr>
          <w:rFonts w:ascii="Arial" w:hAnsi="Arial" w:cs="Arial"/>
          <w:sz w:val="28"/>
          <w:szCs w:val="28"/>
        </w:rPr>
      </w:pPr>
      <w:r w:rsidRPr="008A1B2E">
        <w:rPr>
          <w:rFonts w:ascii="Arial" w:hAnsi="Arial" w:cs="Arial"/>
          <w:sz w:val="28"/>
          <w:szCs w:val="28"/>
        </w:rPr>
        <w:tab/>
      </w:r>
      <w:proofErr w:type="gramStart"/>
      <w:r w:rsidRPr="008A1B2E">
        <w:rPr>
          <w:rFonts w:ascii="Arial" w:hAnsi="Arial" w:cs="Arial"/>
          <w:sz w:val="28"/>
          <w:szCs w:val="28"/>
        </w:rPr>
        <w:t xml:space="preserve">Perbezaan secara khusus antara cerminan citra kebudayaan dengan cerminan citra </w:t>
      </w:r>
      <w:r w:rsidR="009664CE" w:rsidRPr="008A1B2E">
        <w:rPr>
          <w:rFonts w:ascii="Arial" w:hAnsi="Arial" w:cs="Arial"/>
          <w:sz w:val="28"/>
          <w:szCs w:val="28"/>
        </w:rPr>
        <w:t xml:space="preserve">persuratan khususnya </w:t>
      </w:r>
      <w:r w:rsidRPr="008A1B2E">
        <w:rPr>
          <w:rFonts w:ascii="Arial" w:hAnsi="Arial" w:cs="Arial"/>
          <w:sz w:val="28"/>
          <w:szCs w:val="28"/>
        </w:rPr>
        <w:t>kesusasteraan hanya dapat dijuruskan apabila dikhaskan untuk mencirikan yang mana sebagai unsur dan elemen kebudayaan dan yang manakah pula sebagai unsur dan elemen kesusasteraan.</w:t>
      </w:r>
      <w:proofErr w:type="gramEnd"/>
    </w:p>
    <w:p w:rsidR="0016652D" w:rsidRPr="008A1B2E" w:rsidRDefault="0016652D" w:rsidP="000861DE">
      <w:pPr>
        <w:spacing w:after="0" w:line="276" w:lineRule="auto"/>
        <w:jc w:val="both"/>
        <w:rPr>
          <w:rFonts w:ascii="Arial" w:hAnsi="Arial" w:cs="Arial"/>
          <w:sz w:val="28"/>
          <w:szCs w:val="28"/>
        </w:rPr>
      </w:pPr>
    </w:p>
    <w:p w:rsidR="009B1882" w:rsidRPr="008A1B2E" w:rsidRDefault="0016652D" w:rsidP="009B1882">
      <w:pPr>
        <w:spacing w:after="0" w:line="276" w:lineRule="auto"/>
        <w:jc w:val="both"/>
        <w:rPr>
          <w:rFonts w:ascii="Arial" w:hAnsi="Arial" w:cs="Arial"/>
          <w:sz w:val="28"/>
          <w:szCs w:val="28"/>
        </w:rPr>
      </w:pPr>
      <w:r w:rsidRPr="008A1B2E">
        <w:rPr>
          <w:rFonts w:ascii="Arial" w:hAnsi="Arial" w:cs="Arial"/>
          <w:sz w:val="28"/>
          <w:szCs w:val="28"/>
        </w:rPr>
        <w:tab/>
      </w:r>
      <w:r w:rsidR="009B1882" w:rsidRPr="008A1B2E">
        <w:rPr>
          <w:rFonts w:ascii="Arial" w:hAnsi="Arial" w:cs="Arial"/>
          <w:sz w:val="28"/>
          <w:szCs w:val="28"/>
        </w:rPr>
        <w:t xml:space="preserve">Suatu segi lain, pada konteks umum dan besar, hakikat citra yang tercemin pada kebudayaan, sebenarnya, </w:t>
      </w:r>
      <w:proofErr w:type="gramStart"/>
      <w:r w:rsidR="009B1882" w:rsidRPr="008A1B2E">
        <w:rPr>
          <w:rFonts w:ascii="Arial" w:hAnsi="Arial" w:cs="Arial"/>
          <w:sz w:val="28"/>
          <w:szCs w:val="28"/>
        </w:rPr>
        <w:t>akan</w:t>
      </w:r>
      <w:proofErr w:type="gramEnd"/>
      <w:r w:rsidR="009B1882" w:rsidRPr="008A1B2E">
        <w:rPr>
          <w:rFonts w:ascii="Arial" w:hAnsi="Arial" w:cs="Arial"/>
          <w:sz w:val="28"/>
          <w:szCs w:val="28"/>
        </w:rPr>
        <w:t xml:space="preserve"> tetap mempunyai kesalingan persamaan antara satu dengan lain kerana persuratan melalui kesusasteraan merupakan juzuk kepada isi kebudayaan. </w:t>
      </w:r>
      <w:proofErr w:type="gramStart"/>
      <w:r w:rsidR="009B1882" w:rsidRPr="008A1B2E">
        <w:rPr>
          <w:rFonts w:ascii="Arial" w:hAnsi="Arial" w:cs="Arial"/>
          <w:sz w:val="28"/>
          <w:szCs w:val="28"/>
        </w:rPr>
        <w:t>Justeru, kebudayaan merupakan suatu lingkungan besar dan luas pada segenap serba-serbi kegiatan, pemikiran, kreativiti, warisan dan sebagainya dalam kehidupan manusia, bermasyarakat dan berbangsa.</w:t>
      </w:r>
      <w:proofErr w:type="gramEnd"/>
      <w:r w:rsidR="009B1882" w:rsidRPr="008A1B2E">
        <w:rPr>
          <w:rFonts w:ascii="Arial" w:hAnsi="Arial" w:cs="Arial"/>
          <w:sz w:val="28"/>
          <w:szCs w:val="28"/>
        </w:rPr>
        <w:t xml:space="preserve"> Oleh itu, kedua-duanya saling keberkaitan, kebersamaan dan persamaan ini </w:t>
      </w:r>
      <w:proofErr w:type="gramStart"/>
      <w:r w:rsidR="009B1882" w:rsidRPr="008A1B2E">
        <w:rPr>
          <w:rFonts w:ascii="Arial" w:hAnsi="Arial" w:cs="Arial"/>
          <w:sz w:val="28"/>
          <w:szCs w:val="28"/>
        </w:rPr>
        <w:t>akan</w:t>
      </w:r>
      <w:proofErr w:type="gramEnd"/>
      <w:r w:rsidR="009B1882" w:rsidRPr="008A1B2E">
        <w:rPr>
          <w:rFonts w:ascii="Arial" w:hAnsi="Arial" w:cs="Arial"/>
          <w:sz w:val="28"/>
          <w:szCs w:val="28"/>
        </w:rPr>
        <w:t xml:space="preserve"> tetap terjalin.</w:t>
      </w:r>
    </w:p>
    <w:p w:rsidR="009B1882" w:rsidRPr="008A1B2E" w:rsidRDefault="009B1882" w:rsidP="009B1882">
      <w:pPr>
        <w:spacing w:after="0" w:line="276" w:lineRule="auto"/>
        <w:jc w:val="both"/>
        <w:rPr>
          <w:rFonts w:ascii="Arial" w:hAnsi="Arial" w:cs="Arial"/>
          <w:sz w:val="28"/>
          <w:szCs w:val="28"/>
        </w:rPr>
      </w:pPr>
    </w:p>
    <w:p w:rsidR="0016652D" w:rsidRPr="008A1B2E" w:rsidRDefault="00C86ABE" w:rsidP="000861DE">
      <w:pPr>
        <w:spacing w:after="0" w:line="276" w:lineRule="auto"/>
        <w:jc w:val="both"/>
        <w:rPr>
          <w:rFonts w:ascii="Arial" w:hAnsi="Arial" w:cs="Arial"/>
          <w:sz w:val="28"/>
          <w:szCs w:val="28"/>
        </w:rPr>
      </w:pPr>
      <w:r>
        <w:rPr>
          <w:rFonts w:ascii="Arial" w:hAnsi="Arial" w:cs="Arial"/>
          <w:sz w:val="28"/>
          <w:szCs w:val="28"/>
        </w:rPr>
        <w:t xml:space="preserve">          </w:t>
      </w:r>
      <w:proofErr w:type="gramStart"/>
      <w:r w:rsidR="0016652D" w:rsidRPr="008A1B2E">
        <w:rPr>
          <w:rFonts w:ascii="Arial" w:hAnsi="Arial" w:cs="Arial"/>
          <w:sz w:val="28"/>
          <w:szCs w:val="28"/>
        </w:rPr>
        <w:t xml:space="preserve">Sebagai contoh, padi dalam tradisi hidup masyarakat tani bangsa Melayu mempunyai fenomena kebudayaan </w:t>
      </w:r>
      <w:r w:rsidR="00DB5F19">
        <w:rPr>
          <w:rFonts w:ascii="Arial" w:hAnsi="Arial" w:cs="Arial"/>
          <w:sz w:val="28"/>
          <w:szCs w:val="28"/>
        </w:rPr>
        <w:t>dalam a</w:t>
      </w:r>
      <w:r w:rsidR="0016652D" w:rsidRPr="008A1B2E">
        <w:rPr>
          <w:rFonts w:ascii="Arial" w:hAnsi="Arial" w:cs="Arial"/>
          <w:sz w:val="28"/>
          <w:szCs w:val="28"/>
        </w:rPr>
        <w:t xml:space="preserve">spek amali penanaman, kepercayaan, pantang larang, dan sebagainya, termasuk kaitan </w:t>
      </w:r>
      <w:r w:rsidR="00DB5F19">
        <w:rPr>
          <w:rFonts w:ascii="Arial" w:hAnsi="Arial" w:cs="Arial"/>
          <w:sz w:val="28"/>
          <w:szCs w:val="28"/>
        </w:rPr>
        <w:t xml:space="preserve">dengan </w:t>
      </w:r>
      <w:r w:rsidR="0016652D" w:rsidRPr="008A1B2E">
        <w:rPr>
          <w:rFonts w:ascii="Arial" w:hAnsi="Arial" w:cs="Arial"/>
          <w:sz w:val="28"/>
          <w:szCs w:val="28"/>
        </w:rPr>
        <w:t>budaya teknologi tradisional.</w:t>
      </w:r>
      <w:proofErr w:type="gramEnd"/>
      <w:r w:rsidR="0016652D" w:rsidRPr="008A1B2E">
        <w:rPr>
          <w:rFonts w:ascii="Arial" w:hAnsi="Arial" w:cs="Arial"/>
          <w:sz w:val="28"/>
          <w:szCs w:val="28"/>
        </w:rPr>
        <w:t xml:space="preserve"> </w:t>
      </w:r>
      <w:proofErr w:type="gramStart"/>
      <w:r w:rsidR="0016652D" w:rsidRPr="008A1B2E">
        <w:rPr>
          <w:rFonts w:ascii="Arial" w:hAnsi="Arial" w:cs="Arial"/>
          <w:sz w:val="28"/>
          <w:szCs w:val="28"/>
        </w:rPr>
        <w:t>Namun, jika pada konteks kesusasteraan, khasnya sastera tradisional, segala yang berkait pada cerita mitos dalam sastera rakyat, hikayat, pantun</w:t>
      </w:r>
      <w:r w:rsidR="009664CE" w:rsidRPr="008A1B2E">
        <w:rPr>
          <w:rFonts w:ascii="Arial" w:hAnsi="Arial" w:cs="Arial"/>
          <w:sz w:val="28"/>
          <w:szCs w:val="28"/>
        </w:rPr>
        <w:t>, seloka, gurindam</w:t>
      </w:r>
      <w:r w:rsidR="0016652D" w:rsidRPr="008A1B2E">
        <w:rPr>
          <w:rFonts w:ascii="Arial" w:hAnsi="Arial" w:cs="Arial"/>
          <w:sz w:val="28"/>
          <w:szCs w:val="28"/>
        </w:rPr>
        <w:t xml:space="preserve"> dan sebagainya merupakan cerminan kepada citra kesusasteraan.</w:t>
      </w:r>
      <w:proofErr w:type="gramEnd"/>
    </w:p>
    <w:p w:rsidR="0016652D" w:rsidRPr="008A1B2E" w:rsidRDefault="0016652D" w:rsidP="000861DE">
      <w:pPr>
        <w:spacing w:after="0" w:line="276" w:lineRule="auto"/>
        <w:jc w:val="both"/>
        <w:rPr>
          <w:rFonts w:ascii="Arial" w:hAnsi="Arial" w:cs="Arial"/>
          <w:sz w:val="28"/>
          <w:szCs w:val="28"/>
        </w:rPr>
      </w:pPr>
    </w:p>
    <w:p w:rsidR="0009766A"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CITRA KEBUDAYAAN</w:t>
      </w:r>
      <w:r w:rsidR="00D10271" w:rsidRPr="008A1B2E">
        <w:rPr>
          <w:rFonts w:ascii="Arial" w:hAnsi="Arial" w:cs="Arial"/>
          <w:b/>
          <w:bCs/>
          <w:sz w:val="28"/>
          <w:szCs w:val="28"/>
        </w:rPr>
        <w:t xml:space="preserve"> DAN PERSURATAN </w:t>
      </w:r>
      <w:r w:rsidRPr="008A1B2E">
        <w:rPr>
          <w:rFonts w:ascii="Arial" w:hAnsi="Arial" w:cs="Arial"/>
          <w:b/>
          <w:bCs/>
          <w:sz w:val="28"/>
          <w:szCs w:val="28"/>
        </w:rPr>
        <w:t xml:space="preserve">PADA </w:t>
      </w:r>
      <w:r w:rsidR="00D10271" w:rsidRPr="008A1B2E">
        <w:rPr>
          <w:rFonts w:ascii="Arial" w:hAnsi="Arial" w:cs="Arial"/>
          <w:b/>
          <w:bCs/>
          <w:sz w:val="28"/>
          <w:szCs w:val="28"/>
        </w:rPr>
        <w:t>KE</w:t>
      </w:r>
      <w:r w:rsidRPr="008A1B2E">
        <w:rPr>
          <w:rFonts w:ascii="Arial" w:hAnsi="Arial" w:cs="Arial"/>
          <w:b/>
          <w:bCs/>
          <w:sz w:val="28"/>
          <w:szCs w:val="28"/>
        </w:rPr>
        <w:t>NEGARA</w:t>
      </w:r>
      <w:r w:rsidR="00D10271" w:rsidRPr="008A1B2E">
        <w:rPr>
          <w:rFonts w:ascii="Arial" w:hAnsi="Arial" w:cs="Arial"/>
          <w:b/>
          <w:bCs/>
          <w:sz w:val="28"/>
          <w:szCs w:val="28"/>
        </w:rPr>
        <w:t>AN</w:t>
      </w:r>
    </w:p>
    <w:p w:rsidR="003A4132" w:rsidRDefault="0016652D" w:rsidP="003D7B63">
      <w:pPr>
        <w:spacing w:after="0" w:line="276" w:lineRule="auto"/>
        <w:jc w:val="both"/>
        <w:rPr>
          <w:rFonts w:ascii="Arial" w:hAnsi="Arial" w:cs="Arial"/>
          <w:sz w:val="28"/>
          <w:szCs w:val="28"/>
        </w:rPr>
      </w:pPr>
      <w:proofErr w:type="gramStart"/>
      <w:r w:rsidRPr="008A1B2E">
        <w:rPr>
          <w:rFonts w:ascii="Arial" w:hAnsi="Arial" w:cs="Arial"/>
          <w:sz w:val="28"/>
          <w:szCs w:val="28"/>
        </w:rPr>
        <w:t xml:space="preserve">Apakah </w:t>
      </w:r>
      <w:r w:rsidR="00D10271" w:rsidRPr="008A1B2E">
        <w:rPr>
          <w:rFonts w:ascii="Arial" w:hAnsi="Arial" w:cs="Arial"/>
          <w:sz w:val="28"/>
          <w:szCs w:val="28"/>
        </w:rPr>
        <w:t xml:space="preserve">signifikan besar dan </w:t>
      </w:r>
      <w:r w:rsidRPr="008A1B2E">
        <w:rPr>
          <w:rFonts w:ascii="Arial" w:hAnsi="Arial" w:cs="Arial"/>
          <w:sz w:val="28"/>
          <w:szCs w:val="28"/>
        </w:rPr>
        <w:t xml:space="preserve">kepentingan citra kebudayaan dan </w:t>
      </w:r>
      <w:r w:rsidR="00D10271" w:rsidRPr="008A1B2E">
        <w:rPr>
          <w:rFonts w:ascii="Arial" w:hAnsi="Arial" w:cs="Arial"/>
          <w:sz w:val="28"/>
          <w:szCs w:val="28"/>
        </w:rPr>
        <w:t xml:space="preserve">persuratan, sekaligus </w:t>
      </w:r>
      <w:r w:rsidRPr="008A1B2E">
        <w:rPr>
          <w:rFonts w:ascii="Arial" w:hAnsi="Arial" w:cs="Arial"/>
          <w:sz w:val="28"/>
          <w:szCs w:val="28"/>
        </w:rPr>
        <w:t>kesusasteraan terhadap negara?</w:t>
      </w:r>
      <w:proofErr w:type="gramEnd"/>
      <w:r w:rsidRPr="008A1B2E">
        <w:rPr>
          <w:rFonts w:ascii="Arial" w:hAnsi="Arial" w:cs="Arial"/>
          <w:sz w:val="28"/>
          <w:szCs w:val="28"/>
        </w:rPr>
        <w:t xml:space="preserve"> </w:t>
      </w:r>
      <w:proofErr w:type="gramStart"/>
      <w:r w:rsidR="00C86ABE">
        <w:rPr>
          <w:rFonts w:ascii="Arial" w:hAnsi="Arial" w:cs="Arial"/>
          <w:sz w:val="28"/>
          <w:szCs w:val="28"/>
        </w:rPr>
        <w:t>K</w:t>
      </w:r>
      <w:r w:rsidR="00D10271" w:rsidRPr="008A1B2E">
        <w:rPr>
          <w:rFonts w:ascii="Arial" w:hAnsi="Arial" w:cs="Arial"/>
          <w:sz w:val="28"/>
          <w:szCs w:val="28"/>
        </w:rPr>
        <w:t xml:space="preserve">ebudayaan dan persuratan </w:t>
      </w:r>
      <w:r w:rsidR="00C86ABE">
        <w:rPr>
          <w:rFonts w:ascii="Arial" w:hAnsi="Arial" w:cs="Arial"/>
          <w:sz w:val="28"/>
          <w:szCs w:val="28"/>
        </w:rPr>
        <w:t xml:space="preserve">memainkan </w:t>
      </w:r>
      <w:r w:rsidR="00B246A1" w:rsidRPr="008A1B2E">
        <w:rPr>
          <w:rFonts w:ascii="Arial" w:hAnsi="Arial" w:cs="Arial"/>
          <w:sz w:val="28"/>
          <w:szCs w:val="28"/>
        </w:rPr>
        <w:t xml:space="preserve">peranan </w:t>
      </w:r>
      <w:r w:rsidR="00C86ABE">
        <w:rPr>
          <w:rFonts w:ascii="Arial" w:hAnsi="Arial" w:cs="Arial"/>
          <w:sz w:val="28"/>
          <w:szCs w:val="28"/>
        </w:rPr>
        <w:t xml:space="preserve">yang </w:t>
      </w:r>
      <w:r w:rsidR="00D10271" w:rsidRPr="008A1B2E">
        <w:rPr>
          <w:rFonts w:ascii="Arial" w:hAnsi="Arial" w:cs="Arial"/>
          <w:sz w:val="28"/>
          <w:szCs w:val="28"/>
        </w:rPr>
        <w:t xml:space="preserve">cukup </w:t>
      </w:r>
      <w:r w:rsidRPr="008A1B2E">
        <w:rPr>
          <w:rFonts w:ascii="Arial" w:hAnsi="Arial" w:cs="Arial"/>
          <w:sz w:val="28"/>
          <w:szCs w:val="28"/>
        </w:rPr>
        <w:t xml:space="preserve">besar </w:t>
      </w:r>
      <w:r w:rsidR="00D10271" w:rsidRPr="008A1B2E">
        <w:rPr>
          <w:rFonts w:ascii="Arial" w:hAnsi="Arial" w:cs="Arial"/>
          <w:sz w:val="28"/>
          <w:szCs w:val="28"/>
        </w:rPr>
        <w:t xml:space="preserve">kepada </w:t>
      </w:r>
      <w:r w:rsidRPr="008A1B2E">
        <w:rPr>
          <w:rFonts w:ascii="Arial" w:hAnsi="Arial" w:cs="Arial"/>
          <w:sz w:val="28"/>
          <w:szCs w:val="28"/>
        </w:rPr>
        <w:t xml:space="preserve">masyarakat, </w:t>
      </w:r>
      <w:r w:rsidRPr="008A1B2E">
        <w:rPr>
          <w:rFonts w:ascii="Arial" w:hAnsi="Arial" w:cs="Arial"/>
          <w:sz w:val="28"/>
          <w:szCs w:val="28"/>
        </w:rPr>
        <w:lastRenderedPageBreak/>
        <w:t xml:space="preserve">bangsa dan negara di </w:t>
      </w:r>
      <w:r w:rsidR="00D10271" w:rsidRPr="008A1B2E">
        <w:rPr>
          <w:rFonts w:ascii="Arial" w:hAnsi="Arial" w:cs="Arial"/>
          <w:sz w:val="28"/>
          <w:szCs w:val="28"/>
        </w:rPr>
        <w:t xml:space="preserve">mana-mana belahan </w:t>
      </w:r>
      <w:r w:rsidRPr="008A1B2E">
        <w:rPr>
          <w:rFonts w:ascii="Arial" w:hAnsi="Arial" w:cs="Arial"/>
          <w:sz w:val="28"/>
          <w:szCs w:val="28"/>
        </w:rPr>
        <w:t>dunia</w:t>
      </w:r>
      <w:r w:rsidR="00D10271" w:rsidRPr="008A1B2E">
        <w:rPr>
          <w:rFonts w:ascii="Arial" w:hAnsi="Arial" w:cs="Arial"/>
          <w:sz w:val="28"/>
          <w:szCs w:val="28"/>
        </w:rPr>
        <w:t xml:space="preserve"> sekalipun.</w:t>
      </w:r>
      <w:proofErr w:type="gramEnd"/>
      <w:r w:rsidR="00D10271" w:rsidRPr="008A1B2E">
        <w:rPr>
          <w:rFonts w:ascii="Arial" w:hAnsi="Arial" w:cs="Arial"/>
          <w:sz w:val="28"/>
          <w:szCs w:val="28"/>
        </w:rPr>
        <w:t xml:space="preserve"> </w:t>
      </w:r>
      <w:proofErr w:type="gramStart"/>
      <w:r w:rsidR="00D10271" w:rsidRPr="008A1B2E">
        <w:rPr>
          <w:rFonts w:ascii="Arial" w:hAnsi="Arial" w:cs="Arial"/>
          <w:sz w:val="28"/>
          <w:szCs w:val="28"/>
        </w:rPr>
        <w:t xml:space="preserve">Lihat sahaja </w:t>
      </w:r>
      <w:r w:rsidR="003D7B63" w:rsidRPr="008A1B2E">
        <w:rPr>
          <w:rFonts w:ascii="Arial" w:hAnsi="Arial" w:cs="Arial"/>
          <w:sz w:val="28"/>
          <w:szCs w:val="28"/>
        </w:rPr>
        <w:t>kesusasteraan di tanah Inggeris, Perancis, Jerman, Rusia, C</w:t>
      </w:r>
      <w:r w:rsidR="009664CE" w:rsidRPr="008A1B2E">
        <w:rPr>
          <w:rFonts w:ascii="Arial" w:hAnsi="Arial" w:cs="Arial"/>
          <w:sz w:val="28"/>
          <w:szCs w:val="28"/>
        </w:rPr>
        <w:t>h</w:t>
      </w:r>
      <w:r w:rsidR="003D7B63" w:rsidRPr="008A1B2E">
        <w:rPr>
          <w:rFonts w:ascii="Arial" w:hAnsi="Arial" w:cs="Arial"/>
          <w:sz w:val="28"/>
          <w:szCs w:val="28"/>
        </w:rPr>
        <w:t>ina, India, Indonesia dan seumpamanya.</w:t>
      </w:r>
      <w:proofErr w:type="gramEnd"/>
      <w:r w:rsidR="003D7B63" w:rsidRPr="008A1B2E">
        <w:rPr>
          <w:rFonts w:ascii="Arial" w:hAnsi="Arial" w:cs="Arial"/>
          <w:sz w:val="28"/>
          <w:szCs w:val="28"/>
        </w:rPr>
        <w:t xml:space="preserve"> </w:t>
      </w:r>
    </w:p>
    <w:p w:rsidR="003A4132" w:rsidRDefault="003A4132" w:rsidP="003D7B63">
      <w:pPr>
        <w:spacing w:after="0" w:line="276" w:lineRule="auto"/>
        <w:jc w:val="both"/>
        <w:rPr>
          <w:rFonts w:ascii="Arial" w:hAnsi="Arial" w:cs="Arial"/>
          <w:sz w:val="28"/>
          <w:szCs w:val="28"/>
        </w:rPr>
      </w:pPr>
    </w:p>
    <w:p w:rsidR="0016652D" w:rsidRPr="008A1B2E" w:rsidRDefault="00C86ABE" w:rsidP="003D7B63">
      <w:pPr>
        <w:spacing w:after="0" w:line="276" w:lineRule="auto"/>
        <w:jc w:val="both"/>
        <w:rPr>
          <w:rFonts w:ascii="Arial" w:hAnsi="Arial" w:cs="Arial"/>
          <w:sz w:val="28"/>
          <w:szCs w:val="28"/>
        </w:rPr>
      </w:pPr>
      <w:r>
        <w:rPr>
          <w:rFonts w:ascii="Arial" w:hAnsi="Arial" w:cs="Arial"/>
          <w:sz w:val="28"/>
          <w:szCs w:val="28"/>
        </w:rPr>
        <w:t xml:space="preserve">           </w:t>
      </w:r>
      <w:proofErr w:type="gramStart"/>
      <w:r w:rsidR="0016652D" w:rsidRPr="008A1B2E">
        <w:rPr>
          <w:rFonts w:ascii="Arial" w:hAnsi="Arial" w:cs="Arial"/>
          <w:sz w:val="28"/>
          <w:szCs w:val="28"/>
        </w:rPr>
        <w:t>Sebahagian cerminan keunggulan, kehebatan</w:t>
      </w:r>
      <w:r>
        <w:rPr>
          <w:rFonts w:ascii="Arial" w:hAnsi="Arial" w:cs="Arial"/>
          <w:sz w:val="28"/>
          <w:szCs w:val="28"/>
        </w:rPr>
        <w:t xml:space="preserve"> dan </w:t>
      </w:r>
      <w:r w:rsidR="0016652D" w:rsidRPr="008A1B2E">
        <w:rPr>
          <w:rFonts w:ascii="Arial" w:hAnsi="Arial" w:cs="Arial"/>
          <w:sz w:val="28"/>
          <w:szCs w:val="28"/>
        </w:rPr>
        <w:t xml:space="preserve">keistimewaan </w:t>
      </w:r>
      <w:r w:rsidR="003D7B63" w:rsidRPr="008A1B2E">
        <w:rPr>
          <w:rFonts w:ascii="Arial" w:hAnsi="Arial" w:cs="Arial"/>
          <w:sz w:val="28"/>
          <w:szCs w:val="28"/>
        </w:rPr>
        <w:t xml:space="preserve">beberapa </w:t>
      </w:r>
      <w:r w:rsidR="0016652D" w:rsidRPr="008A1B2E">
        <w:rPr>
          <w:rFonts w:ascii="Arial" w:hAnsi="Arial" w:cs="Arial"/>
          <w:sz w:val="28"/>
          <w:szCs w:val="28"/>
        </w:rPr>
        <w:t>aspek berikut dapat menonjol</w:t>
      </w:r>
      <w:r>
        <w:rPr>
          <w:rFonts w:ascii="Arial" w:hAnsi="Arial" w:cs="Arial"/>
          <w:sz w:val="28"/>
          <w:szCs w:val="28"/>
        </w:rPr>
        <w:t xml:space="preserve">kan </w:t>
      </w:r>
      <w:r w:rsidR="0016652D" w:rsidRPr="008A1B2E">
        <w:rPr>
          <w:rFonts w:ascii="Arial" w:hAnsi="Arial" w:cs="Arial"/>
          <w:sz w:val="28"/>
          <w:szCs w:val="28"/>
        </w:rPr>
        <w:t xml:space="preserve">gambaran citra wibawa </w:t>
      </w:r>
      <w:r w:rsidR="00B246A1" w:rsidRPr="008A1B2E">
        <w:rPr>
          <w:rFonts w:ascii="Arial" w:hAnsi="Arial" w:cs="Arial"/>
          <w:sz w:val="28"/>
          <w:szCs w:val="28"/>
        </w:rPr>
        <w:t>kepada negara dan kenegaraan.</w:t>
      </w:r>
      <w:proofErr w:type="gramEnd"/>
      <w:r w:rsidR="00B246A1" w:rsidRPr="008A1B2E">
        <w:rPr>
          <w:rFonts w:ascii="Arial" w:hAnsi="Arial" w:cs="Arial"/>
          <w:sz w:val="28"/>
          <w:szCs w:val="28"/>
        </w:rPr>
        <w:t xml:space="preserve"> Antara </w:t>
      </w:r>
      <w:proofErr w:type="gramStart"/>
      <w:r w:rsidR="00B246A1" w:rsidRPr="008A1B2E">
        <w:rPr>
          <w:rFonts w:ascii="Arial" w:hAnsi="Arial" w:cs="Arial"/>
          <w:sz w:val="28"/>
          <w:szCs w:val="28"/>
        </w:rPr>
        <w:t>lain</w:t>
      </w:r>
      <w:proofErr w:type="gramEnd"/>
      <w:r w:rsidR="00B246A1" w:rsidRPr="008A1B2E">
        <w:rPr>
          <w:rFonts w:ascii="Arial" w:hAnsi="Arial" w:cs="Arial"/>
          <w:sz w:val="28"/>
          <w:szCs w:val="28"/>
        </w:rPr>
        <w:t xml:space="preserve"> c</w:t>
      </w:r>
      <w:r w:rsidR="003D7B63" w:rsidRPr="008A1B2E">
        <w:rPr>
          <w:rFonts w:ascii="Arial" w:hAnsi="Arial" w:cs="Arial"/>
          <w:sz w:val="28"/>
          <w:szCs w:val="28"/>
        </w:rPr>
        <w:t>itranya</w:t>
      </w:r>
      <w:r w:rsidR="00B246A1" w:rsidRPr="008A1B2E">
        <w:rPr>
          <w:rFonts w:ascii="Arial" w:hAnsi="Arial" w:cs="Arial"/>
          <w:sz w:val="28"/>
          <w:szCs w:val="28"/>
        </w:rPr>
        <w:t xml:space="preserve">, </w:t>
      </w:r>
      <w:r w:rsidR="0016652D" w:rsidRPr="008A1B2E">
        <w:rPr>
          <w:rFonts w:ascii="Arial" w:hAnsi="Arial" w:cs="Arial"/>
          <w:sz w:val="28"/>
          <w:szCs w:val="28"/>
        </w:rPr>
        <w:t>merangkumi:</w:t>
      </w:r>
    </w:p>
    <w:p w:rsidR="0016652D" w:rsidRPr="008A1B2E" w:rsidRDefault="0016652D" w:rsidP="000861DE">
      <w:pPr>
        <w:spacing w:after="0" w:line="276" w:lineRule="auto"/>
        <w:jc w:val="both"/>
        <w:rPr>
          <w:rFonts w:ascii="Arial" w:hAnsi="Arial" w:cs="Arial"/>
          <w:sz w:val="28"/>
          <w:szCs w:val="28"/>
        </w:rPr>
      </w:pP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Akal budi, kearifan tempatan dan kegeniusan.</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Sifat wibawa akhlak</w:t>
      </w:r>
      <w:r w:rsidR="00B246A1" w:rsidRPr="008A1B2E">
        <w:rPr>
          <w:rFonts w:ascii="Arial" w:hAnsi="Arial" w:cs="Arial"/>
          <w:sz w:val="28"/>
          <w:szCs w:val="28"/>
        </w:rPr>
        <w:t xml:space="preserve"> dan moral</w:t>
      </w:r>
      <w:r w:rsidRPr="008A1B2E">
        <w:rPr>
          <w:rFonts w:ascii="Arial" w:hAnsi="Arial" w:cs="Arial"/>
          <w:sz w:val="28"/>
          <w:szCs w:val="28"/>
        </w:rPr>
        <w:t>.</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Keharmonian dan tatacara hidup.</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Kedinamikan menghadapi kelangsungan hidup dalam cabaran kesinambungan zaman.</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Keunggulan dan kekayaan khazanah warisan seni, kesusasteraan, folklor, dan sebagainya.</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 xml:space="preserve">Perjalanan sejarah masyarakat, bangsa, negara dan </w:t>
      </w:r>
      <w:r w:rsidR="00B246A1" w:rsidRPr="008A1B2E">
        <w:rPr>
          <w:rFonts w:ascii="Arial" w:hAnsi="Arial" w:cs="Arial"/>
          <w:sz w:val="28"/>
          <w:szCs w:val="28"/>
        </w:rPr>
        <w:t>p</w:t>
      </w:r>
      <w:r w:rsidRPr="008A1B2E">
        <w:rPr>
          <w:rFonts w:ascii="Arial" w:hAnsi="Arial" w:cs="Arial"/>
          <w:sz w:val="28"/>
          <w:szCs w:val="28"/>
        </w:rPr>
        <w:t>eradaban.</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 xml:space="preserve">Falsafah </w:t>
      </w:r>
      <w:r w:rsidR="00B246A1" w:rsidRPr="008A1B2E">
        <w:rPr>
          <w:rFonts w:ascii="Arial" w:hAnsi="Arial" w:cs="Arial"/>
          <w:sz w:val="28"/>
          <w:szCs w:val="28"/>
        </w:rPr>
        <w:t xml:space="preserve">dan pemikiran </w:t>
      </w:r>
      <w:r w:rsidRPr="008A1B2E">
        <w:rPr>
          <w:rFonts w:ascii="Arial" w:hAnsi="Arial" w:cs="Arial"/>
          <w:sz w:val="28"/>
          <w:szCs w:val="28"/>
        </w:rPr>
        <w:t>bangsa.</w:t>
      </w:r>
    </w:p>
    <w:p w:rsidR="0016652D" w:rsidRPr="008A1B2E" w:rsidRDefault="0016652D" w:rsidP="000861DE">
      <w:pPr>
        <w:pStyle w:val="ListParagraph"/>
        <w:numPr>
          <w:ilvl w:val="0"/>
          <w:numId w:val="4"/>
        </w:numPr>
        <w:spacing w:after="0" w:line="276" w:lineRule="auto"/>
        <w:jc w:val="both"/>
        <w:rPr>
          <w:rFonts w:ascii="Arial" w:hAnsi="Arial" w:cs="Arial"/>
          <w:sz w:val="28"/>
          <w:szCs w:val="28"/>
        </w:rPr>
      </w:pPr>
      <w:r w:rsidRPr="008A1B2E">
        <w:rPr>
          <w:rFonts w:ascii="Arial" w:hAnsi="Arial" w:cs="Arial"/>
          <w:sz w:val="28"/>
          <w:szCs w:val="28"/>
        </w:rPr>
        <w:t>J</w:t>
      </w:r>
      <w:r w:rsidR="00B246A1" w:rsidRPr="008A1B2E">
        <w:rPr>
          <w:rFonts w:ascii="Arial" w:hAnsi="Arial" w:cs="Arial"/>
          <w:sz w:val="28"/>
          <w:szCs w:val="28"/>
        </w:rPr>
        <w:t>atuh bangun bangsa, negara dan p</w:t>
      </w:r>
      <w:r w:rsidRPr="008A1B2E">
        <w:rPr>
          <w:rFonts w:ascii="Arial" w:hAnsi="Arial" w:cs="Arial"/>
          <w:sz w:val="28"/>
          <w:szCs w:val="28"/>
        </w:rPr>
        <w:t>eradaban.</w:t>
      </w:r>
    </w:p>
    <w:p w:rsidR="0016652D" w:rsidRPr="008A1B2E" w:rsidRDefault="0016652D" w:rsidP="000861DE">
      <w:pPr>
        <w:pStyle w:val="ListParagraph"/>
        <w:spacing w:after="0" w:line="276" w:lineRule="auto"/>
        <w:jc w:val="both"/>
        <w:rPr>
          <w:rFonts w:ascii="Arial" w:hAnsi="Arial" w:cs="Arial"/>
          <w:sz w:val="28"/>
          <w:szCs w:val="28"/>
        </w:rPr>
      </w:pPr>
    </w:p>
    <w:p w:rsidR="0016652D" w:rsidRPr="008A1B2E" w:rsidRDefault="00C86ABE" w:rsidP="000861DE">
      <w:pPr>
        <w:spacing w:after="0" w:line="276" w:lineRule="auto"/>
        <w:ind w:firstLine="360"/>
        <w:jc w:val="both"/>
        <w:rPr>
          <w:rFonts w:ascii="Arial" w:hAnsi="Arial" w:cs="Arial"/>
          <w:sz w:val="28"/>
          <w:szCs w:val="28"/>
        </w:rPr>
      </w:pPr>
      <w:r>
        <w:rPr>
          <w:rFonts w:ascii="Arial" w:hAnsi="Arial" w:cs="Arial"/>
          <w:sz w:val="28"/>
          <w:szCs w:val="28"/>
        </w:rPr>
        <w:t xml:space="preserve">    </w:t>
      </w:r>
      <w:proofErr w:type="gramStart"/>
      <w:r w:rsidR="0016652D" w:rsidRPr="008A1B2E">
        <w:rPr>
          <w:rFonts w:ascii="Arial" w:hAnsi="Arial" w:cs="Arial"/>
          <w:sz w:val="28"/>
          <w:szCs w:val="28"/>
        </w:rPr>
        <w:t>Sesungguhnya, kecil atau besar, berwibawa atau lemah, maju atau mundur, jatuh bang</w:t>
      </w:r>
      <w:r w:rsidR="009664CE" w:rsidRPr="008A1B2E">
        <w:rPr>
          <w:rFonts w:ascii="Arial" w:hAnsi="Arial" w:cs="Arial"/>
          <w:sz w:val="28"/>
          <w:szCs w:val="28"/>
        </w:rPr>
        <w:t>un sesebuah bangsa</w:t>
      </w:r>
      <w:r w:rsidR="008C6C77">
        <w:rPr>
          <w:rFonts w:ascii="Arial" w:hAnsi="Arial" w:cs="Arial"/>
          <w:sz w:val="28"/>
          <w:szCs w:val="28"/>
        </w:rPr>
        <w:t xml:space="preserve"> </w:t>
      </w:r>
      <w:r w:rsidR="009664CE" w:rsidRPr="008A1B2E">
        <w:rPr>
          <w:rFonts w:ascii="Arial" w:hAnsi="Arial" w:cs="Arial"/>
          <w:sz w:val="28"/>
          <w:szCs w:val="28"/>
        </w:rPr>
        <w:t>dan p</w:t>
      </w:r>
      <w:r w:rsidR="0016652D" w:rsidRPr="008A1B2E">
        <w:rPr>
          <w:rFonts w:ascii="Arial" w:hAnsi="Arial" w:cs="Arial"/>
          <w:sz w:val="28"/>
          <w:szCs w:val="28"/>
        </w:rPr>
        <w:t>eradaban</w:t>
      </w:r>
      <w:r w:rsidR="008C6C77">
        <w:rPr>
          <w:rFonts w:ascii="Arial" w:hAnsi="Arial" w:cs="Arial"/>
          <w:sz w:val="28"/>
          <w:szCs w:val="28"/>
        </w:rPr>
        <w:t>nya</w:t>
      </w:r>
      <w:r w:rsidR="0016652D" w:rsidRPr="008A1B2E">
        <w:rPr>
          <w:rFonts w:ascii="Arial" w:hAnsi="Arial" w:cs="Arial"/>
          <w:sz w:val="28"/>
          <w:szCs w:val="28"/>
        </w:rPr>
        <w:t>,</w:t>
      </w:r>
      <w:r w:rsidR="00DB5F19">
        <w:rPr>
          <w:rFonts w:ascii="Arial" w:hAnsi="Arial" w:cs="Arial"/>
          <w:sz w:val="28"/>
          <w:szCs w:val="28"/>
        </w:rPr>
        <w:t xml:space="preserve"> dicerminkan </w:t>
      </w:r>
      <w:r w:rsidR="0016652D" w:rsidRPr="008A1B2E">
        <w:rPr>
          <w:rFonts w:ascii="Arial" w:hAnsi="Arial" w:cs="Arial"/>
          <w:sz w:val="28"/>
          <w:szCs w:val="28"/>
        </w:rPr>
        <w:t xml:space="preserve">oleh citra </w:t>
      </w:r>
      <w:r w:rsidR="003D7B63" w:rsidRPr="008A1B2E">
        <w:rPr>
          <w:rFonts w:ascii="Arial" w:hAnsi="Arial" w:cs="Arial"/>
          <w:sz w:val="28"/>
          <w:szCs w:val="28"/>
        </w:rPr>
        <w:t>ke</w:t>
      </w:r>
      <w:r w:rsidR="0016652D" w:rsidRPr="008A1B2E">
        <w:rPr>
          <w:rFonts w:ascii="Arial" w:hAnsi="Arial" w:cs="Arial"/>
          <w:sz w:val="28"/>
          <w:szCs w:val="28"/>
        </w:rPr>
        <w:t>budaya</w:t>
      </w:r>
      <w:r w:rsidR="003D7B63" w:rsidRPr="008A1B2E">
        <w:rPr>
          <w:rFonts w:ascii="Arial" w:hAnsi="Arial" w:cs="Arial"/>
          <w:sz w:val="28"/>
          <w:szCs w:val="28"/>
        </w:rPr>
        <w:t>an</w:t>
      </w:r>
      <w:r w:rsidR="008C6C77">
        <w:rPr>
          <w:rFonts w:ascii="Arial" w:hAnsi="Arial" w:cs="Arial"/>
          <w:sz w:val="28"/>
          <w:szCs w:val="28"/>
        </w:rPr>
        <w:t xml:space="preserve"> dan </w:t>
      </w:r>
      <w:r w:rsidR="003D7B63" w:rsidRPr="008A1B2E">
        <w:rPr>
          <w:rFonts w:ascii="Arial" w:hAnsi="Arial" w:cs="Arial"/>
          <w:sz w:val="28"/>
          <w:szCs w:val="28"/>
        </w:rPr>
        <w:t xml:space="preserve">persuratan khususnya kesusasteraan </w:t>
      </w:r>
      <w:r w:rsidR="0016652D" w:rsidRPr="008A1B2E">
        <w:rPr>
          <w:rFonts w:ascii="Arial" w:hAnsi="Arial" w:cs="Arial"/>
          <w:sz w:val="28"/>
          <w:szCs w:val="28"/>
        </w:rPr>
        <w:t>dan sejarah</w:t>
      </w:r>
      <w:r w:rsidR="008C6C77">
        <w:rPr>
          <w:rFonts w:ascii="Arial" w:hAnsi="Arial" w:cs="Arial"/>
          <w:sz w:val="28"/>
          <w:szCs w:val="28"/>
        </w:rPr>
        <w:t>.</w:t>
      </w:r>
      <w:proofErr w:type="gramEnd"/>
      <w:r w:rsidR="008C6C77">
        <w:rPr>
          <w:rFonts w:ascii="Arial" w:hAnsi="Arial" w:cs="Arial"/>
          <w:sz w:val="28"/>
          <w:szCs w:val="28"/>
        </w:rPr>
        <w:t xml:space="preserve"> </w:t>
      </w:r>
      <w:r w:rsidR="003D7B63" w:rsidRPr="008A1B2E">
        <w:rPr>
          <w:rFonts w:ascii="Arial" w:hAnsi="Arial" w:cs="Arial"/>
          <w:sz w:val="28"/>
          <w:szCs w:val="28"/>
        </w:rPr>
        <w:t xml:space="preserve">Maka untuk </w:t>
      </w:r>
      <w:r w:rsidR="009664CE" w:rsidRPr="008A1B2E">
        <w:rPr>
          <w:rFonts w:ascii="Arial" w:hAnsi="Arial" w:cs="Arial"/>
          <w:sz w:val="28"/>
          <w:szCs w:val="28"/>
        </w:rPr>
        <w:t xml:space="preserve">itu </w:t>
      </w:r>
      <w:r w:rsidR="00DB5F19">
        <w:rPr>
          <w:rFonts w:ascii="Arial" w:hAnsi="Arial" w:cs="Arial"/>
          <w:sz w:val="28"/>
          <w:szCs w:val="28"/>
        </w:rPr>
        <w:t xml:space="preserve">dicadangkan agar </w:t>
      </w:r>
      <w:r w:rsidR="003D7B63" w:rsidRPr="008A1B2E">
        <w:rPr>
          <w:rFonts w:ascii="Arial" w:hAnsi="Arial" w:cs="Arial"/>
          <w:sz w:val="28"/>
          <w:szCs w:val="28"/>
        </w:rPr>
        <w:t>Malaysia:</w:t>
      </w:r>
    </w:p>
    <w:p w:rsidR="00DB6F98" w:rsidRPr="008A1B2E" w:rsidRDefault="00DB6F98" w:rsidP="000861DE">
      <w:pPr>
        <w:spacing w:after="0" w:line="276" w:lineRule="auto"/>
        <w:ind w:firstLine="360"/>
        <w:jc w:val="both"/>
        <w:rPr>
          <w:rFonts w:ascii="Arial" w:hAnsi="Arial" w:cs="Arial"/>
          <w:sz w:val="28"/>
          <w:szCs w:val="28"/>
        </w:rPr>
      </w:pPr>
    </w:p>
    <w:p w:rsidR="003D7B63" w:rsidRPr="008A1B2E" w:rsidRDefault="003D7B63" w:rsidP="003D7B63">
      <w:pPr>
        <w:pStyle w:val="ListParagraph"/>
        <w:numPr>
          <w:ilvl w:val="1"/>
          <w:numId w:val="4"/>
        </w:numPr>
        <w:spacing w:after="0" w:line="276" w:lineRule="auto"/>
        <w:jc w:val="both"/>
        <w:rPr>
          <w:rFonts w:ascii="Arial" w:hAnsi="Arial" w:cs="Arial"/>
          <w:sz w:val="28"/>
          <w:szCs w:val="28"/>
        </w:rPr>
      </w:pPr>
      <w:r w:rsidRPr="008A1B2E">
        <w:rPr>
          <w:rFonts w:ascii="Arial" w:hAnsi="Arial" w:cs="Arial"/>
          <w:sz w:val="28"/>
          <w:szCs w:val="28"/>
        </w:rPr>
        <w:t xml:space="preserve">Menilai semula kepentingan subjek sejarah dan kesusasteraan </w:t>
      </w:r>
      <w:r w:rsidR="00DB5F19">
        <w:rPr>
          <w:rFonts w:ascii="Arial" w:hAnsi="Arial" w:cs="Arial"/>
          <w:sz w:val="28"/>
          <w:szCs w:val="28"/>
        </w:rPr>
        <w:t xml:space="preserve">sebagai </w:t>
      </w:r>
      <w:r w:rsidRPr="008A1B2E">
        <w:rPr>
          <w:rFonts w:ascii="Arial" w:hAnsi="Arial" w:cs="Arial"/>
          <w:sz w:val="28"/>
          <w:szCs w:val="28"/>
        </w:rPr>
        <w:t xml:space="preserve">subjek </w:t>
      </w:r>
      <w:r w:rsidR="00DB5F19">
        <w:rPr>
          <w:rFonts w:ascii="Arial" w:hAnsi="Arial" w:cs="Arial"/>
          <w:sz w:val="28"/>
          <w:szCs w:val="28"/>
        </w:rPr>
        <w:t xml:space="preserve">signifikan yang </w:t>
      </w:r>
      <w:r w:rsidRPr="008A1B2E">
        <w:rPr>
          <w:rFonts w:ascii="Arial" w:hAnsi="Arial" w:cs="Arial"/>
          <w:sz w:val="28"/>
          <w:szCs w:val="28"/>
        </w:rPr>
        <w:t xml:space="preserve">wajib </w:t>
      </w:r>
      <w:r w:rsidR="00DB5F19">
        <w:rPr>
          <w:rFonts w:ascii="Arial" w:hAnsi="Arial" w:cs="Arial"/>
          <w:sz w:val="28"/>
          <w:szCs w:val="28"/>
        </w:rPr>
        <w:t xml:space="preserve">dipelajari dari </w:t>
      </w:r>
      <w:r w:rsidRPr="008A1B2E">
        <w:rPr>
          <w:rFonts w:ascii="Arial" w:hAnsi="Arial" w:cs="Arial"/>
          <w:sz w:val="28"/>
          <w:szCs w:val="28"/>
        </w:rPr>
        <w:t xml:space="preserve">peringkat sekolah menengah sehingga </w:t>
      </w:r>
      <w:r w:rsidR="00DB6F98" w:rsidRPr="008A1B2E">
        <w:rPr>
          <w:rFonts w:ascii="Arial" w:hAnsi="Arial" w:cs="Arial"/>
          <w:sz w:val="28"/>
          <w:szCs w:val="28"/>
        </w:rPr>
        <w:t xml:space="preserve">ke </w:t>
      </w:r>
      <w:r w:rsidRPr="008A1B2E">
        <w:rPr>
          <w:rFonts w:ascii="Arial" w:hAnsi="Arial" w:cs="Arial"/>
          <w:sz w:val="28"/>
          <w:szCs w:val="28"/>
        </w:rPr>
        <w:t>institusi pengajian tinggi</w:t>
      </w:r>
      <w:r w:rsidR="00B246A1" w:rsidRPr="008A1B2E">
        <w:rPr>
          <w:rFonts w:ascii="Arial" w:hAnsi="Arial" w:cs="Arial"/>
          <w:sz w:val="28"/>
          <w:szCs w:val="28"/>
        </w:rPr>
        <w:t xml:space="preserve"> (IPT)</w:t>
      </w:r>
      <w:r w:rsidRPr="008A1B2E">
        <w:rPr>
          <w:rFonts w:ascii="Arial" w:hAnsi="Arial" w:cs="Arial"/>
          <w:sz w:val="28"/>
          <w:szCs w:val="28"/>
        </w:rPr>
        <w:t>.</w:t>
      </w:r>
    </w:p>
    <w:p w:rsidR="003D7B63" w:rsidRPr="008A1B2E" w:rsidRDefault="005B2646" w:rsidP="003D7B63">
      <w:pPr>
        <w:pStyle w:val="ListParagraph"/>
        <w:numPr>
          <w:ilvl w:val="1"/>
          <w:numId w:val="4"/>
        </w:numPr>
        <w:spacing w:after="0" w:line="276" w:lineRule="auto"/>
        <w:jc w:val="both"/>
        <w:rPr>
          <w:rFonts w:ascii="Arial" w:hAnsi="Arial" w:cs="Arial"/>
          <w:sz w:val="28"/>
          <w:szCs w:val="28"/>
        </w:rPr>
      </w:pPr>
      <w:r w:rsidRPr="008A1B2E">
        <w:rPr>
          <w:rFonts w:ascii="Arial" w:hAnsi="Arial" w:cs="Arial"/>
          <w:sz w:val="28"/>
          <w:szCs w:val="28"/>
        </w:rPr>
        <w:t>M</w:t>
      </w:r>
      <w:r w:rsidR="003D7B63" w:rsidRPr="008A1B2E">
        <w:rPr>
          <w:rFonts w:ascii="Arial" w:hAnsi="Arial" w:cs="Arial"/>
          <w:sz w:val="28"/>
          <w:szCs w:val="28"/>
        </w:rPr>
        <w:t>enawarkan pengajian</w:t>
      </w:r>
      <w:r w:rsidR="00DB6F98" w:rsidRPr="008A1B2E">
        <w:rPr>
          <w:rFonts w:ascii="Arial" w:hAnsi="Arial" w:cs="Arial"/>
          <w:sz w:val="28"/>
          <w:szCs w:val="28"/>
        </w:rPr>
        <w:t xml:space="preserve"> atau kursus</w:t>
      </w:r>
      <w:r w:rsidR="003D7B63" w:rsidRPr="008A1B2E">
        <w:rPr>
          <w:rFonts w:ascii="Arial" w:hAnsi="Arial" w:cs="Arial"/>
          <w:sz w:val="28"/>
          <w:szCs w:val="28"/>
        </w:rPr>
        <w:t xml:space="preserve"> tentang karya agung Melayu dan teks-teks tertentu dari tradisi peradaban yang lain seperti karya agung dari Barat</w:t>
      </w:r>
      <w:r w:rsidR="00B246A1" w:rsidRPr="008A1B2E">
        <w:rPr>
          <w:rFonts w:ascii="Arial" w:hAnsi="Arial" w:cs="Arial"/>
          <w:sz w:val="28"/>
          <w:szCs w:val="28"/>
        </w:rPr>
        <w:t xml:space="preserve"> (Inggeris, Perancis, Rusia)</w:t>
      </w:r>
      <w:r w:rsidRPr="008A1B2E">
        <w:rPr>
          <w:rFonts w:ascii="Arial" w:hAnsi="Arial" w:cs="Arial"/>
          <w:sz w:val="28"/>
          <w:szCs w:val="28"/>
        </w:rPr>
        <w:t>;</w:t>
      </w:r>
      <w:r w:rsidR="00B246A1" w:rsidRPr="008A1B2E">
        <w:rPr>
          <w:rFonts w:ascii="Arial" w:hAnsi="Arial" w:cs="Arial"/>
          <w:sz w:val="28"/>
          <w:szCs w:val="28"/>
        </w:rPr>
        <w:t xml:space="preserve"> Asia Barat (Mesir, Turkiye, Parsi) </w:t>
      </w:r>
      <w:r w:rsidR="003D7B63" w:rsidRPr="008A1B2E">
        <w:rPr>
          <w:rFonts w:ascii="Arial" w:hAnsi="Arial" w:cs="Arial"/>
          <w:sz w:val="28"/>
          <w:szCs w:val="28"/>
        </w:rPr>
        <w:t xml:space="preserve">dan </w:t>
      </w:r>
      <w:r w:rsidR="00B246A1" w:rsidRPr="008A1B2E">
        <w:rPr>
          <w:rFonts w:ascii="Arial" w:hAnsi="Arial" w:cs="Arial"/>
          <w:sz w:val="28"/>
          <w:szCs w:val="28"/>
        </w:rPr>
        <w:t xml:space="preserve">Asia </w:t>
      </w:r>
      <w:r w:rsidR="003D7B63" w:rsidRPr="008A1B2E">
        <w:rPr>
          <w:rFonts w:ascii="Arial" w:hAnsi="Arial" w:cs="Arial"/>
          <w:sz w:val="28"/>
          <w:szCs w:val="28"/>
        </w:rPr>
        <w:t>Timur</w:t>
      </w:r>
      <w:r w:rsidR="00B246A1" w:rsidRPr="008A1B2E">
        <w:rPr>
          <w:rFonts w:ascii="Arial" w:hAnsi="Arial" w:cs="Arial"/>
          <w:sz w:val="28"/>
          <w:szCs w:val="28"/>
        </w:rPr>
        <w:t xml:space="preserve"> (China, Korea, Jepun)</w:t>
      </w:r>
      <w:r w:rsidRPr="008A1B2E">
        <w:rPr>
          <w:rFonts w:ascii="Arial" w:hAnsi="Arial" w:cs="Arial"/>
          <w:sz w:val="28"/>
          <w:szCs w:val="28"/>
        </w:rPr>
        <w:t xml:space="preserve"> di institusi-institusi pengajian tinggi (IPT) Malaysia. </w:t>
      </w:r>
    </w:p>
    <w:p w:rsidR="003D7B63" w:rsidRPr="008A1B2E" w:rsidRDefault="00DB6F98" w:rsidP="003D7B63">
      <w:pPr>
        <w:pStyle w:val="ListParagraph"/>
        <w:numPr>
          <w:ilvl w:val="1"/>
          <w:numId w:val="4"/>
        </w:numPr>
        <w:spacing w:after="0" w:line="276" w:lineRule="auto"/>
        <w:jc w:val="both"/>
        <w:rPr>
          <w:rFonts w:ascii="Arial" w:hAnsi="Arial" w:cs="Arial"/>
          <w:sz w:val="28"/>
          <w:szCs w:val="28"/>
        </w:rPr>
      </w:pPr>
      <w:r w:rsidRPr="008A1B2E">
        <w:rPr>
          <w:rFonts w:ascii="Arial" w:hAnsi="Arial" w:cs="Arial"/>
          <w:sz w:val="28"/>
          <w:szCs w:val="28"/>
        </w:rPr>
        <w:t>M</w:t>
      </w:r>
      <w:r w:rsidR="003D7B63" w:rsidRPr="008A1B2E">
        <w:rPr>
          <w:rFonts w:ascii="Arial" w:hAnsi="Arial" w:cs="Arial"/>
          <w:sz w:val="28"/>
          <w:szCs w:val="28"/>
        </w:rPr>
        <w:t xml:space="preserve">enjadikan subjek Perlembagaan </w:t>
      </w:r>
      <w:r w:rsidRPr="008A1B2E">
        <w:rPr>
          <w:rFonts w:ascii="Arial" w:hAnsi="Arial" w:cs="Arial"/>
          <w:sz w:val="28"/>
          <w:szCs w:val="28"/>
        </w:rPr>
        <w:t xml:space="preserve">Malaysia </w:t>
      </w:r>
      <w:r w:rsidR="003D7B63" w:rsidRPr="008A1B2E">
        <w:rPr>
          <w:rFonts w:ascii="Arial" w:hAnsi="Arial" w:cs="Arial"/>
          <w:sz w:val="28"/>
          <w:szCs w:val="28"/>
        </w:rPr>
        <w:t xml:space="preserve">sebagai subjek </w:t>
      </w:r>
      <w:r w:rsidR="00DB5F19">
        <w:rPr>
          <w:rFonts w:ascii="Arial" w:hAnsi="Arial" w:cs="Arial"/>
          <w:sz w:val="28"/>
          <w:szCs w:val="28"/>
        </w:rPr>
        <w:t xml:space="preserve">wajib bagi </w:t>
      </w:r>
      <w:r w:rsidR="003D7B63" w:rsidRPr="008A1B2E">
        <w:rPr>
          <w:rFonts w:ascii="Arial" w:hAnsi="Arial" w:cs="Arial"/>
          <w:sz w:val="28"/>
          <w:szCs w:val="28"/>
        </w:rPr>
        <w:t>semua fakulti pengajian</w:t>
      </w:r>
      <w:r w:rsidR="00DB5F19">
        <w:rPr>
          <w:rFonts w:ascii="Arial" w:hAnsi="Arial" w:cs="Arial"/>
          <w:sz w:val="28"/>
          <w:szCs w:val="28"/>
        </w:rPr>
        <w:t>:</w:t>
      </w:r>
      <w:r w:rsidR="003D7B63" w:rsidRPr="008A1B2E">
        <w:rPr>
          <w:rFonts w:ascii="Arial" w:hAnsi="Arial" w:cs="Arial"/>
          <w:sz w:val="28"/>
          <w:szCs w:val="28"/>
        </w:rPr>
        <w:t xml:space="preserve"> sastera, sains, kejuruteraan, perubatan, teknologi dan bidang-bidang </w:t>
      </w:r>
      <w:r w:rsidR="003D7B63" w:rsidRPr="008A1B2E">
        <w:rPr>
          <w:rFonts w:ascii="Arial" w:hAnsi="Arial" w:cs="Arial"/>
          <w:sz w:val="28"/>
          <w:szCs w:val="28"/>
        </w:rPr>
        <w:lastRenderedPageBreak/>
        <w:t xml:space="preserve">pengajian lain agar </w:t>
      </w:r>
      <w:r w:rsidRPr="008A1B2E">
        <w:rPr>
          <w:rFonts w:ascii="Arial" w:hAnsi="Arial" w:cs="Arial"/>
          <w:sz w:val="28"/>
          <w:szCs w:val="28"/>
        </w:rPr>
        <w:t xml:space="preserve">golongan mahasiswa dan </w:t>
      </w:r>
      <w:r w:rsidR="003D7B63" w:rsidRPr="008A1B2E">
        <w:rPr>
          <w:rFonts w:ascii="Arial" w:hAnsi="Arial" w:cs="Arial"/>
          <w:sz w:val="28"/>
          <w:szCs w:val="28"/>
        </w:rPr>
        <w:t>generasi muda lebih memahami struktur dan sistem pemerin</w:t>
      </w:r>
      <w:r w:rsidRPr="008A1B2E">
        <w:rPr>
          <w:rFonts w:ascii="Arial" w:hAnsi="Arial" w:cs="Arial"/>
          <w:sz w:val="28"/>
          <w:szCs w:val="28"/>
        </w:rPr>
        <w:t>tahan dan pentadbiran negara</w:t>
      </w:r>
      <w:r w:rsidR="00DB5F19">
        <w:rPr>
          <w:rFonts w:ascii="Arial" w:hAnsi="Arial" w:cs="Arial"/>
          <w:sz w:val="28"/>
          <w:szCs w:val="28"/>
        </w:rPr>
        <w:t xml:space="preserve">. </w:t>
      </w:r>
    </w:p>
    <w:p w:rsidR="003D7B63" w:rsidRPr="008A1B2E" w:rsidRDefault="00DB6F98" w:rsidP="003D7B63">
      <w:pPr>
        <w:pStyle w:val="ListParagraph"/>
        <w:numPr>
          <w:ilvl w:val="1"/>
          <w:numId w:val="4"/>
        </w:numPr>
        <w:spacing w:after="0" w:line="276" w:lineRule="auto"/>
        <w:jc w:val="both"/>
        <w:rPr>
          <w:rFonts w:ascii="Arial" w:hAnsi="Arial" w:cs="Arial"/>
          <w:sz w:val="28"/>
          <w:szCs w:val="28"/>
        </w:rPr>
      </w:pPr>
      <w:r w:rsidRPr="008A1B2E">
        <w:rPr>
          <w:rFonts w:ascii="Arial" w:hAnsi="Arial" w:cs="Arial"/>
          <w:sz w:val="28"/>
          <w:szCs w:val="28"/>
        </w:rPr>
        <w:t xml:space="preserve">Kerajaan melalui Kementerian </w:t>
      </w:r>
      <w:r w:rsidR="00830661">
        <w:rPr>
          <w:rFonts w:ascii="Arial" w:hAnsi="Arial" w:cs="Arial"/>
          <w:sz w:val="28"/>
          <w:szCs w:val="28"/>
        </w:rPr>
        <w:t xml:space="preserve">Pendidikan wajar </w:t>
      </w:r>
      <w:r w:rsidRPr="008A1B2E">
        <w:rPr>
          <w:rFonts w:ascii="Arial" w:hAnsi="Arial" w:cs="Arial"/>
          <w:sz w:val="28"/>
          <w:szCs w:val="28"/>
        </w:rPr>
        <w:t xml:space="preserve">merangka </w:t>
      </w:r>
      <w:proofErr w:type="gramStart"/>
      <w:r w:rsidRPr="008A1B2E">
        <w:rPr>
          <w:rFonts w:ascii="Arial" w:hAnsi="Arial" w:cs="Arial"/>
          <w:sz w:val="28"/>
          <w:szCs w:val="28"/>
        </w:rPr>
        <w:t>suatu  Kurikulum</w:t>
      </w:r>
      <w:proofErr w:type="gramEnd"/>
      <w:r w:rsidRPr="008A1B2E">
        <w:rPr>
          <w:rFonts w:ascii="Arial" w:hAnsi="Arial" w:cs="Arial"/>
          <w:sz w:val="28"/>
          <w:szCs w:val="28"/>
        </w:rPr>
        <w:t xml:space="preserve"> Baru </w:t>
      </w:r>
      <w:r w:rsidR="00830661">
        <w:rPr>
          <w:rFonts w:ascii="Arial" w:hAnsi="Arial" w:cs="Arial"/>
          <w:sz w:val="28"/>
          <w:szCs w:val="28"/>
        </w:rPr>
        <w:t xml:space="preserve">Pendidikan </w:t>
      </w:r>
      <w:r w:rsidRPr="008A1B2E">
        <w:rPr>
          <w:rFonts w:ascii="Arial" w:hAnsi="Arial" w:cs="Arial"/>
          <w:sz w:val="28"/>
          <w:szCs w:val="28"/>
        </w:rPr>
        <w:t xml:space="preserve">Kebangsaan </w:t>
      </w:r>
      <w:r w:rsidR="00830661">
        <w:rPr>
          <w:rFonts w:ascii="Arial" w:hAnsi="Arial" w:cs="Arial"/>
          <w:sz w:val="28"/>
          <w:szCs w:val="28"/>
        </w:rPr>
        <w:t xml:space="preserve">selaras </w:t>
      </w:r>
      <w:r w:rsidRPr="008A1B2E">
        <w:rPr>
          <w:rFonts w:ascii="Arial" w:hAnsi="Arial" w:cs="Arial"/>
          <w:sz w:val="28"/>
          <w:szCs w:val="28"/>
        </w:rPr>
        <w:t>dengan falsafah pendidikan kebangsaan</w:t>
      </w:r>
      <w:r w:rsidR="00830661">
        <w:rPr>
          <w:rFonts w:ascii="Arial" w:hAnsi="Arial" w:cs="Arial"/>
          <w:sz w:val="28"/>
          <w:szCs w:val="28"/>
        </w:rPr>
        <w:t>. P</w:t>
      </w:r>
      <w:r w:rsidR="00BD737D" w:rsidRPr="008A1B2E">
        <w:rPr>
          <w:rFonts w:ascii="Arial" w:hAnsi="Arial" w:cs="Arial"/>
          <w:sz w:val="28"/>
          <w:szCs w:val="28"/>
        </w:rPr>
        <w:t>elaksanaannya</w:t>
      </w:r>
      <w:r w:rsidRPr="008A1B2E">
        <w:rPr>
          <w:rFonts w:ascii="Arial" w:hAnsi="Arial" w:cs="Arial"/>
          <w:sz w:val="28"/>
          <w:szCs w:val="28"/>
        </w:rPr>
        <w:t xml:space="preserve"> </w:t>
      </w:r>
      <w:r w:rsidR="00B246A1" w:rsidRPr="008A1B2E">
        <w:rPr>
          <w:rFonts w:ascii="Arial" w:hAnsi="Arial" w:cs="Arial"/>
          <w:sz w:val="28"/>
          <w:szCs w:val="28"/>
        </w:rPr>
        <w:t xml:space="preserve">hendaklah </w:t>
      </w:r>
      <w:r w:rsidR="00DB5F19">
        <w:rPr>
          <w:rFonts w:ascii="Arial" w:hAnsi="Arial" w:cs="Arial"/>
          <w:sz w:val="28"/>
          <w:szCs w:val="28"/>
        </w:rPr>
        <w:t xml:space="preserve">merentasi </w:t>
      </w:r>
      <w:r w:rsidRPr="008A1B2E">
        <w:rPr>
          <w:rFonts w:ascii="Arial" w:hAnsi="Arial" w:cs="Arial"/>
          <w:sz w:val="28"/>
          <w:szCs w:val="28"/>
        </w:rPr>
        <w:t>semua</w:t>
      </w:r>
      <w:r w:rsidR="00B246A1" w:rsidRPr="008A1B2E">
        <w:rPr>
          <w:rFonts w:ascii="Arial" w:hAnsi="Arial" w:cs="Arial"/>
          <w:sz w:val="28"/>
          <w:szCs w:val="28"/>
        </w:rPr>
        <w:t xml:space="preserve"> </w:t>
      </w:r>
      <w:proofErr w:type="gramStart"/>
      <w:r w:rsidR="00B246A1" w:rsidRPr="008A1B2E">
        <w:rPr>
          <w:rFonts w:ascii="Arial" w:hAnsi="Arial" w:cs="Arial"/>
          <w:sz w:val="28"/>
          <w:szCs w:val="28"/>
        </w:rPr>
        <w:t>jenis</w:t>
      </w:r>
      <w:r w:rsidRPr="008A1B2E">
        <w:rPr>
          <w:rFonts w:ascii="Arial" w:hAnsi="Arial" w:cs="Arial"/>
          <w:sz w:val="28"/>
          <w:szCs w:val="28"/>
        </w:rPr>
        <w:t xml:space="preserve">  sistem</w:t>
      </w:r>
      <w:proofErr w:type="gramEnd"/>
      <w:r w:rsidRPr="008A1B2E">
        <w:rPr>
          <w:rFonts w:ascii="Arial" w:hAnsi="Arial" w:cs="Arial"/>
          <w:sz w:val="28"/>
          <w:szCs w:val="28"/>
        </w:rPr>
        <w:t xml:space="preserve"> persekolahan meliputi sekolah kebangsaan, sekolah vernakular dan sekolah-sekolah jenis kebangsaan.</w:t>
      </w:r>
    </w:p>
    <w:p w:rsidR="0016652D" w:rsidRPr="008A1B2E" w:rsidRDefault="0016652D" w:rsidP="000861DE">
      <w:pPr>
        <w:spacing w:after="0" w:line="276" w:lineRule="auto"/>
        <w:ind w:firstLine="360"/>
        <w:jc w:val="both"/>
        <w:rPr>
          <w:rFonts w:ascii="Arial" w:hAnsi="Arial" w:cs="Arial"/>
          <w:sz w:val="28"/>
          <w:szCs w:val="28"/>
        </w:rPr>
      </w:pPr>
    </w:p>
    <w:p w:rsidR="0016652D" w:rsidRPr="008A1B2E" w:rsidRDefault="0016652D" w:rsidP="000861DE">
      <w:pPr>
        <w:spacing w:after="0" w:line="276" w:lineRule="auto"/>
        <w:jc w:val="both"/>
        <w:rPr>
          <w:rFonts w:ascii="Arial" w:hAnsi="Arial" w:cs="Arial"/>
          <w:b/>
          <w:bCs/>
          <w:sz w:val="28"/>
          <w:szCs w:val="28"/>
        </w:rPr>
      </w:pPr>
      <w:r w:rsidRPr="008A1B2E">
        <w:rPr>
          <w:rFonts w:ascii="Arial" w:hAnsi="Arial" w:cs="Arial"/>
          <w:b/>
          <w:bCs/>
          <w:sz w:val="28"/>
          <w:szCs w:val="28"/>
        </w:rPr>
        <w:t>PENUTUP</w:t>
      </w:r>
    </w:p>
    <w:p w:rsidR="0016652D" w:rsidRPr="008A1B2E" w:rsidRDefault="0016652D" w:rsidP="000861DE">
      <w:pPr>
        <w:spacing w:after="0" w:line="276" w:lineRule="auto"/>
        <w:jc w:val="both"/>
        <w:rPr>
          <w:rFonts w:ascii="Arial" w:hAnsi="Arial" w:cs="Arial"/>
          <w:sz w:val="28"/>
          <w:szCs w:val="28"/>
        </w:rPr>
      </w:pPr>
      <w:proofErr w:type="gramStart"/>
      <w:r w:rsidRPr="008A1B2E">
        <w:rPr>
          <w:rFonts w:ascii="Arial" w:hAnsi="Arial" w:cs="Arial"/>
          <w:sz w:val="28"/>
          <w:szCs w:val="28"/>
        </w:rPr>
        <w:t>Bicara ini berakhir di sini.</w:t>
      </w:r>
      <w:proofErr w:type="gramEnd"/>
      <w:r w:rsidRPr="008A1B2E">
        <w:rPr>
          <w:rFonts w:ascii="Arial" w:hAnsi="Arial" w:cs="Arial"/>
          <w:sz w:val="28"/>
          <w:szCs w:val="28"/>
        </w:rPr>
        <w:t xml:space="preserve"> Sebagai menghargai dan menghormati  Allahyarham Siddiq Fadzil -  intelektual, pemikir, pejuang bangsa dan pejuang Peradaban Melayu Islam – </w:t>
      </w:r>
      <w:r w:rsidR="00226ABF" w:rsidRPr="008A1B2E">
        <w:rPr>
          <w:rFonts w:ascii="Arial" w:hAnsi="Arial" w:cs="Arial"/>
          <w:sz w:val="28"/>
          <w:szCs w:val="28"/>
        </w:rPr>
        <w:t>bukan sahaja di Malaysia bahkan se Nusantara</w:t>
      </w:r>
      <w:r w:rsidR="009857A6" w:rsidRPr="008A1B2E">
        <w:rPr>
          <w:rFonts w:ascii="Arial" w:hAnsi="Arial" w:cs="Arial"/>
          <w:sz w:val="28"/>
          <w:szCs w:val="28"/>
        </w:rPr>
        <w:t xml:space="preserve"> – ber</w:t>
      </w:r>
      <w:r w:rsidRPr="008A1B2E">
        <w:rPr>
          <w:rFonts w:ascii="Arial" w:hAnsi="Arial" w:cs="Arial"/>
          <w:sz w:val="28"/>
          <w:szCs w:val="28"/>
        </w:rPr>
        <w:t>sempena</w:t>
      </w:r>
      <w:r w:rsidR="009857A6" w:rsidRPr="008A1B2E">
        <w:rPr>
          <w:rFonts w:ascii="Arial" w:hAnsi="Arial" w:cs="Arial"/>
          <w:sz w:val="28"/>
          <w:szCs w:val="28"/>
        </w:rPr>
        <w:t xml:space="preserve"> </w:t>
      </w:r>
      <w:r w:rsidRPr="008A1B2E">
        <w:rPr>
          <w:rFonts w:ascii="Arial" w:hAnsi="Arial" w:cs="Arial"/>
          <w:sz w:val="28"/>
          <w:szCs w:val="28"/>
        </w:rPr>
        <w:t>seminar penting ini</w:t>
      </w:r>
      <w:r w:rsidR="00226ABF" w:rsidRPr="008A1B2E">
        <w:rPr>
          <w:rFonts w:ascii="Arial" w:hAnsi="Arial" w:cs="Arial"/>
          <w:sz w:val="28"/>
          <w:szCs w:val="28"/>
        </w:rPr>
        <w:t>, elok</w:t>
      </w:r>
      <w:r w:rsidR="00BD737D" w:rsidRPr="008A1B2E">
        <w:rPr>
          <w:rFonts w:ascii="Arial" w:hAnsi="Arial" w:cs="Arial"/>
          <w:sz w:val="28"/>
          <w:szCs w:val="28"/>
        </w:rPr>
        <w:t xml:space="preserve">lah </w:t>
      </w:r>
      <w:r w:rsidR="00226ABF" w:rsidRPr="001272DC">
        <w:rPr>
          <w:rFonts w:ascii="Arial" w:hAnsi="Arial" w:cs="Arial"/>
          <w:sz w:val="28"/>
          <w:szCs w:val="28"/>
        </w:rPr>
        <w:t xml:space="preserve">kita </w:t>
      </w:r>
      <w:r w:rsidR="001272DC">
        <w:rPr>
          <w:rFonts w:ascii="Arial" w:hAnsi="Arial" w:cs="Arial"/>
          <w:sz w:val="28"/>
          <w:szCs w:val="28"/>
        </w:rPr>
        <w:t xml:space="preserve">renungi </w:t>
      </w:r>
      <w:r w:rsidR="00226ABF" w:rsidRPr="001272DC">
        <w:rPr>
          <w:rFonts w:ascii="Arial" w:hAnsi="Arial" w:cs="Arial"/>
          <w:sz w:val="28"/>
          <w:szCs w:val="28"/>
        </w:rPr>
        <w:t xml:space="preserve">bersama akan </w:t>
      </w:r>
      <w:r w:rsidRPr="001272DC">
        <w:rPr>
          <w:rFonts w:ascii="Arial" w:hAnsi="Arial" w:cs="Arial"/>
          <w:sz w:val="28"/>
          <w:szCs w:val="28"/>
        </w:rPr>
        <w:t xml:space="preserve">saranan Presiden </w:t>
      </w:r>
      <w:r w:rsidR="00226ABF" w:rsidRPr="001272DC">
        <w:rPr>
          <w:rFonts w:ascii="Arial" w:hAnsi="Arial" w:cs="Arial"/>
          <w:sz w:val="28"/>
          <w:szCs w:val="28"/>
        </w:rPr>
        <w:t>Parti Keadilan</w:t>
      </w:r>
      <w:r w:rsidR="00226ABF" w:rsidRPr="001272DC">
        <w:rPr>
          <w:rFonts w:ascii="Arial" w:hAnsi="Arial" w:cs="Arial"/>
          <w:b/>
          <w:sz w:val="28"/>
          <w:szCs w:val="28"/>
        </w:rPr>
        <w:t xml:space="preserve"> </w:t>
      </w:r>
      <w:r w:rsidR="00226ABF" w:rsidRPr="008A1B2E">
        <w:rPr>
          <w:rFonts w:ascii="Arial" w:hAnsi="Arial" w:cs="Arial"/>
          <w:sz w:val="28"/>
          <w:szCs w:val="28"/>
        </w:rPr>
        <w:t>Rakyat (</w:t>
      </w:r>
      <w:r w:rsidRPr="008A1B2E">
        <w:rPr>
          <w:rFonts w:ascii="Arial" w:hAnsi="Arial" w:cs="Arial"/>
          <w:sz w:val="28"/>
          <w:szCs w:val="28"/>
        </w:rPr>
        <w:t>PKR</w:t>
      </w:r>
      <w:r w:rsidR="00226ABF" w:rsidRPr="008A1B2E">
        <w:rPr>
          <w:rFonts w:ascii="Arial" w:hAnsi="Arial" w:cs="Arial"/>
          <w:sz w:val="28"/>
          <w:szCs w:val="28"/>
        </w:rPr>
        <w:t>)</w:t>
      </w:r>
      <w:r w:rsidRPr="008A1B2E">
        <w:rPr>
          <w:rFonts w:ascii="Arial" w:hAnsi="Arial" w:cs="Arial"/>
          <w:sz w:val="28"/>
          <w:szCs w:val="28"/>
        </w:rPr>
        <w:t xml:space="preserve"> dan Perdana Menteri </w:t>
      </w:r>
      <w:r w:rsidR="00226ABF" w:rsidRPr="008A1B2E">
        <w:rPr>
          <w:rFonts w:ascii="Arial" w:hAnsi="Arial" w:cs="Arial"/>
          <w:sz w:val="28"/>
          <w:szCs w:val="28"/>
        </w:rPr>
        <w:t xml:space="preserve">Ke-10, </w:t>
      </w:r>
      <w:r w:rsidRPr="008A1B2E">
        <w:rPr>
          <w:rFonts w:ascii="Arial" w:hAnsi="Arial" w:cs="Arial"/>
          <w:sz w:val="28"/>
          <w:szCs w:val="28"/>
        </w:rPr>
        <w:t>Datuk Seri Anwar Ibrahim yang pernah menegaskan kata-kata berikut</w:t>
      </w:r>
      <w:r w:rsidR="00226ABF" w:rsidRPr="008A1B2E">
        <w:rPr>
          <w:rFonts w:ascii="Arial" w:hAnsi="Arial" w:cs="Arial"/>
          <w:sz w:val="28"/>
          <w:szCs w:val="28"/>
        </w:rPr>
        <w:t xml:space="preserve">: </w:t>
      </w:r>
      <w:r w:rsidRPr="008A1B2E">
        <w:rPr>
          <w:rFonts w:ascii="Arial" w:hAnsi="Arial" w:cs="Arial"/>
          <w:sz w:val="28"/>
          <w:szCs w:val="28"/>
        </w:rPr>
        <w:t xml:space="preserve"> </w:t>
      </w:r>
    </w:p>
    <w:p w:rsidR="0016652D" w:rsidRPr="008A1B2E" w:rsidRDefault="0016652D" w:rsidP="000861DE">
      <w:pPr>
        <w:spacing w:after="0" w:line="276" w:lineRule="auto"/>
        <w:jc w:val="both"/>
        <w:rPr>
          <w:rFonts w:ascii="Arial" w:hAnsi="Arial" w:cs="Arial"/>
          <w:sz w:val="28"/>
          <w:szCs w:val="28"/>
        </w:rPr>
      </w:pPr>
    </w:p>
    <w:p w:rsidR="0016652D" w:rsidRPr="008A1B2E" w:rsidRDefault="00947AC7" w:rsidP="009857A6">
      <w:pPr>
        <w:spacing w:after="0" w:line="276" w:lineRule="auto"/>
        <w:ind w:firstLine="720"/>
        <w:jc w:val="both"/>
        <w:rPr>
          <w:rFonts w:ascii="Arial" w:hAnsi="Arial" w:cs="Arial"/>
          <w:color w:val="000000"/>
          <w:sz w:val="28"/>
          <w:szCs w:val="28"/>
          <w:bdr w:val="none" w:sz="0" w:space="0" w:color="auto" w:frame="1"/>
        </w:rPr>
      </w:pPr>
      <w:proofErr w:type="gramStart"/>
      <w:r w:rsidRPr="008A1B2E">
        <w:rPr>
          <w:rFonts w:ascii="Arial" w:hAnsi="Arial" w:cs="Arial"/>
          <w:i/>
          <w:sz w:val="28"/>
          <w:szCs w:val="28"/>
        </w:rPr>
        <w:t>“</w:t>
      </w:r>
      <w:r w:rsidR="0016652D" w:rsidRPr="008A1B2E">
        <w:rPr>
          <w:rFonts w:ascii="Arial" w:hAnsi="Arial" w:cs="Arial"/>
          <w:i/>
          <w:sz w:val="28"/>
          <w:szCs w:val="28"/>
        </w:rPr>
        <w:t>P</w:t>
      </w:r>
      <w:r w:rsidR="0016652D" w:rsidRPr="008A1B2E">
        <w:rPr>
          <w:rFonts w:ascii="Arial" w:hAnsi="Arial" w:cs="Arial"/>
          <w:i/>
          <w:color w:val="000000"/>
          <w:sz w:val="28"/>
          <w:szCs w:val="28"/>
          <w:bdr w:val="none" w:sz="0" w:space="0" w:color="auto" w:frame="1"/>
        </w:rPr>
        <w:t>emikiran dan kritikan yang dilontarkan oleh bekas Presiden Angkatan Belia Islam Malaysia (ABIM), Allahyarham Datuk Dr. Siddiq Fadzil perlu dijadikan pedoman dalam kepemimpinan.</w:t>
      </w:r>
      <w:proofErr w:type="gramEnd"/>
      <w:r w:rsidR="0016652D" w:rsidRPr="008A1B2E">
        <w:rPr>
          <w:rFonts w:ascii="Arial" w:hAnsi="Arial" w:cs="Arial"/>
          <w:i/>
          <w:color w:val="000000"/>
          <w:sz w:val="28"/>
          <w:szCs w:val="28"/>
          <w:bdr w:val="none" w:sz="0" w:space="0" w:color="auto" w:frame="1"/>
        </w:rPr>
        <w:t xml:space="preserve"> </w:t>
      </w:r>
      <w:proofErr w:type="gramStart"/>
      <w:r w:rsidR="0016652D" w:rsidRPr="008A1B2E">
        <w:rPr>
          <w:rFonts w:ascii="Arial" w:hAnsi="Arial" w:cs="Arial"/>
          <w:i/>
          <w:color w:val="000000"/>
          <w:sz w:val="28"/>
          <w:szCs w:val="28"/>
          <w:bdr w:val="none" w:sz="0" w:space="0" w:color="auto" w:frame="1"/>
        </w:rPr>
        <w:t>Malah, generasi muda pada masa kini juga perlu meningkatkan kefahaman dan tidak membiarkan diri terpukau dengan slogan semata-mata, sebaliknya mesti memimpin negara dengan mengakar kepada budayanya sendiri</w:t>
      </w:r>
      <w:r w:rsidRPr="008A1B2E">
        <w:rPr>
          <w:rFonts w:ascii="Arial" w:hAnsi="Arial" w:cs="Arial"/>
          <w:i/>
          <w:color w:val="000000"/>
          <w:sz w:val="28"/>
          <w:szCs w:val="28"/>
          <w:bdr w:val="none" w:sz="0" w:space="0" w:color="auto" w:frame="1"/>
        </w:rPr>
        <w:t>”.</w:t>
      </w:r>
      <w:proofErr w:type="gramEnd"/>
      <w:r w:rsidRPr="008A1B2E">
        <w:rPr>
          <w:rFonts w:ascii="Arial" w:hAnsi="Arial" w:cs="Arial"/>
          <w:color w:val="000000"/>
          <w:sz w:val="28"/>
          <w:szCs w:val="28"/>
          <w:bdr w:val="none" w:sz="0" w:space="0" w:color="auto" w:frame="1"/>
        </w:rPr>
        <w:t xml:space="preserve"> [Mohamad Athir: 202]</w:t>
      </w:r>
      <w:r w:rsidR="0016652D" w:rsidRPr="008A1B2E">
        <w:rPr>
          <w:rFonts w:ascii="Arial" w:hAnsi="Arial" w:cs="Arial"/>
          <w:color w:val="000000"/>
          <w:sz w:val="28"/>
          <w:szCs w:val="28"/>
          <w:bdr w:val="none" w:sz="0" w:space="0" w:color="auto" w:frame="1"/>
        </w:rPr>
        <w:t>.</w:t>
      </w:r>
    </w:p>
    <w:p w:rsidR="004924BC" w:rsidRPr="008A1B2E" w:rsidRDefault="004924BC" w:rsidP="000861DE">
      <w:pPr>
        <w:spacing w:after="0" w:line="276" w:lineRule="auto"/>
        <w:ind w:firstLine="720"/>
        <w:jc w:val="both"/>
        <w:rPr>
          <w:rFonts w:ascii="Arial" w:hAnsi="Arial" w:cs="Arial"/>
          <w:color w:val="000000"/>
          <w:sz w:val="28"/>
          <w:szCs w:val="28"/>
          <w:bdr w:val="none" w:sz="0" w:space="0" w:color="auto" w:frame="1"/>
        </w:rPr>
      </w:pPr>
    </w:p>
    <w:p w:rsidR="00830661" w:rsidRDefault="0016652D" w:rsidP="000861DE">
      <w:pPr>
        <w:spacing w:after="0" w:line="276" w:lineRule="auto"/>
        <w:jc w:val="both"/>
        <w:rPr>
          <w:rFonts w:ascii="Arial" w:hAnsi="Arial" w:cs="Arial"/>
          <w:color w:val="000000"/>
          <w:sz w:val="28"/>
          <w:szCs w:val="28"/>
          <w:bdr w:val="none" w:sz="0" w:space="0" w:color="auto" w:frame="1"/>
        </w:rPr>
      </w:pPr>
      <w:r w:rsidRPr="008A1B2E">
        <w:rPr>
          <w:rFonts w:ascii="Arial" w:hAnsi="Arial" w:cs="Arial"/>
          <w:color w:val="000000"/>
          <w:sz w:val="28"/>
          <w:szCs w:val="28"/>
          <w:bdr w:val="none" w:sz="0" w:space="0" w:color="auto" w:frame="1"/>
        </w:rPr>
        <w:tab/>
      </w:r>
      <w:proofErr w:type="gramStart"/>
      <w:r w:rsidRPr="008A1B2E">
        <w:rPr>
          <w:rFonts w:ascii="Arial" w:hAnsi="Arial" w:cs="Arial"/>
          <w:color w:val="000000"/>
          <w:sz w:val="28"/>
          <w:szCs w:val="28"/>
          <w:bdr w:val="none" w:sz="0" w:space="0" w:color="auto" w:frame="1"/>
        </w:rPr>
        <w:t>Pembentangan ini, sedikit sebanyak, mudah-mudahan</w:t>
      </w:r>
      <w:r w:rsidR="00742DA3">
        <w:rPr>
          <w:rFonts w:ascii="Arial" w:hAnsi="Arial" w:cs="Arial"/>
          <w:color w:val="000000"/>
          <w:sz w:val="28"/>
          <w:szCs w:val="28"/>
          <w:bdr w:val="none" w:sz="0" w:space="0" w:color="auto" w:frame="1"/>
        </w:rPr>
        <w:t xml:space="preserve"> Insya Allah,</w:t>
      </w:r>
      <w:r w:rsidRPr="008A1B2E">
        <w:rPr>
          <w:rFonts w:ascii="Arial" w:hAnsi="Arial" w:cs="Arial"/>
          <w:color w:val="000000"/>
          <w:sz w:val="28"/>
          <w:szCs w:val="28"/>
          <w:bdr w:val="none" w:sz="0" w:space="0" w:color="auto" w:frame="1"/>
        </w:rPr>
        <w:t xml:space="preserve"> dapat </w:t>
      </w:r>
      <w:r w:rsidR="009857A6" w:rsidRPr="008A1B2E">
        <w:rPr>
          <w:rFonts w:ascii="Arial" w:hAnsi="Arial" w:cs="Arial"/>
          <w:color w:val="000000"/>
          <w:sz w:val="28"/>
          <w:szCs w:val="28"/>
          <w:bdr w:val="none" w:sz="0" w:space="0" w:color="auto" w:frame="1"/>
        </w:rPr>
        <w:t>membawa generasi muda masa</w:t>
      </w:r>
      <w:r w:rsidRPr="008A1B2E">
        <w:rPr>
          <w:rFonts w:ascii="Arial" w:hAnsi="Arial" w:cs="Arial"/>
          <w:color w:val="000000"/>
          <w:sz w:val="28"/>
          <w:szCs w:val="28"/>
          <w:bdr w:val="none" w:sz="0" w:space="0" w:color="auto" w:frame="1"/>
        </w:rPr>
        <w:t xml:space="preserve">kini </w:t>
      </w:r>
      <w:r w:rsidR="009857A6" w:rsidRPr="008A1B2E">
        <w:rPr>
          <w:rFonts w:ascii="Arial" w:hAnsi="Arial" w:cs="Arial"/>
          <w:color w:val="000000"/>
          <w:sz w:val="28"/>
          <w:szCs w:val="28"/>
          <w:bdr w:val="none" w:sz="0" w:space="0" w:color="auto" w:frame="1"/>
        </w:rPr>
        <w:t xml:space="preserve">menghayati </w:t>
      </w:r>
      <w:r w:rsidRPr="008A1B2E">
        <w:rPr>
          <w:rFonts w:ascii="Arial" w:hAnsi="Arial" w:cs="Arial"/>
          <w:color w:val="000000"/>
          <w:sz w:val="28"/>
          <w:szCs w:val="28"/>
          <w:bdr w:val="none" w:sz="0" w:space="0" w:color="auto" w:frame="1"/>
        </w:rPr>
        <w:t xml:space="preserve">kesedaran, iltizam dan </w:t>
      </w:r>
      <w:r w:rsidR="009857A6" w:rsidRPr="008A1B2E">
        <w:rPr>
          <w:rFonts w:ascii="Arial" w:hAnsi="Arial" w:cs="Arial"/>
          <w:color w:val="000000"/>
          <w:sz w:val="28"/>
          <w:szCs w:val="28"/>
          <w:bdr w:val="none" w:sz="0" w:space="0" w:color="auto" w:frame="1"/>
        </w:rPr>
        <w:t xml:space="preserve">betapa pentingnya </w:t>
      </w:r>
      <w:r w:rsidRPr="008A1B2E">
        <w:rPr>
          <w:rFonts w:ascii="Arial" w:hAnsi="Arial" w:cs="Arial"/>
          <w:color w:val="000000"/>
          <w:sz w:val="28"/>
          <w:szCs w:val="28"/>
          <w:bdr w:val="none" w:sz="0" w:space="0" w:color="auto" w:frame="1"/>
        </w:rPr>
        <w:t>untuk “</w:t>
      </w:r>
      <w:r w:rsidR="008C6C77">
        <w:rPr>
          <w:rFonts w:ascii="Arial" w:hAnsi="Arial" w:cs="Arial"/>
          <w:color w:val="000000"/>
          <w:sz w:val="28"/>
          <w:szCs w:val="28"/>
          <w:bdr w:val="none" w:sz="0" w:space="0" w:color="auto" w:frame="1"/>
        </w:rPr>
        <w:t>mengakar kepada budaya sendiri”.</w:t>
      </w:r>
      <w:proofErr w:type="gramEnd"/>
      <w:r w:rsidR="008C6C77">
        <w:rPr>
          <w:rFonts w:ascii="Arial" w:hAnsi="Arial" w:cs="Arial"/>
          <w:color w:val="000000"/>
          <w:sz w:val="28"/>
          <w:szCs w:val="28"/>
          <w:bdr w:val="none" w:sz="0" w:space="0" w:color="auto" w:frame="1"/>
        </w:rPr>
        <w:t xml:space="preserve"> </w:t>
      </w:r>
    </w:p>
    <w:p w:rsidR="00830661" w:rsidRDefault="00830661" w:rsidP="000861DE">
      <w:pPr>
        <w:spacing w:after="0" w:line="276" w:lineRule="auto"/>
        <w:jc w:val="both"/>
        <w:rPr>
          <w:rFonts w:ascii="Arial" w:hAnsi="Arial" w:cs="Arial"/>
          <w:color w:val="000000"/>
          <w:sz w:val="28"/>
          <w:szCs w:val="28"/>
          <w:bdr w:val="none" w:sz="0" w:space="0" w:color="auto" w:frame="1"/>
        </w:rPr>
      </w:pPr>
    </w:p>
    <w:p w:rsidR="009857A6" w:rsidRDefault="009857A6" w:rsidP="000861DE">
      <w:pPr>
        <w:spacing w:after="0" w:line="276" w:lineRule="auto"/>
        <w:jc w:val="both"/>
        <w:rPr>
          <w:rFonts w:ascii="Arial" w:hAnsi="Arial" w:cs="Arial"/>
          <w:color w:val="000000"/>
          <w:sz w:val="28"/>
          <w:szCs w:val="28"/>
          <w:bdr w:val="none" w:sz="0" w:space="0" w:color="auto" w:frame="1"/>
        </w:rPr>
      </w:pPr>
      <w:r w:rsidRPr="008A1B2E">
        <w:rPr>
          <w:rFonts w:ascii="Arial" w:hAnsi="Arial" w:cs="Arial"/>
          <w:color w:val="000000"/>
          <w:sz w:val="28"/>
          <w:szCs w:val="28"/>
          <w:bdr w:val="none" w:sz="0" w:space="0" w:color="auto" w:frame="1"/>
        </w:rPr>
        <w:t>Wallahu’alam.</w:t>
      </w:r>
    </w:p>
    <w:p w:rsidR="00830661" w:rsidRDefault="00830661" w:rsidP="000861DE">
      <w:pPr>
        <w:spacing w:after="0" w:line="276" w:lineRule="auto"/>
        <w:jc w:val="both"/>
        <w:rPr>
          <w:rFonts w:ascii="Arial" w:hAnsi="Arial" w:cs="Arial"/>
          <w:color w:val="000000"/>
          <w:sz w:val="28"/>
          <w:szCs w:val="28"/>
          <w:bdr w:val="none" w:sz="0" w:space="0" w:color="auto" w:frame="1"/>
        </w:rPr>
      </w:pPr>
    </w:p>
    <w:p w:rsidR="00830661" w:rsidRPr="008A1B2E" w:rsidRDefault="00830661" w:rsidP="000861DE">
      <w:pPr>
        <w:spacing w:after="0" w:line="276" w:lineRule="auto"/>
        <w:jc w:val="both"/>
        <w:rPr>
          <w:rFonts w:ascii="Arial" w:hAnsi="Arial" w:cs="Arial"/>
          <w:color w:val="000000"/>
          <w:sz w:val="28"/>
          <w:szCs w:val="28"/>
          <w:bdr w:val="none" w:sz="0" w:space="0" w:color="auto" w:frame="1"/>
        </w:rPr>
      </w:pPr>
    </w:p>
    <w:p w:rsidR="007877D0" w:rsidRDefault="007877D0" w:rsidP="000861DE">
      <w:pPr>
        <w:spacing w:after="0" w:line="276" w:lineRule="auto"/>
        <w:jc w:val="both"/>
        <w:rPr>
          <w:rFonts w:ascii="Arial" w:hAnsi="Arial" w:cs="Arial"/>
          <w:b/>
          <w:bCs/>
          <w:iCs/>
          <w:sz w:val="28"/>
          <w:szCs w:val="28"/>
        </w:rPr>
      </w:pPr>
    </w:p>
    <w:p w:rsidR="007877D0" w:rsidRDefault="007877D0" w:rsidP="000861DE">
      <w:pPr>
        <w:spacing w:after="0" w:line="276" w:lineRule="auto"/>
        <w:jc w:val="both"/>
        <w:rPr>
          <w:rFonts w:ascii="Arial" w:hAnsi="Arial" w:cs="Arial"/>
          <w:b/>
          <w:bCs/>
          <w:iCs/>
          <w:sz w:val="28"/>
          <w:szCs w:val="28"/>
        </w:rPr>
      </w:pPr>
    </w:p>
    <w:p w:rsidR="007877D0" w:rsidRDefault="007877D0" w:rsidP="000861DE">
      <w:pPr>
        <w:spacing w:after="0" w:line="276" w:lineRule="auto"/>
        <w:jc w:val="both"/>
        <w:rPr>
          <w:rFonts w:ascii="Arial" w:hAnsi="Arial" w:cs="Arial"/>
          <w:b/>
          <w:bCs/>
          <w:iCs/>
          <w:sz w:val="28"/>
          <w:szCs w:val="28"/>
        </w:rPr>
      </w:pPr>
    </w:p>
    <w:p w:rsidR="0016652D" w:rsidRPr="008A1B2E" w:rsidRDefault="0016652D" w:rsidP="000861DE">
      <w:pPr>
        <w:spacing w:after="0" w:line="276" w:lineRule="auto"/>
        <w:jc w:val="both"/>
        <w:rPr>
          <w:rFonts w:ascii="Arial" w:hAnsi="Arial" w:cs="Arial"/>
          <w:b/>
          <w:bCs/>
          <w:iCs/>
          <w:sz w:val="28"/>
          <w:szCs w:val="28"/>
        </w:rPr>
      </w:pPr>
      <w:r w:rsidRPr="008A1B2E">
        <w:rPr>
          <w:rFonts w:ascii="Arial" w:hAnsi="Arial" w:cs="Arial"/>
          <w:b/>
          <w:bCs/>
          <w:iCs/>
          <w:sz w:val="28"/>
          <w:szCs w:val="28"/>
        </w:rPr>
        <w:lastRenderedPageBreak/>
        <w:t>Rujukan</w:t>
      </w:r>
      <w:r w:rsidR="009857A6" w:rsidRPr="008A1B2E">
        <w:rPr>
          <w:rFonts w:ascii="Arial" w:hAnsi="Arial" w:cs="Arial"/>
          <w:b/>
          <w:bCs/>
          <w:iCs/>
          <w:sz w:val="28"/>
          <w:szCs w:val="28"/>
        </w:rPr>
        <w:t>:</w:t>
      </w:r>
      <w:bookmarkStart w:id="0" w:name="_GoBack"/>
      <w:bookmarkEnd w:id="0"/>
    </w:p>
    <w:p w:rsidR="003E3899" w:rsidRPr="008A1B2E" w:rsidRDefault="003E3899" w:rsidP="000861DE">
      <w:pPr>
        <w:spacing w:after="0" w:line="276" w:lineRule="auto"/>
        <w:jc w:val="both"/>
        <w:rPr>
          <w:rFonts w:ascii="Arial" w:hAnsi="Arial" w:cs="Arial"/>
          <w:b/>
          <w:bCs/>
          <w:iCs/>
          <w:sz w:val="28"/>
          <w:szCs w:val="28"/>
        </w:rPr>
      </w:pPr>
    </w:p>
    <w:p w:rsidR="00DE0DA2" w:rsidRPr="000A671B" w:rsidRDefault="0015189A" w:rsidP="000861DE">
      <w:pPr>
        <w:spacing w:after="0" w:line="276" w:lineRule="auto"/>
        <w:jc w:val="both"/>
        <w:rPr>
          <w:rFonts w:ascii="Arial" w:hAnsi="Arial" w:cs="Arial"/>
          <w:sz w:val="24"/>
          <w:szCs w:val="24"/>
        </w:rPr>
      </w:pPr>
      <w:proofErr w:type="gramStart"/>
      <w:r w:rsidRPr="000A671B">
        <w:rPr>
          <w:rFonts w:ascii="Arial" w:hAnsi="Arial" w:cs="Arial"/>
          <w:sz w:val="24"/>
          <w:szCs w:val="24"/>
        </w:rPr>
        <w:t>A</w:t>
      </w:r>
      <w:proofErr w:type="gramEnd"/>
      <w:r w:rsidRPr="000A671B">
        <w:rPr>
          <w:rFonts w:ascii="Arial" w:hAnsi="Arial" w:cs="Arial"/>
          <w:sz w:val="24"/>
          <w:szCs w:val="24"/>
        </w:rPr>
        <w:t xml:space="preserve"> </w:t>
      </w:r>
      <w:r w:rsidR="00DE0DA2" w:rsidRPr="000A671B">
        <w:rPr>
          <w:rFonts w:ascii="Arial" w:hAnsi="Arial" w:cs="Arial"/>
          <w:sz w:val="24"/>
          <w:szCs w:val="24"/>
        </w:rPr>
        <w:t xml:space="preserve">Aziz Deraman, </w:t>
      </w:r>
      <w:r w:rsidR="008E5C78" w:rsidRPr="000A671B">
        <w:rPr>
          <w:rFonts w:ascii="Arial" w:hAnsi="Arial" w:cs="Arial"/>
          <w:sz w:val="24"/>
          <w:szCs w:val="24"/>
        </w:rPr>
        <w:t xml:space="preserve">1975, </w:t>
      </w:r>
      <w:r w:rsidR="00DE0DA2" w:rsidRPr="000A671B">
        <w:rPr>
          <w:rFonts w:ascii="Arial" w:hAnsi="Arial" w:cs="Arial"/>
          <w:sz w:val="24"/>
          <w:szCs w:val="24"/>
        </w:rPr>
        <w:t xml:space="preserve">2001. </w:t>
      </w:r>
      <w:proofErr w:type="gramStart"/>
      <w:r w:rsidR="00DE0DA2" w:rsidRPr="000A671B">
        <w:rPr>
          <w:rFonts w:ascii="Arial" w:hAnsi="Arial" w:cs="Arial"/>
          <w:b/>
          <w:sz w:val="24"/>
          <w:szCs w:val="24"/>
        </w:rPr>
        <w:t>Masyarakat dan Kebudayaan Malaysi</w:t>
      </w:r>
      <w:r w:rsidR="00DE0DA2" w:rsidRPr="000A671B">
        <w:rPr>
          <w:rFonts w:ascii="Arial" w:hAnsi="Arial" w:cs="Arial"/>
          <w:sz w:val="24"/>
          <w:szCs w:val="24"/>
        </w:rPr>
        <w:t>a.</w:t>
      </w:r>
      <w:proofErr w:type="gramEnd"/>
      <w:r w:rsidR="00DE0DA2" w:rsidRPr="000A671B">
        <w:rPr>
          <w:rFonts w:ascii="Arial" w:hAnsi="Arial" w:cs="Arial"/>
          <w:sz w:val="24"/>
          <w:szCs w:val="24"/>
        </w:rPr>
        <w:t xml:space="preserve"> Kuala Lumpur: Dewan Bahasa dan Pustaka (DBP).</w:t>
      </w:r>
    </w:p>
    <w:p w:rsidR="008E5C78" w:rsidRPr="000A671B" w:rsidRDefault="008E5C78" w:rsidP="000861DE">
      <w:pPr>
        <w:spacing w:after="0" w:line="276" w:lineRule="auto"/>
        <w:jc w:val="both"/>
        <w:rPr>
          <w:rFonts w:ascii="Arial" w:hAnsi="Arial" w:cs="Arial"/>
          <w:sz w:val="24"/>
          <w:szCs w:val="24"/>
        </w:rPr>
      </w:pPr>
    </w:p>
    <w:p w:rsidR="008E5C78" w:rsidRPr="000A671B" w:rsidRDefault="008E5C78" w:rsidP="000861DE">
      <w:pPr>
        <w:spacing w:after="0" w:line="276" w:lineRule="auto"/>
        <w:jc w:val="both"/>
        <w:rPr>
          <w:rFonts w:ascii="Arial" w:hAnsi="Arial" w:cs="Arial"/>
          <w:sz w:val="24"/>
          <w:szCs w:val="24"/>
        </w:rPr>
      </w:pPr>
      <w:proofErr w:type="gramStart"/>
      <w:r w:rsidRPr="000A671B">
        <w:rPr>
          <w:rFonts w:ascii="Arial" w:hAnsi="Arial" w:cs="Arial"/>
          <w:sz w:val="24"/>
          <w:szCs w:val="24"/>
        </w:rPr>
        <w:t>A</w:t>
      </w:r>
      <w:proofErr w:type="gramEnd"/>
      <w:r w:rsidRPr="000A671B">
        <w:rPr>
          <w:rFonts w:ascii="Arial" w:hAnsi="Arial" w:cs="Arial"/>
          <w:sz w:val="24"/>
          <w:szCs w:val="24"/>
        </w:rPr>
        <w:t xml:space="preserve"> Aziz Deraman, 1978</w:t>
      </w:r>
      <w:r w:rsidR="001F00A2" w:rsidRPr="000A671B">
        <w:rPr>
          <w:rFonts w:ascii="Arial" w:hAnsi="Arial" w:cs="Arial"/>
          <w:sz w:val="24"/>
          <w:szCs w:val="24"/>
        </w:rPr>
        <w:t xml:space="preserve"> Peny</w:t>
      </w:r>
      <w:r w:rsidRPr="000A671B">
        <w:rPr>
          <w:rFonts w:ascii="Arial" w:hAnsi="Arial" w:cs="Arial"/>
          <w:sz w:val="24"/>
          <w:szCs w:val="24"/>
        </w:rPr>
        <w:t xml:space="preserve">. </w:t>
      </w:r>
      <w:proofErr w:type="gramStart"/>
      <w:r w:rsidRPr="000A671B">
        <w:rPr>
          <w:rFonts w:ascii="Arial" w:hAnsi="Arial" w:cs="Arial"/>
          <w:i/>
          <w:sz w:val="24"/>
          <w:szCs w:val="24"/>
        </w:rPr>
        <w:t>‘Konsep Kebudayaan Kebangsaan: Ke Arah Pembentukan dan Pengembangannya’,</w:t>
      </w:r>
      <w:r w:rsidRPr="000A671B">
        <w:rPr>
          <w:rFonts w:ascii="Arial" w:hAnsi="Arial" w:cs="Arial"/>
          <w:sz w:val="24"/>
          <w:szCs w:val="24"/>
        </w:rPr>
        <w:t xml:space="preserve"> dlm </w:t>
      </w:r>
      <w:r w:rsidRPr="000A671B">
        <w:rPr>
          <w:rFonts w:ascii="Arial" w:hAnsi="Arial" w:cs="Arial"/>
          <w:b/>
          <w:sz w:val="24"/>
          <w:szCs w:val="24"/>
        </w:rPr>
        <w:t>Beberapa Aspek Pembangunan Kebudayaan Kebangsaan Malaysia.</w:t>
      </w:r>
      <w:proofErr w:type="gramEnd"/>
      <w:r w:rsidRPr="000A671B">
        <w:rPr>
          <w:rFonts w:ascii="Arial" w:hAnsi="Arial" w:cs="Arial"/>
          <w:b/>
          <w:sz w:val="24"/>
          <w:szCs w:val="24"/>
        </w:rPr>
        <w:t xml:space="preserve"> </w:t>
      </w:r>
      <w:r w:rsidRPr="000A671B">
        <w:rPr>
          <w:rFonts w:ascii="Arial" w:hAnsi="Arial" w:cs="Arial"/>
          <w:sz w:val="24"/>
          <w:szCs w:val="24"/>
        </w:rPr>
        <w:t>Kuala Lumpur: Kementerian Kebudayaan, Belia dan Sukan (KKBS).</w:t>
      </w:r>
    </w:p>
    <w:p w:rsidR="00DE0DA2" w:rsidRPr="000A671B" w:rsidRDefault="00DE0DA2" w:rsidP="000861DE">
      <w:pPr>
        <w:spacing w:after="0" w:line="276" w:lineRule="auto"/>
        <w:jc w:val="both"/>
        <w:rPr>
          <w:rFonts w:ascii="Arial" w:hAnsi="Arial" w:cs="Arial"/>
          <w:sz w:val="24"/>
          <w:szCs w:val="24"/>
        </w:rPr>
      </w:pPr>
    </w:p>
    <w:p w:rsidR="0016652D" w:rsidRPr="000A671B" w:rsidRDefault="00DE0DA2" w:rsidP="000861DE">
      <w:pPr>
        <w:spacing w:after="0" w:line="276" w:lineRule="auto"/>
        <w:jc w:val="both"/>
        <w:rPr>
          <w:rFonts w:ascii="Arial" w:hAnsi="Arial" w:cs="Arial"/>
          <w:sz w:val="24"/>
          <w:szCs w:val="24"/>
        </w:rPr>
      </w:pPr>
      <w:proofErr w:type="gramStart"/>
      <w:r w:rsidRPr="000A671B">
        <w:rPr>
          <w:rFonts w:ascii="Arial" w:hAnsi="Arial" w:cs="Arial"/>
          <w:sz w:val="24"/>
          <w:szCs w:val="24"/>
        </w:rPr>
        <w:t>A</w:t>
      </w:r>
      <w:proofErr w:type="gramEnd"/>
      <w:r w:rsidRPr="000A671B">
        <w:rPr>
          <w:rFonts w:ascii="Arial" w:hAnsi="Arial" w:cs="Arial"/>
          <w:sz w:val="24"/>
          <w:szCs w:val="24"/>
        </w:rPr>
        <w:t xml:space="preserve"> Aziz Deraman, </w:t>
      </w:r>
      <w:r w:rsidR="007F7773" w:rsidRPr="000A671B">
        <w:rPr>
          <w:rFonts w:ascii="Arial" w:hAnsi="Arial" w:cs="Arial"/>
          <w:sz w:val="24"/>
          <w:szCs w:val="24"/>
        </w:rPr>
        <w:t xml:space="preserve">2010, </w:t>
      </w:r>
      <w:r w:rsidR="0016652D" w:rsidRPr="000A671B">
        <w:rPr>
          <w:rFonts w:ascii="Arial" w:hAnsi="Arial" w:cs="Arial"/>
          <w:sz w:val="24"/>
          <w:szCs w:val="24"/>
        </w:rPr>
        <w:t xml:space="preserve">2021 (Cetakan kedua). </w:t>
      </w:r>
      <w:proofErr w:type="gramStart"/>
      <w:r w:rsidR="0016652D" w:rsidRPr="000A671B">
        <w:rPr>
          <w:rFonts w:ascii="Arial" w:hAnsi="Arial" w:cs="Arial"/>
          <w:b/>
          <w:sz w:val="24"/>
          <w:szCs w:val="24"/>
        </w:rPr>
        <w:t>Wacana Peradaban Malaysia</w:t>
      </w:r>
      <w:r w:rsidR="0016652D" w:rsidRPr="000A671B">
        <w:rPr>
          <w:rFonts w:ascii="Arial" w:hAnsi="Arial" w:cs="Arial"/>
          <w:sz w:val="24"/>
          <w:szCs w:val="24"/>
        </w:rPr>
        <w:t>.</w:t>
      </w:r>
      <w:proofErr w:type="gramEnd"/>
      <w:r w:rsidR="0016652D" w:rsidRPr="000A671B">
        <w:rPr>
          <w:rFonts w:ascii="Arial" w:hAnsi="Arial" w:cs="Arial"/>
          <w:sz w:val="24"/>
          <w:szCs w:val="24"/>
        </w:rPr>
        <w:t xml:space="preserve"> Kuala Lumpur: Dewan Bahasa dan Pustaka</w:t>
      </w:r>
      <w:r w:rsidR="003E3899" w:rsidRPr="000A671B">
        <w:rPr>
          <w:rFonts w:ascii="Arial" w:hAnsi="Arial" w:cs="Arial"/>
          <w:sz w:val="24"/>
          <w:szCs w:val="24"/>
        </w:rPr>
        <w:t xml:space="preserve"> (DBP)</w:t>
      </w:r>
      <w:r w:rsidR="0016652D" w:rsidRPr="000A671B">
        <w:rPr>
          <w:rFonts w:ascii="Arial" w:hAnsi="Arial" w:cs="Arial"/>
          <w:sz w:val="24"/>
          <w:szCs w:val="24"/>
        </w:rPr>
        <w:t>.</w:t>
      </w:r>
    </w:p>
    <w:p w:rsidR="0015189A" w:rsidRPr="000A671B" w:rsidRDefault="0015189A" w:rsidP="000861DE">
      <w:pPr>
        <w:spacing w:after="0" w:line="276" w:lineRule="auto"/>
        <w:ind w:left="360"/>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A.Aziz Deraman. </w:t>
      </w:r>
      <w:proofErr w:type="gramStart"/>
      <w:r w:rsidRPr="000A671B">
        <w:rPr>
          <w:rFonts w:ascii="Arial" w:hAnsi="Arial" w:cs="Arial"/>
          <w:i/>
          <w:iCs/>
          <w:sz w:val="24"/>
          <w:szCs w:val="24"/>
        </w:rPr>
        <w:t>“Warisan Budaya dalam Konteks 1Malaysia”</w:t>
      </w:r>
      <w:r w:rsidRPr="000A671B">
        <w:rPr>
          <w:rFonts w:ascii="Arial" w:hAnsi="Arial" w:cs="Arial"/>
          <w:sz w:val="24"/>
          <w:szCs w:val="24"/>
        </w:rPr>
        <w:t xml:space="preserve"> .dlm.</w:t>
      </w:r>
      <w:proofErr w:type="gramEnd"/>
      <w:r w:rsidRPr="000A671B">
        <w:rPr>
          <w:rFonts w:ascii="Arial" w:hAnsi="Arial" w:cs="Arial"/>
          <w:sz w:val="24"/>
          <w:szCs w:val="24"/>
        </w:rPr>
        <w:t xml:space="preserve"> Abdul Latiff Abu Bakar. </w:t>
      </w:r>
      <w:r w:rsidRPr="000A671B">
        <w:rPr>
          <w:rFonts w:ascii="Arial" w:hAnsi="Arial" w:cs="Arial"/>
          <w:b/>
          <w:sz w:val="24"/>
          <w:szCs w:val="24"/>
        </w:rPr>
        <w:t>Jati Diri dan Patriotisme: Teras Peradaban Malaysia</w:t>
      </w:r>
      <w:r w:rsidRPr="000A671B">
        <w:rPr>
          <w:rFonts w:ascii="Arial" w:hAnsi="Arial" w:cs="Arial"/>
          <w:sz w:val="24"/>
          <w:szCs w:val="24"/>
        </w:rPr>
        <w:t>. 2012. Tanj</w:t>
      </w:r>
      <w:r w:rsidR="003E3899" w:rsidRPr="000A671B">
        <w:rPr>
          <w:rFonts w:ascii="Arial" w:hAnsi="Arial" w:cs="Arial"/>
          <w:sz w:val="24"/>
          <w:szCs w:val="24"/>
        </w:rPr>
        <w:t>u</w:t>
      </w:r>
      <w:r w:rsidRPr="000A671B">
        <w:rPr>
          <w:rFonts w:ascii="Arial" w:hAnsi="Arial" w:cs="Arial"/>
          <w:sz w:val="24"/>
          <w:szCs w:val="24"/>
        </w:rPr>
        <w:t>ng Malim: Universiti Pendidikan Sultan Idris</w:t>
      </w:r>
      <w:r w:rsidR="003E3899" w:rsidRPr="000A671B">
        <w:rPr>
          <w:rFonts w:ascii="Arial" w:hAnsi="Arial" w:cs="Arial"/>
          <w:sz w:val="24"/>
          <w:szCs w:val="24"/>
        </w:rPr>
        <w:t xml:space="preserve"> (UPSI)</w:t>
      </w:r>
      <w:r w:rsidRPr="000A671B">
        <w:rPr>
          <w:rFonts w:ascii="Arial" w:hAnsi="Arial" w:cs="Arial"/>
          <w:sz w:val="24"/>
          <w:szCs w:val="24"/>
        </w:rPr>
        <w:t xml:space="preserve">. </w:t>
      </w:r>
    </w:p>
    <w:p w:rsidR="0015189A" w:rsidRPr="000A671B" w:rsidRDefault="0015189A"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proofErr w:type="gramStart"/>
      <w:r w:rsidRPr="000A671B">
        <w:rPr>
          <w:rFonts w:ascii="Arial" w:hAnsi="Arial" w:cs="Arial"/>
          <w:sz w:val="24"/>
          <w:szCs w:val="24"/>
        </w:rPr>
        <w:t>Cahya Dicky Pratama.</w:t>
      </w:r>
      <w:proofErr w:type="gramEnd"/>
      <w:r w:rsidRPr="000A671B">
        <w:rPr>
          <w:rFonts w:ascii="Arial" w:hAnsi="Arial" w:cs="Arial"/>
          <w:sz w:val="24"/>
          <w:szCs w:val="24"/>
        </w:rPr>
        <w:t xml:space="preserve"> </w:t>
      </w:r>
      <w:proofErr w:type="gramStart"/>
      <w:r w:rsidRPr="000A671B">
        <w:rPr>
          <w:rFonts w:ascii="Arial" w:hAnsi="Arial" w:cs="Arial"/>
          <w:i/>
          <w:iCs/>
          <w:sz w:val="24"/>
          <w:szCs w:val="24"/>
        </w:rPr>
        <w:t>“Jenis-jenis Citra Penginderaan Jauh”</w:t>
      </w:r>
      <w:r w:rsidRPr="000A671B">
        <w:rPr>
          <w:rFonts w:ascii="Arial" w:hAnsi="Arial" w:cs="Arial"/>
          <w:sz w:val="24"/>
          <w:szCs w:val="24"/>
        </w:rPr>
        <w:t xml:space="preserve"> dlm.</w:t>
      </w:r>
      <w:proofErr w:type="gramEnd"/>
      <w:r w:rsidRPr="000A671B">
        <w:rPr>
          <w:rFonts w:ascii="Arial" w:hAnsi="Arial" w:cs="Arial"/>
          <w:sz w:val="24"/>
          <w:szCs w:val="24"/>
        </w:rPr>
        <w:t xml:space="preserve"> </w:t>
      </w:r>
      <w:proofErr w:type="gramStart"/>
      <w:r w:rsidRPr="000A671B">
        <w:rPr>
          <w:rFonts w:ascii="Arial" w:hAnsi="Arial" w:cs="Arial"/>
          <w:sz w:val="24"/>
          <w:szCs w:val="24"/>
        </w:rPr>
        <w:t>Kompas.com. 10 Disember 2020.</w:t>
      </w:r>
      <w:proofErr w:type="gramEnd"/>
      <w:r w:rsidRPr="000A671B">
        <w:rPr>
          <w:rFonts w:ascii="Arial" w:hAnsi="Arial" w:cs="Arial"/>
          <w:sz w:val="24"/>
          <w:szCs w:val="24"/>
        </w:rPr>
        <w:t xml:space="preserve"> </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Choo Ming Ding. </w:t>
      </w:r>
      <w:r w:rsidRPr="000A671B">
        <w:rPr>
          <w:rFonts w:ascii="Arial" w:hAnsi="Arial" w:cs="Arial"/>
          <w:i/>
          <w:iCs/>
          <w:sz w:val="24"/>
          <w:szCs w:val="24"/>
        </w:rPr>
        <w:t>“Siapakah Abdullah Munshi: Pemikir, Pejuang Bahasa Melayu, Bapa Sastera Melayu Baru, Atau…</w:t>
      </w:r>
      <w:proofErr w:type="gramStart"/>
      <w:r w:rsidRPr="000A671B">
        <w:rPr>
          <w:rFonts w:ascii="Arial" w:hAnsi="Arial" w:cs="Arial"/>
          <w:i/>
          <w:iCs/>
          <w:sz w:val="24"/>
          <w:szCs w:val="24"/>
        </w:rPr>
        <w:t>”.</w:t>
      </w:r>
      <w:proofErr w:type="gramEnd"/>
      <w:r w:rsidRPr="000A671B">
        <w:rPr>
          <w:rFonts w:ascii="Arial" w:hAnsi="Arial" w:cs="Arial"/>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xml:space="preserve">. Academia. </w:t>
      </w:r>
      <w:proofErr w:type="gramStart"/>
      <w:r w:rsidRPr="000A671B">
        <w:rPr>
          <w:rFonts w:ascii="Arial" w:hAnsi="Arial" w:cs="Arial"/>
          <w:sz w:val="24"/>
          <w:szCs w:val="24"/>
        </w:rPr>
        <w:t>Edu.</w:t>
      </w:r>
      <w:proofErr w:type="gramEnd"/>
      <w:r w:rsidRPr="000A671B">
        <w:rPr>
          <w:rFonts w:ascii="Arial" w:hAnsi="Arial" w:cs="Arial"/>
          <w:sz w:val="24"/>
          <w:szCs w:val="24"/>
        </w:rPr>
        <w:t xml:space="preserve"> (</w:t>
      </w:r>
      <w:proofErr w:type="gramStart"/>
      <w:r w:rsidRPr="000A671B">
        <w:rPr>
          <w:rFonts w:ascii="Arial" w:hAnsi="Arial" w:cs="Arial"/>
          <w:sz w:val="24"/>
          <w:szCs w:val="24"/>
        </w:rPr>
        <w:t>tanpa</w:t>
      </w:r>
      <w:proofErr w:type="gramEnd"/>
      <w:r w:rsidRPr="000A671B">
        <w:rPr>
          <w:rFonts w:ascii="Arial" w:hAnsi="Arial" w:cs="Arial"/>
          <w:sz w:val="24"/>
          <w:szCs w:val="24"/>
        </w:rPr>
        <w:t xml:space="preserve"> tarikh).</w:t>
      </w: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Federal – Chambers: </w:t>
      </w:r>
      <w:r w:rsidRPr="000A671B">
        <w:rPr>
          <w:rFonts w:ascii="Arial" w:hAnsi="Arial" w:cs="Arial"/>
          <w:b/>
          <w:sz w:val="24"/>
          <w:szCs w:val="24"/>
        </w:rPr>
        <w:t>Advanced English Dictionary</w:t>
      </w:r>
      <w:r w:rsidRPr="000A671B">
        <w:rPr>
          <w:rFonts w:ascii="Arial" w:hAnsi="Arial" w:cs="Arial"/>
          <w:sz w:val="24"/>
          <w:szCs w:val="24"/>
        </w:rPr>
        <w:t xml:space="preserve"> (English – Bahasa Malaysia Edition). 2000. Shah Alam: Federal Publication Sdn. Bhd.</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b/>
          <w:sz w:val="24"/>
          <w:szCs w:val="24"/>
        </w:rPr>
        <w:t>Kamus Dewan</w:t>
      </w:r>
      <w:r w:rsidRPr="000A671B">
        <w:rPr>
          <w:rFonts w:ascii="Arial" w:hAnsi="Arial" w:cs="Arial"/>
          <w:sz w:val="24"/>
          <w:szCs w:val="24"/>
        </w:rPr>
        <w:t>. 2005. Kuala Lumpur: Dewan Bahasa dan Pustaka.</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Mimbar Kata. </w:t>
      </w:r>
      <w:proofErr w:type="gramStart"/>
      <w:r w:rsidRPr="000A671B">
        <w:rPr>
          <w:rFonts w:ascii="Arial" w:hAnsi="Arial" w:cs="Arial"/>
          <w:i/>
          <w:iCs/>
          <w:sz w:val="24"/>
          <w:szCs w:val="24"/>
        </w:rPr>
        <w:t>Lapan Dekad Novel.</w:t>
      </w:r>
      <w:proofErr w:type="gramEnd"/>
      <w:r w:rsidRPr="000A671B">
        <w:rPr>
          <w:rFonts w:ascii="Arial" w:hAnsi="Arial" w:cs="Arial"/>
          <w:sz w:val="24"/>
          <w:szCs w:val="24"/>
        </w:rPr>
        <w:t xml:space="preserve"> </w:t>
      </w:r>
      <w:proofErr w:type="gramStart"/>
      <w:r w:rsidRPr="000A671B">
        <w:rPr>
          <w:rFonts w:ascii="Arial" w:hAnsi="Arial" w:cs="Arial"/>
          <w:sz w:val="24"/>
          <w:szCs w:val="24"/>
        </w:rPr>
        <w:t>26 Januari 2013.</w:t>
      </w:r>
      <w:proofErr w:type="gramEnd"/>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Mohamad Athir Ismail. </w:t>
      </w:r>
      <w:proofErr w:type="gramStart"/>
      <w:r w:rsidRPr="000A671B">
        <w:rPr>
          <w:rFonts w:ascii="Arial" w:hAnsi="Arial" w:cs="Arial"/>
          <w:i/>
          <w:iCs/>
          <w:sz w:val="24"/>
          <w:szCs w:val="24"/>
        </w:rPr>
        <w:t>“Contohi Pemikiran Siddiq Fadzil tentang Melayu, Islam”</w:t>
      </w:r>
      <w:r w:rsidRPr="000A671B">
        <w:rPr>
          <w:rFonts w:ascii="Arial" w:hAnsi="Arial" w:cs="Arial"/>
          <w:sz w:val="24"/>
          <w:szCs w:val="24"/>
        </w:rPr>
        <w:t>.</w:t>
      </w:r>
      <w:proofErr w:type="gramEnd"/>
      <w:r w:rsidRPr="000A671B">
        <w:rPr>
          <w:rFonts w:ascii="Arial" w:hAnsi="Arial" w:cs="Arial"/>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Utusan Malaysia, 17 Februari 2022.</w:t>
      </w:r>
    </w:p>
    <w:p w:rsidR="003E3899" w:rsidRPr="000A671B" w:rsidRDefault="003E3899" w:rsidP="000861DE">
      <w:pPr>
        <w:spacing w:after="0" w:line="276" w:lineRule="auto"/>
        <w:jc w:val="both"/>
        <w:rPr>
          <w:rFonts w:ascii="Arial" w:hAnsi="Arial" w:cs="Arial"/>
          <w:i/>
          <w:iCs/>
          <w:sz w:val="24"/>
          <w:szCs w:val="24"/>
        </w:rPr>
      </w:pPr>
    </w:p>
    <w:p w:rsidR="0016652D" w:rsidRPr="000A671B" w:rsidRDefault="0016652D" w:rsidP="000861DE">
      <w:pPr>
        <w:spacing w:after="0" w:line="276" w:lineRule="auto"/>
        <w:jc w:val="both"/>
        <w:rPr>
          <w:rFonts w:ascii="Arial" w:hAnsi="Arial" w:cs="Arial"/>
          <w:sz w:val="24"/>
          <w:szCs w:val="24"/>
        </w:rPr>
      </w:pPr>
      <w:proofErr w:type="gramStart"/>
      <w:r w:rsidRPr="000A671B">
        <w:rPr>
          <w:rFonts w:ascii="Arial" w:hAnsi="Arial" w:cs="Arial"/>
          <w:sz w:val="24"/>
          <w:szCs w:val="24"/>
        </w:rPr>
        <w:t>Mohd.</w:t>
      </w:r>
      <w:proofErr w:type="gramEnd"/>
      <w:r w:rsidRPr="000A671B">
        <w:rPr>
          <w:rFonts w:ascii="Arial" w:hAnsi="Arial" w:cs="Arial"/>
          <w:sz w:val="24"/>
          <w:szCs w:val="24"/>
        </w:rPr>
        <w:t xml:space="preserve"> Yusof Hasan. </w:t>
      </w:r>
      <w:proofErr w:type="gramStart"/>
      <w:r w:rsidRPr="000A671B">
        <w:rPr>
          <w:rFonts w:ascii="Arial" w:hAnsi="Arial" w:cs="Arial"/>
          <w:i/>
          <w:iCs/>
          <w:sz w:val="24"/>
          <w:szCs w:val="24"/>
        </w:rPr>
        <w:t>“Jati Diri dan Patriotisme Berdasarkan Nilai-nilai Murni Global”</w:t>
      </w:r>
      <w:r w:rsidRPr="000A671B">
        <w:rPr>
          <w:rFonts w:ascii="Arial" w:hAnsi="Arial" w:cs="Arial"/>
          <w:sz w:val="24"/>
          <w:szCs w:val="24"/>
        </w:rPr>
        <w:t>.</w:t>
      </w:r>
      <w:proofErr w:type="gramEnd"/>
      <w:r w:rsidRPr="000A671B">
        <w:rPr>
          <w:rFonts w:ascii="Arial" w:hAnsi="Arial" w:cs="Arial"/>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xml:space="preserve">. Abdul Latiff Abu Bakar. </w:t>
      </w:r>
      <w:r w:rsidRPr="000A671B">
        <w:rPr>
          <w:rFonts w:ascii="Arial" w:hAnsi="Arial" w:cs="Arial"/>
          <w:b/>
          <w:sz w:val="24"/>
          <w:szCs w:val="24"/>
        </w:rPr>
        <w:t>Jati Diri dan Patriotisme: Teras Peradaban Malaysia.</w:t>
      </w:r>
      <w:r w:rsidRPr="000A671B">
        <w:rPr>
          <w:rFonts w:ascii="Arial" w:hAnsi="Arial" w:cs="Arial"/>
          <w:sz w:val="24"/>
          <w:szCs w:val="24"/>
        </w:rPr>
        <w:t xml:space="preserve"> 2012. Tanjong Malim: Universiti Pendidikan Sultan Idris</w:t>
      </w:r>
      <w:r w:rsidR="003E3899" w:rsidRPr="000A671B">
        <w:rPr>
          <w:rFonts w:ascii="Arial" w:hAnsi="Arial" w:cs="Arial"/>
          <w:sz w:val="24"/>
          <w:szCs w:val="24"/>
        </w:rPr>
        <w:t xml:space="preserve"> (UPSI)</w:t>
      </w:r>
      <w:r w:rsidRPr="000A671B">
        <w:rPr>
          <w:rFonts w:ascii="Arial" w:hAnsi="Arial" w:cs="Arial"/>
          <w:sz w:val="24"/>
          <w:szCs w:val="24"/>
        </w:rPr>
        <w:t xml:space="preserve">. </w:t>
      </w:r>
    </w:p>
    <w:p w:rsidR="00B26A76" w:rsidRPr="000A671B" w:rsidRDefault="00B26A76"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proofErr w:type="gramStart"/>
      <w:r w:rsidRPr="000A671B">
        <w:rPr>
          <w:rFonts w:ascii="Arial" w:hAnsi="Arial" w:cs="Arial"/>
          <w:sz w:val="24"/>
          <w:szCs w:val="24"/>
        </w:rPr>
        <w:t>Muhammad Haji Muhd Taib.</w:t>
      </w:r>
      <w:proofErr w:type="gramEnd"/>
      <w:r w:rsidRPr="000A671B">
        <w:rPr>
          <w:rFonts w:ascii="Arial" w:hAnsi="Arial" w:cs="Arial"/>
          <w:sz w:val="24"/>
          <w:szCs w:val="24"/>
        </w:rPr>
        <w:t xml:space="preserve"> 1996. </w:t>
      </w:r>
      <w:r w:rsidRPr="000A671B">
        <w:rPr>
          <w:rFonts w:ascii="Arial" w:hAnsi="Arial" w:cs="Arial"/>
          <w:b/>
          <w:sz w:val="24"/>
          <w:szCs w:val="24"/>
        </w:rPr>
        <w:t>Melayu Baru</w:t>
      </w:r>
      <w:r w:rsidRPr="000A671B">
        <w:rPr>
          <w:rFonts w:ascii="Arial" w:hAnsi="Arial" w:cs="Arial"/>
          <w:sz w:val="24"/>
          <w:szCs w:val="24"/>
        </w:rPr>
        <w:t>. Petaling Jaya: Visage Communication.</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Muchtar Ahmad. </w:t>
      </w:r>
      <w:r w:rsidRPr="000A671B">
        <w:rPr>
          <w:rFonts w:ascii="Arial" w:hAnsi="Arial" w:cs="Arial"/>
          <w:i/>
          <w:iCs/>
          <w:sz w:val="24"/>
          <w:szCs w:val="24"/>
        </w:rPr>
        <w:t>“Riau sebagai Pusat Kebudayaan Melayu?</w:t>
      </w:r>
      <w:proofErr w:type="gramStart"/>
      <w:r w:rsidRPr="000A671B">
        <w:rPr>
          <w:rFonts w:ascii="Arial" w:hAnsi="Arial" w:cs="Arial"/>
          <w:i/>
          <w:iCs/>
          <w:sz w:val="24"/>
          <w:szCs w:val="24"/>
        </w:rPr>
        <w:t>”.</w:t>
      </w:r>
      <w:proofErr w:type="gramEnd"/>
      <w:r w:rsidRPr="000A671B">
        <w:rPr>
          <w:rFonts w:ascii="Arial" w:hAnsi="Arial" w:cs="Arial"/>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xml:space="preserve">. Elmustian Rahman, Tien Marni dan Zulkarnain (Penyelenggara). </w:t>
      </w:r>
      <w:r w:rsidRPr="000A671B">
        <w:rPr>
          <w:rFonts w:ascii="Arial" w:hAnsi="Arial" w:cs="Arial"/>
          <w:b/>
          <w:sz w:val="24"/>
          <w:szCs w:val="24"/>
        </w:rPr>
        <w:t>Alam Melayu: Sejumlah Gagasan Menjemput Keagungan.</w:t>
      </w:r>
      <w:r w:rsidRPr="000A671B">
        <w:rPr>
          <w:rFonts w:ascii="Arial" w:hAnsi="Arial" w:cs="Arial"/>
          <w:sz w:val="24"/>
          <w:szCs w:val="24"/>
        </w:rPr>
        <w:t xml:space="preserve"> 2003. Provinsi Riau: Unri Press.</w:t>
      </w:r>
    </w:p>
    <w:p w:rsidR="0016652D" w:rsidRPr="000A671B" w:rsidRDefault="003E3899" w:rsidP="000861DE">
      <w:pPr>
        <w:spacing w:after="0" w:line="276" w:lineRule="auto"/>
        <w:jc w:val="both"/>
        <w:rPr>
          <w:rFonts w:ascii="Arial" w:hAnsi="Arial" w:cs="Arial"/>
          <w:sz w:val="24"/>
          <w:szCs w:val="24"/>
        </w:rPr>
      </w:pPr>
      <w:r w:rsidRPr="000A671B">
        <w:rPr>
          <w:rFonts w:ascii="Arial" w:hAnsi="Arial" w:cs="Arial"/>
          <w:sz w:val="24"/>
          <w:szCs w:val="24"/>
        </w:rPr>
        <w:t>N</w:t>
      </w:r>
      <w:r w:rsidR="0016652D" w:rsidRPr="000A671B">
        <w:rPr>
          <w:rFonts w:ascii="Arial" w:hAnsi="Arial" w:cs="Arial"/>
          <w:sz w:val="24"/>
          <w:szCs w:val="24"/>
        </w:rPr>
        <w:t>urulhawani</w:t>
      </w:r>
      <w:r w:rsidR="00BD737D" w:rsidRPr="000A671B">
        <w:rPr>
          <w:rFonts w:ascii="Arial" w:hAnsi="Arial" w:cs="Arial"/>
          <w:sz w:val="24"/>
          <w:szCs w:val="24"/>
        </w:rPr>
        <w:t xml:space="preserve"> A</w:t>
      </w:r>
      <w:r w:rsidR="0016652D" w:rsidRPr="000A671B">
        <w:rPr>
          <w:rFonts w:ascii="Arial" w:hAnsi="Arial" w:cs="Arial"/>
          <w:sz w:val="24"/>
          <w:szCs w:val="24"/>
        </w:rPr>
        <w:t xml:space="preserve">rifin. </w:t>
      </w:r>
      <w:r w:rsidR="0016652D" w:rsidRPr="000A671B">
        <w:rPr>
          <w:rFonts w:ascii="Arial" w:hAnsi="Arial" w:cs="Arial"/>
          <w:i/>
          <w:iCs/>
          <w:sz w:val="24"/>
          <w:szCs w:val="24"/>
        </w:rPr>
        <w:t>Definisi Kebudayaan.</w:t>
      </w:r>
      <w:r w:rsidR="0016652D" w:rsidRPr="000A671B">
        <w:rPr>
          <w:rFonts w:ascii="Arial" w:hAnsi="Arial" w:cs="Arial"/>
          <w:sz w:val="24"/>
          <w:szCs w:val="24"/>
        </w:rPr>
        <w:t xml:space="preserve"> </w:t>
      </w:r>
      <w:proofErr w:type="gramStart"/>
      <w:r w:rsidR="0016652D" w:rsidRPr="000A671B">
        <w:rPr>
          <w:rFonts w:ascii="Arial" w:hAnsi="Arial" w:cs="Arial"/>
          <w:sz w:val="24"/>
          <w:szCs w:val="24"/>
        </w:rPr>
        <w:t xml:space="preserve">dlm. </w:t>
      </w:r>
      <w:hyperlink r:id="rId8" w:history="1">
        <w:r w:rsidR="0016652D" w:rsidRPr="000A671B">
          <w:rPr>
            <w:rStyle w:val="Hyperlink"/>
            <w:rFonts w:ascii="Arial" w:hAnsi="Arial" w:cs="Arial"/>
            <w:color w:val="auto"/>
            <w:sz w:val="24"/>
            <w:szCs w:val="24"/>
            <w:u w:val="none"/>
          </w:rPr>
          <w:t>https://www.slideshare</w:t>
        </w:r>
      </w:hyperlink>
      <w:r w:rsidR="0016652D" w:rsidRPr="000A671B">
        <w:rPr>
          <w:rFonts w:ascii="Arial" w:hAnsi="Arial" w:cs="Arial"/>
          <w:sz w:val="24"/>
          <w:szCs w:val="24"/>
        </w:rPr>
        <w:t>.</w:t>
      </w:r>
      <w:proofErr w:type="gramEnd"/>
      <w:r w:rsidR="0016652D" w:rsidRPr="000A671B">
        <w:rPr>
          <w:rFonts w:ascii="Arial" w:hAnsi="Arial" w:cs="Arial"/>
          <w:sz w:val="24"/>
          <w:szCs w:val="24"/>
        </w:rPr>
        <w:t xml:space="preserve"> 18 Feb. 2014.  </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proofErr w:type="gramStart"/>
      <w:r w:rsidRPr="000A671B">
        <w:rPr>
          <w:rFonts w:ascii="Arial" w:hAnsi="Arial" w:cs="Arial"/>
          <w:sz w:val="24"/>
          <w:szCs w:val="24"/>
        </w:rPr>
        <w:t>Profesor Datuk Dr. Zainal Kling.</w:t>
      </w:r>
      <w:proofErr w:type="gramEnd"/>
      <w:r w:rsidRPr="000A671B">
        <w:rPr>
          <w:rFonts w:ascii="Arial" w:hAnsi="Arial" w:cs="Arial"/>
          <w:sz w:val="24"/>
          <w:szCs w:val="24"/>
        </w:rPr>
        <w:t xml:space="preserve"> </w:t>
      </w:r>
      <w:proofErr w:type="gramStart"/>
      <w:r w:rsidRPr="000A671B">
        <w:rPr>
          <w:rFonts w:ascii="Arial" w:hAnsi="Arial" w:cs="Arial"/>
          <w:i/>
          <w:iCs/>
          <w:sz w:val="24"/>
          <w:szCs w:val="24"/>
        </w:rPr>
        <w:t>“Jati Diri Melayu dan Peradaban Dunia”.</w:t>
      </w:r>
      <w:proofErr w:type="gramEnd"/>
      <w:r w:rsidRPr="000A671B">
        <w:rPr>
          <w:rFonts w:ascii="Arial" w:hAnsi="Arial" w:cs="Arial"/>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xml:space="preserve">. Abdul Latiff Abdul Bakar (editor). 2012. Siri Monograf GAPENA: </w:t>
      </w:r>
      <w:r w:rsidRPr="000A671B">
        <w:rPr>
          <w:rFonts w:ascii="Arial" w:hAnsi="Arial" w:cs="Arial"/>
          <w:b/>
          <w:sz w:val="24"/>
          <w:szCs w:val="24"/>
        </w:rPr>
        <w:t>Kegemilangan dan Cabaran Peradaban Melayu.</w:t>
      </w:r>
      <w:r w:rsidRPr="000A671B">
        <w:rPr>
          <w:rFonts w:ascii="Arial" w:hAnsi="Arial" w:cs="Arial"/>
          <w:sz w:val="24"/>
          <w:szCs w:val="24"/>
        </w:rPr>
        <w:t xml:space="preserve"> Kuala Lumpur: Gabungan Persatuan Penulis Nasional Malaysia (GAPENA).</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Rahman Shaari. </w:t>
      </w:r>
      <w:proofErr w:type="gramStart"/>
      <w:r w:rsidRPr="000A671B">
        <w:rPr>
          <w:rFonts w:ascii="Arial" w:hAnsi="Arial" w:cs="Arial"/>
          <w:i/>
          <w:iCs/>
          <w:sz w:val="24"/>
          <w:szCs w:val="24"/>
        </w:rPr>
        <w:t>“Puisi Melayu Malaysia di Tengah Puisi Nusantara”.</w:t>
      </w:r>
      <w:proofErr w:type="gramEnd"/>
      <w:r w:rsidRPr="000A671B">
        <w:rPr>
          <w:rFonts w:ascii="Arial" w:hAnsi="Arial" w:cs="Arial"/>
          <w:i/>
          <w:iCs/>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xml:space="preserve">. Academia. </w:t>
      </w:r>
      <w:proofErr w:type="gramStart"/>
      <w:r w:rsidRPr="000A671B">
        <w:rPr>
          <w:rFonts w:ascii="Arial" w:hAnsi="Arial" w:cs="Arial"/>
          <w:sz w:val="24"/>
          <w:szCs w:val="24"/>
        </w:rPr>
        <w:t>Edu.</w:t>
      </w:r>
      <w:proofErr w:type="gramEnd"/>
      <w:r w:rsidRPr="000A671B">
        <w:rPr>
          <w:rFonts w:ascii="Arial" w:hAnsi="Arial" w:cs="Arial"/>
          <w:sz w:val="24"/>
          <w:szCs w:val="24"/>
        </w:rPr>
        <w:t xml:space="preserve"> (2010).</w:t>
      </w:r>
    </w:p>
    <w:p w:rsidR="003E3899" w:rsidRPr="000A671B" w:rsidRDefault="003E3899" w:rsidP="000861DE">
      <w:pPr>
        <w:spacing w:after="0" w:line="276" w:lineRule="auto"/>
        <w:jc w:val="both"/>
        <w:rPr>
          <w:rFonts w:ascii="Arial" w:hAnsi="Arial" w:cs="Arial"/>
          <w:i/>
          <w:iCs/>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Risa Amallia Pertamasari. </w:t>
      </w:r>
      <w:proofErr w:type="gramStart"/>
      <w:r w:rsidRPr="000A671B">
        <w:rPr>
          <w:rFonts w:ascii="Arial" w:hAnsi="Arial" w:cs="Arial"/>
          <w:i/>
          <w:iCs/>
          <w:sz w:val="24"/>
          <w:szCs w:val="24"/>
        </w:rPr>
        <w:t>Pengenalan Jenis-jenis Citra.</w:t>
      </w:r>
      <w:proofErr w:type="gramEnd"/>
      <w:r w:rsidRPr="000A671B">
        <w:rPr>
          <w:rFonts w:ascii="Arial" w:hAnsi="Arial" w:cs="Arial"/>
          <w:i/>
          <w:iCs/>
          <w:sz w:val="24"/>
          <w:szCs w:val="24"/>
        </w:rPr>
        <w:t xml:space="preserve"> </w:t>
      </w:r>
      <w:proofErr w:type="gramStart"/>
      <w:r w:rsidRPr="000A671B">
        <w:rPr>
          <w:rFonts w:ascii="Arial" w:hAnsi="Arial" w:cs="Arial"/>
          <w:sz w:val="24"/>
          <w:szCs w:val="24"/>
        </w:rPr>
        <w:t>dlm</w:t>
      </w:r>
      <w:proofErr w:type="gramEnd"/>
      <w:r w:rsidRPr="000A671B">
        <w:rPr>
          <w:rFonts w:ascii="Arial" w:hAnsi="Arial" w:cs="Arial"/>
          <w:i/>
          <w:iCs/>
          <w:sz w:val="24"/>
          <w:szCs w:val="24"/>
        </w:rPr>
        <w:t xml:space="preserve">. </w:t>
      </w:r>
      <w:r w:rsidRPr="000A671B">
        <w:rPr>
          <w:rFonts w:ascii="Arial" w:hAnsi="Arial" w:cs="Arial"/>
          <w:sz w:val="24"/>
          <w:szCs w:val="24"/>
        </w:rPr>
        <w:t xml:space="preserve">Academia. </w:t>
      </w:r>
      <w:proofErr w:type="gramStart"/>
      <w:r w:rsidRPr="000A671B">
        <w:rPr>
          <w:rFonts w:ascii="Arial" w:hAnsi="Arial" w:cs="Arial"/>
          <w:sz w:val="24"/>
          <w:szCs w:val="24"/>
        </w:rPr>
        <w:t>Edu</w:t>
      </w:r>
      <w:r w:rsidRPr="000A671B">
        <w:rPr>
          <w:rFonts w:ascii="Arial" w:hAnsi="Arial" w:cs="Arial"/>
          <w:i/>
          <w:iCs/>
          <w:sz w:val="24"/>
          <w:szCs w:val="24"/>
        </w:rPr>
        <w:t>.</w:t>
      </w:r>
      <w:proofErr w:type="gramEnd"/>
      <w:r w:rsidRPr="000A671B">
        <w:rPr>
          <w:rFonts w:ascii="Arial" w:hAnsi="Arial" w:cs="Arial"/>
          <w:i/>
          <w:iCs/>
          <w:sz w:val="24"/>
          <w:szCs w:val="24"/>
        </w:rPr>
        <w:t xml:space="preserve"> </w:t>
      </w:r>
      <w:r w:rsidRPr="000A671B">
        <w:rPr>
          <w:rFonts w:ascii="Arial" w:hAnsi="Arial" w:cs="Arial"/>
          <w:sz w:val="24"/>
          <w:szCs w:val="24"/>
        </w:rPr>
        <w:t>(</w:t>
      </w:r>
      <w:proofErr w:type="gramStart"/>
      <w:r w:rsidRPr="000A671B">
        <w:rPr>
          <w:rFonts w:ascii="Arial" w:hAnsi="Arial" w:cs="Arial"/>
          <w:sz w:val="24"/>
          <w:szCs w:val="24"/>
        </w:rPr>
        <w:t>tanpa</w:t>
      </w:r>
      <w:proofErr w:type="gramEnd"/>
      <w:r w:rsidRPr="000A671B">
        <w:rPr>
          <w:rFonts w:ascii="Arial" w:hAnsi="Arial" w:cs="Arial"/>
          <w:sz w:val="24"/>
          <w:szCs w:val="24"/>
        </w:rPr>
        <w:t xml:space="preserve"> tarikh).</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Salman Sulaiman. </w:t>
      </w:r>
      <w:r w:rsidRPr="000A671B">
        <w:rPr>
          <w:rFonts w:ascii="Arial" w:hAnsi="Arial" w:cs="Arial"/>
          <w:i/>
          <w:iCs/>
          <w:sz w:val="24"/>
          <w:szCs w:val="24"/>
        </w:rPr>
        <w:t>Menekuni Kesusasteraan Bersama Sasterawan Negeri Kelantan Rosli K. Matari</w:t>
      </w:r>
      <w:r w:rsidR="003E3899" w:rsidRPr="000A671B">
        <w:rPr>
          <w:rFonts w:ascii="Arial" w:hAnsi="Arial" w:cs="Arial"/>
          <w:sz w:val="24"/>
          <w:szCs w:val="24"/>
        </w:rPr>
        <w:t xml:space="preserve">. </w:t>
      </w:r>
      <w:proofErr w:type="gramStart"/>
      <w:r w:rsidR="003E3899" w:rsidRPr="000A671B">
        <w:rPr>
          <w:rFonts w:ascii="Arial" w:hAnsi="Arial" w:cs="Arial"/>
          <w:sz w:val="24"/>
          <w:szCs w:val="24"/>
        </w:rPr>
        <w:t>dlm. J</w:t>
      </w:r>
      <w:r w:rsidRPr="000A671B">
        <w:rPr>
          <w:rFonts w:ascii="Arial" w:hAnsi="Arial" w:cs="Arial"/>
          <w:sz w:val="24"/>
          <w:szCs w:val="24"/>
        </w:rPr>
        <w:t>endelasastera.dbp.</w:t>
      </w:r>
      <w:proofErr w:type="gramEnd"/>
      <w:r w:rsidRPr="000A671B">
        <w:rPr>
          <w:rFonts w:ascii="Arial" w:hAnsi="Arial" w:cs="Arial"/>
          <w:sz w:val="24"/>
          <w:szCs w:val="24"/>
        </w:rPr>
        <w:t xml:space="preserve"> </w:t>
      </w:r>
      <w:proofErr w:type="gramStart"/>
      <w:r w:rsidRPr="000A671B">
        <w:rPr>
          <w:rFonts w:ascii="Arial" w:hAnsi="Arial" w:cs="Arial"/>
          <w:sz w:val="24"/>
          <w:szCs w:val="24"/>
        </w:rPr>
        <w:t>29 Ogos 2021.</w:t>
      </w:r>
      <w:proofErr w:type="gramEnd"/>
    </w:p>
    <w:p w:rsidR="003E3899" w:rsidRPr="000A671B" w:rsidRDefault="003E3899" w:rsidP="000861DE">
      <w:pPr>
        <w:spacing w:after="0" w:line="276" w:lineRule="auto"/>
        <w:jc w:val="both"/>
        <w:rPr>
          <w:rFonts w:ascii="Arial" w:hAnsi="Arial" w:cs="Arial"/>
          <w:i/>
          <w:iCs/>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Syarifah Salha Syed Ahmad. </w:t>
      </w:r>
      <w:r w:rsidRPr="000A671B">
        <w:rPr>
          <w:rFonts w:ascii="Arial" w:hAnsi="Arial" w:cs="Arial"/>
          <w:i/>
          <w:iCs/>
          <w:sz w:val="24"/>
          <w:szCs w:val="24"/>
        </w:rPr>
        <w:t>Hikayat Panglima Nikosa: Antara Novel Melayu Terawal di Dunia.</w:t>
      </w:r>
      <w:r w:rsidR="003E3899" w:rsidRPr="000A671B">
        <w:rPr>
          <w:rFonts w:ascii="Arial" w:hAnsi="Arial" w:cs="Arial"/>
          <w:sz w:val="24"/>
          <w:szCs w:val="24"/>
        </w:rPr>
        <w:t xml:space="preserve"> </w:t>
      </w:r>
      <w:proofErr w:type="gramStart"/>
      <w:r w:rsidR="003E3899" w:rsidRPr="000A671B">
        <w:rPr>
          <w:rFonts w:ascii="Arial" w:hAnsi="Arial" w:cs="Arial"/>
          <w:sz w:val="24"/>
          <w:szCs w:val="24"/>
        </w:rPr>
        <w:t>dlm. J</w:t>
      </w:r>
      <w:r w:rsidRPr="000A671B">
        <w:rPr>
          <w:rFonts w:ascii="Arial" w:hAnsi="Arial" w:cs="Arial"/>
          <w:sz w:val="24"/>
          <w:szCs w:val="24"/>
        </w:rPr>
        <w:t>endelasastera.dbp.</w:t>
      </w:r>
      <w:proofErr w:type="gramEnd"/>
      <w:r w:rsidRPr="000A671B">
        <w:rPr>
          <w:rFonts w:ascii="Arial" w:hAnsi="Arial" w:cs="Arial"/>
          <w:sz w:val="24"/>
          <w:szCs w:val="24"/>
        </w:rPr>
        <w:t xml:space="preserve"> </w:t>
      </w:r>
      <w:proofErr w:type="gramStart"/>
      <w:r w:rsidRPr="000A671B">
        <w:rPr>
          <w:rFonts w:ascii="Arial" w:hAnsi="Arial" w:cs="Arial"/>
          <w:sz w:val="24"/>
          <w:szCs w:val="24"/>
        </w:rPr>
        <w:t>17 Ogos 2021.</w:t>
      </w:r>
      <w:proofErr w:type="gramEnd"/>
    </w:p>
    <w:p w:rsidR="003E3899" w:rsidRPr="000A671B" w:rsidRDefault="003E3899" w:rsidP="000861DE">
      <w:pPr>
        <w:spacing w:after="0" w:line="276" w:lineRule="auto"/>
        <w:jc w:val="both"/>
        <w:rPr>
          <w:rFonts w:ascii="Arial" w:hAnsi="Arial" w:cs="Arial"/>
          <w:i/>
          <w:iCs/>
          <w:sz w:val="24"/>
          <w:szCs w:val="24"/>
        </w:rPr>
      </w:pPr>
    </w:p>
    <w:p w:rsidR="0016652D" w:rsidRPr="000A671B" w:rsidRDefault="0016652D" w:rsidP="000861DE">
      <w:pPr>
        <w:spacing w:after="0" w:line="276" w:lineRule="auto"/>
        <w:jc w:val="both"/>
        <w:rPr>
          <w:rFonts w:ascii="Arial" w:hAnsi="Arial" w:cs="Arial"/>
          <w:i/>
          <w:iCs/>
          <w:sz w:val="24"/>
          <w:szCs w:val="24"/>
        </w:rPr>
      </w:pPr>
      <w:proofErr w:type="gramStart"/>
      <w:r w:rsidRPr="000A671B">
        <w:rPr>
          <w:rFonts w:ascii="Arial" w:hAnsi="Arial" w:cs="Arial"/>
          <w:i/>
          <w:iCs/>
          <w:sz w:val="24"/>
          <w:szCs w:val="24"/>
        </w:rPr>
        <w:t xml:space="preserve">The Kelantan Times/Writer of Life </w:t>
      </w:r>
      <w:r w:rsidRPr="000A671B">
        <w:rPr>
          <w:rFonts w:ascii="Arial" w:hAnsi="Arial" w:cs="Arial"/>
          <w:sz w:val="24"/>
          <w:szCs w:val="24"/>
        </w:rPr>
        <w:t>dlm.</w:t>
      </w:r>
      <w:proofErr w:type="gramEnd"/>
      <w:r w:rsidRPr="000A671B">
        <w:rPr>
          <w:rFonts w:ascii="Arial" w:hAnsi="Arial" w:cs="Arial"/>
          <w:i/>
          <w:iCs/>
          <w:sz w:val="24"/>
          <w:szCs w:val="24"/>
        </w:rPr>
        <w:t xml:space="preserve"> </w:t>
      </w:r>
      <w:proofErr w:type="gramStart"/>
      <w:r w:rsidRPr="000A671B">
        <w:rPr>
          <w:rFonts w:ascii="Arial" w:hAnsi="Arial" w:cs="Arial"/>
          <w:i/>
          <w:iCs/>
          <w:sz w:val="24"/>
          <w:szCs w:val="24"/>
        </w:rPr>
        <w:t>https://muhammad ismailibrahim.wordpress.</w:t>
      </w:r>
      <w:proofErr w:type="gramEnd"/>
      <w:r w:rsidRPr="000A671B">
        <w:rPr>
          <w:rFonts w:ascii="Arial" w:hAnsi="Arial" w:cs="Arial"/>
          <w:i/>
          <w:iCs/>
          <w:sz w:val="24"/>
          <w:szCs w:val="24"/>
        </w:rPr>
        <w:t xml:space="preserve"> </w:t>
      </w:r>
    </w:p>
    <w:p w:rsidR="003E3899" w:rsidRPr="000A671B" w:rsidRDefault="003E3899" w:rsidP="000861DE">
      <w:pPr>
        <w:spacing w:after="0" w:line="276" w:lineRule="auto"/>
        <w:jc w:val="both"/>
        <w:rPr>
          <w:rFonts w:ascii="Arial" w:hAnsi="Arial" w:cs="Arial"/>
          <w:i/>
          <w:iCs/>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Titik Pudjiastuti. </w:t>
      </w:r>
      <w:proofErr w:type="gramStart"/>
      <w:r w:rsidRPr="000A671B">
        <w:rPr>
          <w:rFonts w:ascii="Arial" w:hAnsi="Arial" w:cs="Arial"/>
          <w:i/>
          <w:iCs/>
          <w:sz w:val="24"/>
          <w:szCs w:val="24"/>
        </w:rPr>
        <w:t>“Citra Manusia dalam Manuskrip Melayu”.</w:t>
      </w:r>
      <w:proofErr w:type="gramEnd"/>
      <w:r w:rsidRPr="000A671B">
        <w:rPr>
          <w:rFonts w:ascii="Arial" w:hAnsi="Arial" w:cs="Arial"/>
          <w:sz w:val="24"/>
          <w:szCs w:val="24"/>
        </w:rPr>
        <w:t xml:space="preserve"> </w:t>
      </w:r>
      <w:proofErr w:type="gramStart"/>
      <w:r w:rsidRPr="000A671B">
        <w:rPr>
          <w:rFonts w:ascii="Arial" w:hAnsi="Arial" w:cs="Arial"/>
          <w:sz w:val="24"/>
          <w:szCs w:val="24"/>
        </w:rPr>
        <w:t>dlm</w:t>
      </w:r>
      <w:proofErr w:type="gramEnd"/>
      <w:r w:rsidRPr="000A671B">
        <w:rPr>
          <w:rFonts w:ascii="Arial" w:hAnsi="Arial" w:cs="Arial"/>
          <w:sz w:val="24"/>
          <w:szCs w:val="24"/>
        </w:rPr>
        <w:t xml:space="preserve">. Jelani Harun (Editor). </w:t>
      </w:r>
      <w:proofErr w:type="gramStart"/>
      <w:r w:rsidRPr="000A671B">
        <w:rPr>
          <w:rFonts w:ascii="Arial" w:hAnsi="Arial" w:cs="Arial"/>
          <w:b/>
          <w:sz w:val="24"/>
          <w:szCs w:val="24"/>
        </w:rPr>
        <w:t>Falsafah dalam Karya Sastera Tradisional</w:t>
      </w:r>
      <w:r w:rsidRPr="000A671B">
        <w:rPr>
          <w:rFonts w:ascii="Arial" w:hAnsi="Arial" w:cs="Arial"/>
          <w:sz w:val="24"/>
          <w:szCs w:val="24"/>
        </w:rPr>
        <w:t>.</w:t>
      </w:r>
      <w:proofErr w:type="gramEnd"/>
      <w:r w:rsidRPr="000A671B">
        <w:rPr>
          <w:rFonts w:ascii="Arial" w:hAnsi="Arial" w:cs="Arial"/>
          <w:sz w:val="24"/>
          <w:szCs w:val="24"/>
        </w:rPr>
        <w:t xml:space="preserve"> 2023. Kuala L</w:t>
      </w:r>
      <w:r w:rsidR="003E3899" w:rsidRPr="000A671B">
        <w:rPr>
          <w:rFonts w:ascii="Arial" w:hAnsi="Arial" w:cs="Arial"/>
          <w:sz w:val="24"/>
          <w:szCs w:val="24"/>
        </w:rPr>
        <w:t>umpur: Dewan Bahasa dan Pustaka (DBP).</w:t>
      </w:r>
    </w:p>
    <w:p w:rsidR="003E3899" w:rsidRPr="000A671B" w:rsidRDefault="003E3899" w:rsidP="000861DE">
      <w:pPr>
        <w:spacing w:after="0" w:line="276" w:lineRule="auto"/>
        <w:jc w:val="both"/>
        <w:rPr>
          <w:rFonts w:ascii="Arial" w:hAnsi="Arial" w:cs="Arial"/>
          <w:sz w:val="24"/>
          <w:szCs w:val="24"/>
        </w:rPr>
      </w:pPr>
    </w:p>
    <w:p w:rsidR="0016652D" w:rsidRPr="000A671B" w:rsidRDefault="0016652D" w:rsidP="000861DE">
      <w:pPr>
        <w:spacing w:after="0" w:line="276" w:lineRule="auto"/>
        <w:jc w:val="both"/>
        <w:rPr>
          <w:rFonts w:ascii="Arial" w:hAnsi="Arial" w:cs="Arial"/>
          <w:sz w:val="24"/>
          <w:szCs w:val="24"/>
        </w:rPr>
      </w:pPr>
      <w:r w:rsidRPr="000A671B">
        <w:rPr>
          <w:rFonts w:ascii="Arial" w:hAnsi="Arial" w:cs="Arial"/>
          <w:sz w:val="24"/>
          <w:szCs w:val="24"/>
        </w:rPr>
        <w:t xml:space="preserve">Yahaya Ismail. 1976. </w:t>
      </w:r>
      <w:r w:rsidRPr="000A671B">
        <w:rPr>
          <w:rFonts w:ascii="Arial" w:hAnsi="Arial" w:cs="Arial"/>
          <w:b/>
          <w:sz w:val="24"/>
          <w:szCs w:val="24"/>
        </w:rPr>
        <w:t>Sejarah Sastra Melayu Moden</w:t>
      </w:r>
      <w:r w:rsidRPr="000A671B">
        <w:rPr>
          <w:rFonts w:ascii="Arial" w:hAnsi="Arial" w:cs="Arial"/>
          <w:sz w:val="24"/>
          <w:szCs w:val="24"/>
        </w:rPr>
        <w:t>. Kuala Lumpur: Penerbit Fajar Bakti Sdn. Bhd.</w:t>
      </w:r>
    </w:p>
    <w:p w:rsidR="002F00DA" w:rsidRPr="000A671B" w:rsidRDefault="002F00DA" w:rsidP="000861DE">
      <w:pPr>
        <w:spacing w:after="0" w:line="276" w:lineRule="auto"/>
        <w:jc w:val="both"/>
        <w:rPr>
          <w:rFonts w:ascii="Arial" w:hAnsi="Arial" w:cs="Arial"/>
          <w:sz w:val="24"/>
          <w:szCs w:val="24"/>
        </w:rPr>
      </w:pPr>
    </w:p>
    <w:p w:rsidR="002F00DA" w:rsidRPr="000A671B" w:rsidRDefault="002F00DA" w:rsidP="000861DE">
      <w:pPr>
        <w:spacing w:after="0" w:line="276" w:lineRule="auto"/>
        <w:jc w:val="both"/>
        <w:rPr>
          <w:rFonts w:ascii="Arial" w:hAnsi="Arial" w:cs="Arial"/>
          <w:sz w:val="24"/>
          <w:szCs w:val="24"/>
        </w:rPr>
      </w:pPr>
      <w:proofErr w:type="gramStart"/>
      <w:r w:rsidRPr="000A671B">
        <w:rPr>
          <w:rFonts w:ascii="Arial" w:hAnsi="Arial" w:cs="Arial"/>
          <w:sz w:val="24"/>
          <w:szCs w:val="24"/>
        </w:rPr>
        <w:t xml:space="preserve">Yayasan Karyawan, </w:t>
      </w:r>
      <w:r w:rsidRPr="000A671B">
        <w:rPr>
          <w:rFonts w:ascii="Arial" w:hAnsi="Arial" w:cs="Arial"/>
          <w:i/>
          <w:sz w:val="24"/>
          <w:szCs w:val="24"/>
        </w:rPr>
        <w:t>“Kertas Cadangan Perbelanjaan Peruntukan Bajet 2023”.</w:t>
      </w:r>
      <w:proofErr w:type="gramEnd"/>
      <w:r w:rsidRPr="000A671B">
        <w:rPr>
          <w:rFonts w:ascii="Arial" w:hAnsi="Arial" w:cs="Arial"/>
          <w:sz w:val="24"/>
          <w:szCs w:val="24"/>
        </w:rPr>
        <w:t xml:space="preserve"> Yayasan Karyawan, 18 Mei 2023.</w:t>
      </w:r>
    </w:p>
    <w:p w:rsidR="00B26A76" w:rsidRPr="000A671B" w:rsidRDefault="00B26A76" w:rsidP="000861DE">
      <w:pPr>
        <w:spacing w:after="0" w:line="276" w:lineRule="auto"/>
        <w:jc w:val="both"/>
        <w:rPr>
          <w:rFonts w:ascii="Arial" w:hAnsi="Arial" w:cs="Arial"/>
          <w:sz w:val="24"/>
          <w:szCs w:val="24"/>
        </w:rPr>
      </w:pPr>
    </w:p>
    <w:p w:rsidR="00B26A76" w:rsidRDefault="00CD4594" w:rsidP="000861DE">
      <w:pPr>
        <w:spacing w:after="0" w:line="276" w:lineRule="auto"/>
        <w:jc w:val="both"/>
        <w:rPr>
          <w:rStyle w:val="Hyperlink"/>
          <w:rFonts w:ascii="Arial" w:hAnsi="Arial" w:cs="Arial"/>
          <w:i/>
          <w:iCs/>
          <w:sz w:val="24"/>
          <w:szCs w:val="24"/>
        </w:rPr>
      </w:pPr>
      <w:hyperlink r:id="rId9" w:history="1">
        <w:r w:rsidR="00B26A76" w:rsidRPr="000A671B">
          <w:rPr>
            <w:rStyle w:val="Hyperlink"/>
            <w:rFonts w:ascii="Arial" w:hAnsi="Arial" w:cs="Arial"/>
            <w:i/>
            <w:iCs/>
            <w:sz w:val="24"/>
            <w:szCs w:val="24"/>
          </w:rPr>
          <w:t>https://prpm.dbp.gov.my</w:t>
        </w:r>
      </w:hyperlink>
    </w:p>
    <w:p w:rsidR="007877D0" w:rsidRDefault="007877D0" w:rsidP="000861DE">
      <w:pPr>
        <w:spacing w:after="0" w:line="276" w:lineRule="auto"/>
        <w:jc w:val="both"/>
        <w:rPr>
          <w:rStyle w:val="Hyperlink"/>
          <w:rFonts w:ascii="Arial" w:hAnsi="Arial" w:cs="Arial"/>
          <w:i/>
          <w:iCs/>
          <w:sz w:val="24"/>
          <w:szCs w:val="24"/>
        </w:rPr>
      </w:pPr>
    </w:p>
    <w:p w:rsidR="007877D0" w:rsidRDefault="007877D0" w:rsidP="000861DE">
      <w:pPr>
        <w:spacing w:after="0" w:line="276" w:lineRule="auto"/>
        <w:jc w:val="both"/>
        <w:rPr>
          <w:rStyle w:val="Hyperlink"/>
          <w:rFonts w:ascii="Arial" w:hAnsi="Arial" w:cs="Arial"/>
          <w:i/>
          <w:iCs/>
          <w:sz w:val="24"/>
          <w:szCs w:val="24"/>
        </w:rPr>
      </w:pPr>
    </w:p>
    <w:p w:rsidR="007877D0" w:rsidRPr="000A671B" w:rsidRDefault="007877D0" w:rsidP="000861DE">
      <w:pPr>
        <w:spacing w:after="0" w:line="276" w:lineRule="auto"/>
        <w:jc w:val="both"/>
        <w:rPr>
          <w:rFonts w:ascii="Arial" w:hAnsi="Arial" w:cs="Arial"/>
          <w:i/>
          <w:iCs/>
          <w:sz w:val="24"/>
          <w:szCs w:val="24"/>
        </w:rPr>
      </w:pPr>
    </w:p>
    <w:p w:rsidR="00830661" w:rsidRDefault="00830661" w:rsidP="000861DE">
      <w:pPr>
        <w:spacing w:after="0" w:line="276" w:lineRule="auto"/>
        <w:jc w:val="center"/>
        <w:rPr>
          <w:rFonts w:ascii="Arial" w:hAnsi="Arial" w:cs="Arial"/>
          <w:b/>
          <w:sz w:val="24"/>
          <w:szCs w:val="24"/>
        </w:rPr>
      </w:pPr>
    </w:p>
    <w:p w:rsidR="009208D6" w:rsidRPr="000A671B" w:rsidRDefault="009208D6" w:rsidP="000861DE">
      <w:pPr>
        <w:spacing w:after="0" w:line="276" w:lineRule="auto"/>
        <w:jc w:val="center"/>
        <w:rPr>
          <w:rFonts w:ascii="Arial" w:hAnsi="Arial" w:cs="Arial"/>
          <w:b/>
          <w:sz w:val="24"/>
          <w:szCs w:val="24"/>
        </w:rPr>
      </w:pPr>
      <w:r w:rsidRPr="000A671B">
        <w:rPr>
          <w:rFonts w:ascii="Arial" w:hAnsi="Arial" w:cs="Arial"/>
          <w:b/>
          <w:sz w:val="24"/>
          <w:szCs w:val="24"/>
        </w:rPr>
        <w:t>(Kertas kerja pembentangan</w:t>
      </w:r>
      <w:r w:rsidR="000861DE" w:rsidRPr="000A671B">
        <w:rPr>
          <w:rFonts w:ascii="Arial" w:hAnsi="Arial" w:cs="Arial"/>
          <w:b/>
          <w:sz w:val="24"/>
          <w:szCs w:val="24"/>
        </w:rPr>
        <w:t xml:space="preserve"> pada Seminar Fikrah Siddiq Fadz</w:t>
      </w:r>
      <w:r w:rsidRPr="000A671B">
        <w:rPr>
          <w:rFonts w:ascii="Arial" w:hAnsi="Arial" w:cs="Arial"/>
          <w:b/>
          <w:sz w:val="24"/>
          <w:szCs w:val="24"/>
        </w:rPr>
        <w:t>il, anjuran Bahagian Promosi &amp; Pengiktirafan, Dewan Bahasa dan Pustaka</w:t>
      </w:r>
      <w:r w:rsidR="00D527F0" w:rsidRPr="000A671B">
        <w:rPr>
          <w:rFonts w:ascii="Arial" w:hAnsi="Arial" w:cs="Arial"/>
          <w:b/>
          <w:sz w:val="24"/>
          <w:szCs w:val="24"/>
        </w:rPr>
        <w:t xml:space="preserve"> Malaysia</w:t>
      </w:r>
    </w:p>
    <w:p w:rsidR="009208D6" w:rsidRPr="000A671B" w:rsidRDefault="000861DE" w:rsidP="000861DE">
      <w:pPr>
        <w:spacing w:after="0" w:line="276" w:lineRule="auto"/>
        <w:jc w:val="center"/>
        <w:rPr>
          <w:rFonts w:ascii="Arial" w:hAnsi="Arial" w:cs="Arial"/>
          <w:b/>
          <w:sz w:val="24"/>
          <w:szCs w:val="24"/>
        </w:rPr>
      </w:pPr>
      <w:r w:rsidRPr="000A671B">
        <w:rPr>
          <w:rFonts w:ascii="Arial" w:hAnsi="Arial" w:cs="Arial"/>
          <w:b/>
          <w:sz w:val="24"/>
          <w:szCs w:val="24"/>
        </w:rPr>
        <w:t xml:space="preserve">30-31 </w:t>
      </w:r>
      <w:r w:rsidR="009208D6" w:rsidRPr="000A671B">
        <w:rPr>
          <w:rFonts w:ascii="Arial" w:hAnsi="Arial" w:cs="Arial"/>
          <w:b/>
          <w:sz w:val="24"/>
          <w:szCs w:val="24"/>
        </w:rPr>
        <w:t>M</w:t>
      </w:r>
      <w:r w:rsidR="00D527F0" w:rsidRPr="000A671B">
        <w:rPr>
          <w:rFonts w:ascii="Arial" w:hAnsi="Arial" w:cs="Arial"/>
          <w:b/>
          <w:sz w:val="24"/>
          <w:szCs w:val="24"/>
        </w:rPr>
        <w:t xml:space="preserve">ei </w:t>
      </w:r>
      <w:r w:rsidR="009208D6" w:rsidRPr="000A671B">
        <w:rPr>
          <w:rFonts w:ascii="Arial" w:hAnsi="Arial" w:cs="Arial"/>
          <w:b/>
          <w:sz w:val="24"/>
          <w:szCs w:val="24"/>
        </w:rPr>
        <w:t xml:space="preserve">2023, di Balai </w:t>
      </w:r>
      <w:r w:rsidRPr="000A671B">
        <w:rPr>
          <w:rFonts w:ascii="Arial" w:hAnsi="Arial" w:cs="Arial"/>
          <w:b/>
          <w:sz w:val="24"/>
          <w:szCs w:val="24"/>
        </w:rPr>
        <w:t xml:space="preserve">Budaya </w:t>
      </w:r>
      <w:r w:rsidR="009208D6" w:rsidRPr="000A671B">
        <w:rPr>
          <w:rFonts w:ascii="Arial" w:hAnsi="Arial" w:cs="Arial"/>
          <w:b/>
          <w:sz w:val="24"/>
          <w:szCs w:val="24"/>
        </w:rPr>
        <w:t xml:space="preserve">Tun Syed Nasir, </w:t>
      </w:r>
      <w:r w:rsidRPr="000A671B">
        <w:rPr>
          <w:rFonts w:ascii="Arial" w:hAnsi="Arial" w:cs="Arial"/>
          <w:b/>
          <w:sz w:val="24"/>
          <w:szCs w:val="24"/>
        </w:rPr>
        <w:t xml:space="preserve">Wisma </w:t>
      </w:r>
      <w:r w:rsidR="009208D6" w:rsidRPr="000A671B">
        <w:rPr>
          <w:rFonts w:ascii="Arial" w:hAnsi="Arial" w:cs="Arial"/>
          <w:b/>
          <w:sz w:val="24"/>
          <w:szCs w:val="24"/>
        </w:rPr>
        <w:t>DBP)</w:t>
      </w:r>
    </w:p>
    <w:p w:rsidR="009208D6" w:rsidRPr="000A671B" w:rsidRDefault="009208D6" w:rsidP="000861DE">
      <w:pPr>
        <w:spacing w:line="276" w:lineRule="auto"/>
        <w:jc w:val="center"/>
        <w:rPr>
          <w:rFonts w:ascii="Arial" w:hAnsi="Arial" w:cs="Arial"/>
          <w:b/>
          <w:sz w:val="24"/>
          <w:szCs w:val="24"/>
        </w:rPr>
      </w:pPr>
    </w:p>
    <w:p w:rsidR="009208D6" w:rsidRPr="000A671B" w:rsidRDefault="009208D6" w:rsidP="000861DE">
      <w:pPr>
        <w:spacing w:line="276" w:lineRule="auto"/>
        <w:jc w:val="center"/>
        <w:rPr>
          <w:rFonts w:ascii="Arial" w:hAnsi="Arial" w:cs="Arial"/>
          <w:b/>
          <w:sz w:val="24"/>
          <w:szCs w:val="24"/>
        </w:rPr>
      </w:pPr>
    </w:p>
    <w:sectPr w:rsidR="009208D6" w:rsidRPr="000A67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523A2"/>
    <w:multiLevelType w:val="hybridMultilevel"/>
    <w:tmpl w:val="D2A0008A"/>
    <w:lvl w:ilvl="0" w:tplc="043E000F">
      <w:start w:val="1"/>
      <w:numFmt w:val="decimal"/>
      <w:lvlText w:val="%1."/>
      <w:lvlJc w:val="left"/>
      <w:pPr>
        <w:ind w:left="720" w:hanging="360"/>
      </w:pPr>
    </w:lvl>
    <w:lvl w:ilvl="1" w:tplc="043E0019">
      <w:start w:val="1"/>
      <w:numFmt w:val="lowerLetter"/>
      <w:lvlText w:val="%2."/>
      <w:lvlJc w:val="left"/>
      <w:pPr>
        <w:ind w:left="1440" w:hanging="360"/>
      </w:pPr>
    </w:lvl>
    <w:lvl w:ilvl="2" w:tplc="043E001B">
      <w:start w:val="1"/>
      <w:numFmt w:val="lowerRoman"/>
      <w:lvlText w:val="%3."/>
      <w:lvlJc w:val="right"/>
      <w:pPr>
        <w:ind w:left="2160" w:hanging="180"/>
      </w:pPr>
    </w:lvl>
    <w:lvl w:ilvl="3" w:tplc="043E000F">
      <w:start w:val="1"/>
      <w:numFmt w:val="decimal"/>
      <w:lvlText w:val="%4."/>
      <w:lvlJc w:val="left"/>
      <w:pPr>
        <w:ind w:left="2880" w:hanging="360"/>
      </w:pPr>
    </w:lvl>
    <w:lvl w:ilvl="4" w:tplc="043E0019">
      <w:start w:val="1"/>
      <w:numFmt w:val="lowerLetter"/>
      <w:lvlText w:val="%5."/>
      <w:lvlJc w:val="left"/>
      <w:pPr>
        <w:ind w:left="3600" w:hanging="360"/>
      </w:pPr>
    </w:lvl>
    <w:lvl w:ilvl="5" w:tplc="043E001B">
      <w:start w:val="1"/>
      <w:numFmt w:val="lowerRoman"/>
      <w:lvlText w:val="%6."/>
      <w:lvlJc w:val="right"/>
      <w:pPr>
        <w:ind w:left="4320" w:hanging="180"/>
      </w:pPr>
    </w:lvl>
    <w:lvl w:ilvl="6" w:tplc="043E000F">
      <w:start w:val="1"/>
      <w:numFmt w:val="decimal"/>
      <w:lvlText w:val="%7."/>
      <w:lvlJc w:val="left"/>
      <w:pPr>
        <w:ind w:left="5040" w:hanging="360"/>
      </w:pPr>
    </w:lvl>
    <w:lvl w:ilvl="7" w:tplc="043E0019">
      <w:start w:val="1"/>
      <w:numFmt w:val="lowerLetter"/>
      <w:lvlText w:val="%8."/>
      <w:lvlJc w:val="left"/>
      <w:pPr>
        <w:ind w:left="5760" w:hanging="360"/>
      </w:pPr>
    </w:lvl>
    <w:lvl w:ilvl="8" w:tplc="043E001B">
      <w:start w:val="1"/>
      <w:numFmt w:val="lowerRoman"/>
      <w:lvlText w:val="%9."/>
      <w:lvlJc w:val="right"/>
      <w:pPr>
        <w:ind w:left="6480" w:hanging="180"/>
      </w:pPr>
    </w:lvl>
  </w:abstractNum>
  <w:abstractNum w:abstractNumId="1">
    <w:nsid w:val="33B27124"/>
    <w:multiLevelType w:val="hybridMultilevel"/>
    <w:tmpl w:val="A29CE2B6"/>
    <w:lvl w:ilvl="0" w:tplc="043E000F">
      <w:start w:val="1"/>
      <w:numFmt w:val="decimal"/>
      <w:lvlText w:val="%1."/>
      <w:lvlJc w:val="left"/>
      <w:pPr>
        <w:ind w:left="720" w:hanging="360"/>
      </w:pPr>
    </w:lvl>
    <w:lvl w:ilvl="1" w:tplc="043E0019">
      <w:start w:val="1"/>
      <w:numFmt w:val="lowerLetter"/>
      <w:lvlText w:val="%2."/>
      <w:lvlJc w:val="left"/>
      <w:pPr>
        <w:ind w:left="1440" w:hanging="360"/>
      </w:pPr>
    </w:lvl>
    <w:lvl w:ilvl="2" w:tplc="043E001B">
      <w:start w:val="1"/>
      <w:numFmt w:val="lowerRoman"/>
      <w:lvlText w:val="%3."/>
      <w:lvlJc w:val="right"/>
      <w:pPr>
        <w:ind w:left="2160" w:hanging="180"/>
      </w:pPr>
    </w:lvl>
    <w:lvl w:ilvl="3" w:tplc="043E000F">
      <w:start w:val="1"/>
      <w:numFmt w:val="decimal"/>
      <w:lvlText w:val="%4."/>
      <w:lvlJc w:val="left"/>
      <w:pPr>
        <w:ind w:left="2880" w:hanging="360"/>
      </w:pPr>
    </w:lvl>
    <w:lvl w:ilvl="4" w:tplc="043E0019">
      <w:start w:val="1"/>
      <w:numFmt w:val="lowerLetter"/>
      <w:lvlText w:val="%5."/>
      <w:lvlJc w:val="left"/>
      <w:pPr>
        <w:ind w:left="3600" w:hanging="360"/>
      </w:pPr>
    </w:lvl>
    <w:lvl w:ilvl="5" w:tplc="043E001B">
      <w:start w:val="1"/>
      <w:numFmt w:val="lowerRoman"/>
      <w:lvlText w:val="%6."/>
      <w:lvlJc w:val="right"/>
      <w:pPr>
        <w:ind w:left="4320" w:hanging="180"/>
      </w:pPr>
    </w:lvl>
    <w:lvl w:ilvl="6" w:tplc="043E000F">
      <w:start w:val="1"/>
      <w:numFmt w:val="decimal"/>
      <w:lvlText w:val="%7."/>
      <w:lvlJc w:val="left"/>
      <w:pPr>
        <w:ind w:left="5040" w:hanging="360"/>
      </w:pPr>
    </w:lvl>
    <w:lvl w:ilvl="7" w:tplc="043E0019">
      <w:start w:val="1"/>
      <w:numFmt w:val="lowerLetter"/>
      <w:lvlText w:val="%8."/>
      <w:lvlJc w:val="left"/>
      <w:pPr>
        <w:ind w:left="5760" w:hanging="360"/>
      </w:pPr>
    </w:lvl>
    <w:lvl w:ilvl="8" w:tplc="043E001B">
      <w:start w:val="1"/>
      <w:numFmt w:val="lowerRoman"/>
      <w:lvlText w:val="%9."/>
      <w:lvlJc w:val="right"/>
      <w:pPr>
        <w:ind w:left="6480" w:hanging="180"/>
      </w:pPr>
    </w:lvl>
  </w:abstractNum>
  <w:abstractNum w:abstractNumId="2">
    <w:nsid w:val="41505345"/>
    <w:multiLevelType w:val="hybridMultilevel"/>
    <w:tmpl w:val="07909A68"/>
    <w:lvl w:ilvl="0" w:tplc="9A00885E">
      <w:start w:val="1"/>
      <w:numFmt w:val="upperLetter"/>
      <w:lvlText w:val="%1."/>
      <w:lvlJc w:val="left"/>
      <w:pPr>
        <w:ind w:left="744" w:hanging="384"/>
      </w:pPr>
      <w:rPr>
        <w:rFonts w:hint="default"/>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3">
    <w:nsid w:val="633826F0"/>
    <w:multiLevelType w:val="hybridMultilevel"/>
    <w:tmpl w:val="A48861D0"/>
    <w:lvl w:ilvl="0" w:tplc="043E000F">
      <w:start w:val="1"/>
      <w:numFmt w:val="decimal"/>
      <w:lvlText w:val="%1."/>
      <w:lvlJc w:val="left"/>
      <w:pPr>
        <w:ind w:left="720" w:hanging="360"/>
      </w:pPr>
    </w:lvl>
    <w:lvl w:ilvl="1" w:tplc="043E0019">
      <w:start w:val="1"/>
      <w:numFmt w:val="lowerLetter"/>
      <w:lvlText w:val="%2."/>
      <w:lvlJc w:val="left"/>
      <w:pPr>
        <w:ind w:left="1440" w:hanging="360"/>
      </w:pPr>
    </w:lvl>
    <w:lvl w:ilvl="2" w:tplc="043E001B">
      <w:start w:val="1"/>
      <w:numFmt w:val="lowerRoman"/>
      <w:lvlText w:val="%3."/>
      <w:lvlJc w:val="right"/>
      <w:pPr>
        <w:ind w:left="2160" w:hanging="180"/>
      </w:pPr>
    </w:lvl>
    <w:lvl w:ilvl="3" w:tplc="043E000F">
      <w:start w:val="1"/>
      <w:numFmt w:val="decimal"/>
      <w:lvlText w:val="%4."/>
      <w:lvlJc w:val="left"/>
      <w:pPr>
        <w:ind w:left="2880" w:hanging="360"/>
      </w:pPr>
    </w:lvl>
    <w:lvl w:ilvl="4" w:tplc="043E0019">
      <w:start w:val="1"/>
      <w:numFmt w:val="lowerLetter"/>
      <w:lvlText w:val="%5."/>
      <w:lvlJc w:val="left"/>
      <w:pPr>
        <w:ind w:left="3600" w:hanging="360"/>
      </w:pPr>
    </w:lvl>
    <w:lvl w:ilvl="5" w:tplc="043E001B">
      <w:start w:val="1"/>
      <w:numFmt w:val="lowerRoman"/>
      <w:lvlText w:val="%6."/>
      <w:lvlJc w:val="right"/>
      <w:pPr>
        <w:ind w:left="4320" w:hanging="180"/>
      </w:pPr>
    </w:lvl>
    <w:lvl w:ilvl="6" w:tplc="043E000F">
      <w:start w:val="1"/>
      <w:numFmt w:val="decimal"/>
      <w:lvlText w:val="%7."/>
      <w:lvlJc w:val="left"/>
      <w:pPr>
        <w:ind w:left="5040" w:hanging="360"/>
      </w:pPr>
    </w:lvl>
    <w:lvl w:ilvl="7" w:tplc="043E0019">
      <w:start w:val="1"/>
      <w:numFmt w:val="lowerLetter"/>
      <w:lvlText w:val="%8."/>
      <w:lvlJc w:val="left"/>
      <w:pPr>
        <w:ind w:left="5760" w:hanging="360"/>
      </w:pPr>
    </w:lvl>
    <w:lvl w:ilvl="8" w:tplc="043E001B">
      <w:start w:val="1"/>
      <w:numFmt w:val="lowerRoman"/>
      <w:lvlText w:val="%9."/>
      <w:lvlJc w:val="right"/>
      <w:pPr>
        <w:ind w:left="6480" w:hanging="180"/>
      </w:pPr>
    </w:lvl>
  </w:abstractNum>
  <w:abstractNum w:abstractNumId="4">
    <w:nsid w:val="6FF258A9"/>
    <w:multiLevelType w:val="hybridMultilevel"/>
    <w:tmpl w:val="03CE3F58"/>
    <w:lvl w:ilvl="0" w:tplc="043E000F">
      <w:start w:val="1"/>
      <w:numFmt w:val="decimal"/>
      <w:lvlText w:val="%1."/>
      <w:lvlJc w:val="left"/>
      <w:pPr>
        <w:ind w:left="1080" w:hanging="360"/>
      </w:pPr>
    </w:lvl>
    <w:lvl w:ilvl="1" w:tplc="043E0019">
      <w:start w:val="1"/>
      <w:numFmt w:val="lowerLetter"/>
      <w:lvlText w:val="%2."/>
      <w:lvlJc w:val="left"/>
      <w:pPr>
        <w:ind w:left="1800" w:hanging="360"/>
      </w:pPr>
    </w:lvl>
    <w:lvl w:ilvl="2" w:tplc="043E001B">
      <w:start w:val="1"/>
      <w:numFmt w:val="lowerRoman"/>
      <w:lvlText w:val="%3."/>
      <w:lvlJc w:val="right"/>
      <w:pPr>
        <w:ind w:left="2520" w:hanging="180"/>
      </w:pPr>
    </w:lvl>
    <w:lvl w:ilvl="3" w:tplc="043E000F">
      <w:start w:val="1"/>
      <w:numFmt w:val="decimal"/>
      <w:lvlText w:val="%4."/>
      <w:lvlJc w:val="left"/>
      <w:pPr>
        <w:ind w:left="3240" w:hanging="360"/>
      </w:pPr>
    </w:lvl>
    <w:lvl w:ilvl="4" w:tplc="043E0019">
      <w:start w:val="1"/>
      <w:numFmt w:val="lowerLetter"/>
      <w:lvlText w:val="%5."/>
      <w:lvlJc w:val="left"/>
      <w:pPr>
        <w:ind w:left="3960" w:hanging="360"/>
      </w:pPr>
    </w:lvl>
    <w:lvl w:ilvl="5" w:tplc="043E001B">
      <w:start w:val="1"/>
      <w:numFmt w:val="lowerRoman"/>
      <w:lvlText w:val="%6."/>
      <w:lvlJc w:val="right"/>
      <w:pPr>
        <w:ind w:left="4680" w:hanging="180"/>
      </w:pPr>
    </w:lvl>
    <w:lvl w:ilvl="6" w:tplc="043E000F">
      <w:start w:val="1"/>
      <w:numFmt w:val="decimal"/>
      <w:lvlText w:val="%7."/>
      <w:lvlJc w:val="left"/>
      <w:pPr>
        <w:ind w:left="5400" w:hanging="360"/>
      </w:pPr>
    </w:lvl>
    <w:lvl w:ilvl="7" w:tplc="043E0019">
      <w:start w:val="1"/>
      <w:numFmt w:val="lowerLetter"/>
      <w:lvlText w:val="%8."/>
      <w:lvlJc w:val="left"/>
      <w:pPr>
        <w:ind w:left="6120" w:hanging="360"/>
      </w:pPr>
    </w:lvl>
    <w:lvl w:ilvl="8" w:tplc="043E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52D"/>
    <w:rsid w:val="00000CA1"/>
    <w:rsid w:val="00002C09"/>
    <w:rsid w:val="00004654"/>
    <w:rsid w:val="00004871"/>
    <w:rsid w:val="00004DA6"/>
    <w:rsid w:val="00010A68"/>
    <w:rsid w:val="00013AF1"/>
    <w:rsid w:val="0001784A"/>
    <w:rsid w:val="000179AB"/>
    <w:rsid w:val="00021721"/>
    <w:rsid w:val="00023E89"/>
    <w:rsid w:val="0002741F"/>
    <w:rsid w:val="00031424"/>
    <w:rsid w:val="00035730"/>
    <w:rsid w:val="00037D4D"/>
    <w:rsid w:val="00043752"/>
    <w:rsid w:val="00043B40"/>
    <w:rsid w:val="00047186"/>
    <w:rsid w:val="000500B9"/>
    <w:rsid w:val="00050383"/>
    <w:rsid w:val="000529B9"/>
    <w:rsid w:val="00053AB1"/>
    <w:rsid w:val="000555F0"/>
    <w:rsid w:val="000575B8"/>
    <w:rsid w:val="00062E1B"/>
    <w:rsid w:val="0006416E"/>
    <w:rsid w:val="0006788E"/>
    <w:rsid w:val="00070832"/>
    <w:rsid w:val="00076713"/>
    <w:rsid w:val="00076F74"/>
    <w:rsid w:val="00077969"/>
    <w:rsid w:val="00077F0F"/>
    <w:rsid w:val="000827A2"/>
    <w:rsid w:val="0008476F"/>
    <w:rsid w:val="000855A9"/>
    <w:rsid w:val="000861DE"/>
    <w:rsid w:val="0009252B"/>
    <w:rsid w:val="00094D6D"/>
    <w:rsid w:val="00097609"/>
    <w:rsid w:val="0009766A"/>
    <w:rsid w:val="000A0660"/>
    <w:rsid w:val="000A38FE"/>
    <w:rsid w:val="000A671B"/>
    <w:rsid w:val="000A6D8D"/>
    <w:rsid w:val="000A73A3"/>
    <w:rsid w:val="000A7E9B"/>
    <w:rsid w:val="000B0C15"/>
    <w:rsid w:val="000B4E02"/>
    <w:rsid w:val="000B5463"/>
    <w:rsid w:val="000C0B5D"/>
    <w:rsid w:val="000C0ED8"/>
    <w:rsid w:val="000C1C96"/>
    <w:rsid w:val="000C32E6"/>
    <w:rsid w:val="000C404B"/>
    <w:rsid w:val="000C4571"/>
    <w:rsid w:val="000D3C53"/>
    <w:rsid w:val="000E4D05"/>
    <w:rsid w:val="000E54FF"/>
    <w:rsid w:val="000F1543"/>
    <w:rsid w:val="000F617B"/>
    <w:rsid w:val="000F6387"/>
    <w:rsid w:val="001070E6"/>
    <w:rsid w:val="0011069F"/>
    <w:rsid w:val="0011166C"/>
    <w:rsid w:val="001122DE"/>
    <w:rsid w:val="0011236E"/>
    <w:rsid w:val="00112BDF"/>
    <w:rsid w:val="00112BEA"/>
    <w:rsid w:val="001146E2"/>
    <w:rsid w:val="00117022"/>
    <w:rsid w:val="001178D9"/>
    <w:rsid w:val="0012112D"/>
    <w:rsid w:val="0012425E"/>
    <w:rsid w:val="00124379"/>
    <w:rsid w:val="001272DC"/>
    <w:rsid w:val="00127EED"/>
    <w:rsid w:val="00130299"/>
    <w:rsid w:val="00133D0B"/>
    <w:rsid w:val="00134B3E"/>
    <w:rsid w:val="0013778D"/>
    <w:rsid w:val="00137CAF"/>
    <w:rsid w:val="001408A9"/>
    <w:rsid w:val="00141F28"/>
    <w:rsid w:val="001424A1"/>
    <w:rsid w:val="00142804"/>
    <w:rsid w:val="0014609D"/>
    <w:rsid w:val="00150E48"/>
    <w:rsid w:val="0015189A"/>
    <w:rsid w:val="00152C65"/>
    <w:rsid w:val="0015502A"/>
    <w:rsid w:val="0015668F"/>
    <w:rsid w:val="00157597"/>
    <w:rsid w:val="00161CC3"/>
    <w:rsid w:val="00163135"/>
    <w:rsid w:val="0016652D"/>
    <w:rsid w:val="00166D37"/>
    <w:rsid w:val="00170F14"/>
    <w:rsid w:val="00172CEA"/>
    <w:rsid w:val="00173B19"/>
    <w:rsid w:val="001743C9"/>
    <w:rsid w:val="00174996"/>
    <w:rsid w:val="001764EF"/>
    <w:rsid w:val="00177C34"/>
    <w:rsid w:val="00181017"/>
    <w:rsid w:val="0018201B"/>
    <w:rsid w:val="0018214A"/>
    <w:rsid w:val="0018274A"/>
    <w:rsid w:val="00184DF9"/>
    <w:rsid w:val="00185F66"/>
    <w:rsid w:val="001860DE"/>
    <w:rsid w:val="0019156C"/>
    <w:rsid w:val="00191CBA"/>
    <w:rsid w:val="001926BB"/>
    <w:rsid w:val="001944E0"/>
    <w:rsid w:val="00194A01"/>
    <w:rsid w:val="00195F61"/>
    <w:rsid w:val="00197270"/>
    <w:rsid w:val="001A1A30"/>
    <w:rsid w:val="001A4056"/>
    <w:rsid w:val="001A4B24"/>
    <w:rsid w:val="001B2656"/>
    <w:rsid w:val="001B3D55"/>
    <w:rsid w:val="001B6AA5"/>
    <w:rsid w:val="001B79ED"/>
    <w:rsid w:val="001C03D9"/>
    <w:rsid w:val="001C0684"/>
    <w:rsid w:val="001C09B0"/>
    <w:rsid w:val="001C1E0C"/>
    <w:rsid w:val="001C634F"/>
    <w:rsid w:val="001C7807"/>
    <w:rsid w:val="001D0358"/>
    <w:rsid w:val="001D04DD"/>
    <w:rsid w:val="001D0562"/>
    <w:rsid w:val="001D08A3"/>
    <w:rsid w:val="001D12E1"/>
    <w:rsid w:val="001D56FC"/>
    <w:rsid w:val="001D665A"/>
    <w:rsid w:val="001D7F86"/>
    <w:rsid w:val="001E3091"/>
    <w:rsid w:val="001E6006"/>
    <w:rsid w:val="001E7443"/>
    <w:rsid w:val="001F00A2"/>
    <w:rsid w:val="001F11F5"/>
    <w:rsid w:val="001F1385"/>
    <w:rsid w:val="001F13C5"/>
    <w:rsid w:val="001F1525"/>
    <w:rsid w:val="001F34F3"/>
    <w:rsid w:val="001F358B"/>
    <w:rsid w:val="00201B26"/>
    <w:rsid w:val="00202165"/>
    <w:rsid w:val="00203B2A"/>
    <w:rsid w:val="00205531"/>
    <w:rsid w:val="0020720E"/>
    <w:rsid w:val="002079E3"/>
    <w:rsid w:val="0021053B"/>
    <w:rsid w:val="002124FA"/>
    <w:rsid w:val="0021397A"/>
    <w:rsid w:val="00213F02"/>
    <w:rsid w:val="00214CA1"/>
    <w:rsid w:val="0021513C"/>
    <w:rsid w:val="00216689"/>
    <w:rsid w:val="00216F94"/>
    <w:rsid w:val="00220869"/>
    <w:rsid w:val="0022293C"/>
    <w:rsid w:val="00223577"/>
    <w:rsid w:val="0022363E"/>
    <w:rsid w:val="00223D36"/>
    <w:rsid w:val="002261A4"/>
    <w:rsid w:val="0022629E"/>
    <w:rsid w:val="00226ABF"/>
    <w:rsid w:val="002275BB"/>
    <w:rsid w:val="00231F35"/>
    <w:rsid w:val="0023338A"/>
    <w:rsid w:val="002377F2"/>
    <w:rsid w:val="00242FCA"/>
    <w:rsid w:val="002464EB"/>
    <w:rsid w:val="00246D6B"/>
    <w:rsid w:val="002527A5"/>
    <w:rsid w:val="00257904"/>
    <w:rsid w:val="00260015"/>
    <w:rsid w:val="0026237C"/>
    <w:rsid w:val="002648F9"/>
    <w:rsid w:val="00265F1F"/>
    <w:rsid w:val="00270394"/>
    <w:rsid w:val="00272B31"/>
    <w:rsid w:val="00275057"/>
    <w:rsid w:val="00276AD9"/>
    <w:rsid w:val="00277AF5"/>
    <w:rsid w:val="0028318C"/>
    <w:rsid w:val="00284F06"/>
    <w:rsid w:val="00290CFB"/>
    <w:rsid w:val="00291780"/>
    <w:rsid w:val="00293BE8"/>
    <w:rsid w:val="00295DD6"/>
    <w:rsid w:val="00296481"/>
    <w:rsid w:val="002A1A5D"/>
    <w:rsid w:val="002A24D7"/>
    <w:rsid w:val="002A3532"/>
    <w:rsid w:val="002A3E8A"/>
    <w:rsid w:val="002A5FCE"/>
    <w:rsid w:val="002B0221"/>
    <w:rsid w:val="002B0646"/>
    <w:rsid w:val="002B12C6"/>
    <w:rsid w:val="002B7114"/>
    <w:rsid w:val="002C0613"/>
    <w:rsid w:val="002C40EA"/>
    <w:rsid w:val="002C4917"/>
    <w:rsid w:val="002C524D"/>
    <w:rsid w:val="002C6FFD"/>
    <w:rsid w:val="002D2589"/>
    <w:rsid w:val="002D2879"/>
    <w:rsid w:val="002D3CA9"/>
    <w:rsid w:val="002D4E9B"/>
    <w:rsid w:val="002D5952"/>
    <w:rsid w:val="002D6261"/>
    <w:rsid w:val="002D7397"/>
    <w:rsid w:val="002D7403"/>
    <w:rsid w:val="002E1C28"/>
    <w:rsid w:val="002E3077"/>
    <w:rsid w:val="002E348B"/>
    <w:rsid w:val="002E5398"/>
    <w:rsid w:val="002E7A67"/>
    <w:rsid w:val="002F00DA"/>
    <w:rsid w:val="002F1098"/>
    <w:rsid w:val="002F112F"/>
    <w:rsid w:val="002F5A04"/>
    <w:rsid w:val="002F64EC"/>
    <w:rsid w:val="002F705C"/>
    <w:rsid w:val="002F737B"/>
    <w:rsid w:val="002F7D69"/>
    <w:rsid w:val="00303ABE"/>
    <w:rsid w:val="00304EEC"/>
    <w:rsid w:val="00305212"/>
    <w:rsid w:val="00306AB2"/>
    <w:rsid w:val="0030795E"/>
    <w:rsid w:val="003117FC"/>
    <w:rsid w:val="00314F4F"/>
    <w:rsid w:val="00315092"/>
    <w:rsid w:val="003162F1"/>
    <w:rsid w:val="0031751C"/>
    <w:rsid w:val="00317782"/>
    <w:rsid w:val="0032274B"/>
    <w:rsid w:val="00324852"/>
    <w:rsid w:val="0032588D"/>
    <w:rsid w:val="00326610"/>
    <w:rsid w:val="00326E0D"/>
    <w:rsid w:val="00327A39"/>
    <w:rsid w:val="00331672"/>
    <w:rsid w:val="00331A6E"/>
    <w:rsid w:val="003327C0"/>
    <w:rsid w:val="00333551"/>
    <w:rsid w:val="00333DFB"/>
    <w:rsid w:val="00334851"/>
    <w:rsid w:val="0033580F"/>
    <w:rsid w:val="0033702B"/>
    <w:rsid w:val="003373B3"/>
    <w:rsid w:val="00337B36"/>
    <w:rsid w:val="003415C0"/>
    <w:rsid w:val="0034298B"/>
    <w:rsid w:val="003437D5"/>
    <w:rsid w:val="00344BAD"/>
    <w:rsid w:val="003453B6"/>
    <w:rsid w:val="003524C5"/>
    <w:rsid w:val="003528C8"/>
    <w:rsid w:val="0035529F"/>
    <w:rsid w:val="0035586E"/>
    <w:rsid w:val="00355C95"/>
    <w:rsid w:val="00361BB5"/>
    <w:rsid w:val="00361D5C"/>
    <w:rsid w:val="00362E15"/>
    <w:rsid w:val="0036352A"/>
    <w:rsid w:val="00367F54"/>
    <w:rsid w:val="00371E11"/>
    <w:rsid w:val="00371F6F"/>
    <w:rsid w:val="0037374B"/>
    <w:rsid w:val="00373DE3"/>
    <w:rsid w:val="003758FD"/>
    <w:rsid w:val="00376006"/>
    <w:rsid w:val="00376BC0"/>
    <w:rsid w:val="00384E13"/>
    <w:rsid w:val="00386FE5"/>
    <w:rsid w:val="00387E14"/>
    <w:rsid w:val="00393ABD"/>
    <w:rsid w:val="003959E5"/>
    <w:rsid w:val="00396CA7"/>
    <w:rsid w:val="0039756D"/>
    <w:rsid w:val="003A02B2"/>
    <w:rsid w:val="003A317E"/>
    <w:rsid w:val="003A3A04"/>
    <w:rsid w:val="003A4032"/>
    <w:rsid w:val="003A4132"/>
    <w:rsid w:val="003A7960"/>
    <w:rsid w:val="003B0A8E"/>
    <w:rsid w:val="003B1A93"/>
    <w:rsid w:val="003B1EB3"/>
    <w:rsid w:val="003C0888"/>
    <w:rsid w:val="003C1111"/>
    <w:rsid w:val="003C1F8A"/>
    <w:rsid w:val="003C21C3"/>
    <w:rsid w:val="003C3B40"/>
    <w:rsid w:val="003C560E"/>
    <w:rsid w:val="003C56DA"/>
    <w:rsid w:val="003C5FCF"/>
    <w:rsid w:val="003D0D9D"/>
    <w:rsid w:val="003D176E"/>
    <w:rsid w:val="003D2C79"/>
    <w:rsid w:val="003D56A0"/>
    <w:rsid w:val="003D609B"/>
    <w:rsid w:val="003D7279"/>
    <w:rsid w:val="003D7B63"/>
    <w:rsid w:val="003E1035"/>
    <w:rsid w:val="003E2C4D"/>
    <w:rsid w:val="003E3899"/>
    <w:rsid w:val="003E5A53"/>
    <w:rsid w:val="003E6046"/>
    <w:rsid w:val="003E74C4"/>
    <w:rsid w:val="003F38FA"/>
    <w:rsid w:val="003F39DA"/>
    <w:rsid w:val="003F4EEE"/>
    <w:rsid w:val="003F4FA2"/>
    <w:rsid w:val="003F55E6"/>
    <w:rsid w:val="003F72DB"/>
    <w:rsid w:val="004003CB"/>
    <w:rsid w:val="00400FFF"/>
    <w:rsid w:val="00401670"/>
    <w:rsid w:val="00404958"/>
    <w:rsid w:val="00407B12"/>
    <w:rsid w:val="00407BF3"/>
    <w:rsid w:val="004111EB"/>
    <w:rsid w:val="004128A6"/>
    <w:rsid w:val="00412969"/>
    <w:rsid w:val="00415059"/>
    <w:rsid w:val="004160A9"/>
    <w:rsid w:val="004176AD"/>
    <w:rsid w:val="004210BC"/>
    <w:rsid w:val="00434188"/>
    <w:rsid w:val="00435850"/>
    <w:rsid w:val="00435F9F"/>
    <w:rsid w:val="00436CFD"/>
    <w:rsid w:val="00437699"/>
    <w:rsid w:val="004377C7"/>
    <w:rsid w:val="004453BC"/>
    <w:rsid w:val="00447B2A"/>
    <w:rsid w:val="00451821"/>
    <w:rsid w:val="00452024"/>
    <w:rsid w:val="00452477"/>
    <w:rsid w:val="00454B22"/>
    <w:rsid w:val="004617C5"/>
    <w:rsid w:val="00464C3F"/>
    <w:rsid w:val="00467708"/>
    <w:rsid w:val="0047667F"/>
    <w:rsid w:val="00477C45"/>
    <w:rsid w:val="00481124"/>
    <w:rsid w:val="00484F37"/>
    <w:rsid w:val="00485552"/>
    <w:rsid w:val="00485895"/>
    <w:rsid w:val="00485B14"/>
    <w:rsid w:val="0048610A"/>
    <w:rsid w:val="00490C33"/>
    <w:rsid w:val="004924BC"/>
    <w:rsid w:val="00496B80"/>
    <w:rsid w:val="00496B97"/>
    <w:rsid w:val="00497379"/>
    <w:rsid w:val="004A1BF2"/>
    <w:rsid w:val="004A3460"/>
    <w:rsid w:val="004A4013"/>
    <w:rsid w:val="004A5875"/>
    <w:rsid w:val="004B22ED"/>
    <w:rsid w:val="004B43BF"/>
    <w:rsid w:val="004B5A6A"/>
    <w:rsid w:val="004B7747"/>
    <w:rsid w:val="004B7804"/>
    <w:rsid w:val="004C0F0B"/>
    <w:rsid w:val="004C155B"/>
    <w:rsid w:val="004C21BA"/>
    <w:rsid w:val="004C4A0A"/>
    <w:rsid w:val="004C584B"/>
    <w:rsid w:val="004C5CC1"/>
    <w:rsid w:val="004C6745"/>
    <w:rsid w:val="004D232A"/>
    <w:rsid w:val="004D3394"/>
    <w:rsid w:val="004D4999"/>
    <w:rsid w:val="004E0E16"/>
    <w:rsid w:val="004E1DCF"/>
    <w:rsid w:val="004F1069"/>
    <w:rsid w:val="004F141C"/>
    <w:rsid w:val="004F296E"/>
    <w:rsid w:val="004F2CF9"/>
    <w:rsid w:val="004F336F"/>
    <w:rsid w:val="004F4AAC"/>
    <w:rsid w:val="00501D6D"/>
    <w:rsid w:val="005045A8"/>
    <w:rsid w:val="00505BDA"/>
    <w:rsid w:val="00511DB7"/>
    <w:rsid w:val="005128C7"/>
    <w:rsid w:val="00515AF5"/>
    <w:rsid w:val="005268F0"/>
    <w:rsid w:val="00531993"/>
    <w:rsid w:val="00531DAC"/>
    <w:rsid w:val="00531F01"/>
    <w:rsid w:val="00531F73"/>
    <w:rsid w:val="005355DA"/>
    <w:rsid w:val="00536D04"/>
    <w:rsid w:val="00545D5B"/>
    <w:rsid w:val="00545E99"/>
    <w:rsid w:val="005462E6"/>
    <w:rsid w:val="00546AD6"/>
    <w:rsid w:val="00546AFD"/>
    <w:rsid w:val="0055136B"/>
    <w:rsid w:val="00556019"/>
    <w:rsid w:val="00556389"/>
    <w:rsid w:val="005600E1"/>
    <w:rsid w:val="005623B4"/>
    <w:rsid w:val="00562831"/>
    <w:rsid w:val="005628C9"/>
    <w:rsid w:val="005636B5"/>
    <w:rsid w:val="005712AF"/>
    <w:rsid w:val="005725B3"/>
    <w:rsid w:val="00573FDA"/>
    <w:rsid w:val="0057465B"/>
    <w:rsid w:val="00575763"/>
    <w:rsid w:val="00576C6D"/>
    <w:rsid w:val="00582E14"/>
    <w:rsid w:val="00584663"/>
    <w:rsid w:val="00584D6B"/>
    <w:rsid w:val="00584D8C"/>
    <w:rsid w:val="005868BE"/>
    <w:rsid w:val="00590072"/>
    <w:rsid w:val="00590408"/>
    <w:rsid w:val="005921EE"/>
    <w:rsid w:val="005937FF"/>
    <w:rsid w:val="00593AAC"/>
    <w:rsid w:val="0059425C"/>
    <w:rsid w:val="00594C72"/>
    <w:rsid w:val="005A470E"/>
    <w:rsid w:val="005A6051"/>
    <w:rsid w:val="005A6588"/>
    <w:rsid w:val="005B1AD8"/>
    <w:rsid w:val="005B1BDB"/>
    <w:rsid w:val="005B2646"/>
    <w:rsid w:val="005B2D35"/>
    <w:rsid w:val="005B2D89"/>
    <w:rsid w:val="005B55A4"/>
    <w:rsid w:val="005B6C59"/>
    <w:rsid w:val="005C0846"/>
    <w:rsid w:val="005C1E27"/>
    <w:rsid w:val="005C2303"/>
    <w:rsid w:val="005C41B4"/>
    <w:rsid w:val="005C7D56"/>
    <w:rsid w:val="005D154D"/>
    <w:rsid w:val="005D2339"/>
    <w:rsid w:val="005E4C77"/>
    <w:rsid w:val="005E7346"/>
    <w:rsid w:val="005F1F92"/>
    <w:rsid w:val="005F2639"/>
    <w:rsid w:val="005F29BC"/>
    <w:rsid w:val="005F4515"/>
    <w:rsid w:val="005F5E6D"/>
    <w:rsid w:val="005F67DC"/>
    <w:rsid w:val="006004BE"/>
    <w:rsid w:val="00603905"/>
    <w:rsid w:val="00606D68"/>
    <w:rsid w:val="00607FF6"/>
    <w:rsid w:val="00612083"/>
    <w:rsid w:val="006141F5"/>
    <w:rsid w:val="00614B47"/>
    <w:rsid w:val="006153F2"/>
    <w:rsid w:val="006156F8"/>
    <w:rsid w:val="00615F03"/>
    <w:rsid w:val="00616186"/>
    <w:rsid w:val="0061713F"/>
    <w:rsid w:val="00623372"/>
    <w:rsid w:val="00623C88"/>
    <w:rsid w:val="00624B8F"/>
    <w:rsid w:val="0062776D"/>
    <w:rsid w:val="00630F12"/>
    <w:rsid w:val="00631996"/>
    <w:rsid w:val="0063261A"/>
    <w:rsid w:val="0063364A"/>
    <w:rsid w:val="0063620D"/>
    <w:rsid w:val="00636374"/>
    <w:rsid w:val="00637857"/>
    <w:rsid w:val="006402D7"/>
    <w:rsid w:val="006431B7"/>
    <w:rsid w:val="00644071"/>
    <w:rsid w:val="00644EC2"/>
    <w:rsid w:val="00651CCC"/>
    <w:rsid w:val="00652BAF"/>
    <w:rsid w:val="00657CE7"/>
    <w:rsid w:val="00661607"/>
    <w:rsid w:val="0066380F"/>
    <w:rsid w:val="00664CC1"/>
    <w:rsid w:val="00665111"/>
    <w:rsid w:val="00672575"/>
    <w:rsid w:val="00672A70"/>
    <w:rsid w:val="0067530C"/>
    <w:rsid w:val="00675EF3"/>
    <w:rsid w:val="006765DE"/>
    <w:rsid w:val="00676AFF"/>
    <w:rsid w:val="006770E9"/>
    <w:rsid w:val="00677CF1"/>
    <w:rsid w:val="006820ED"/>
    <w:rsid w:val="00686B14"/>
    <w:rsid w:val="00687811"/>
    <w:rsid w:val="00687A4F"/>
    <w:rsid w:val="006939A7"/>
    <w:rsid w:val="00696C43"/>
    <w:rsid w:val="006A1D00"/>
    <w:rsid w:val="006A3164"/>
    <w:rsid w:val="006A346C"/>
    <w:rsid w:val="006A4DF5"/>
    <w:rsid w:val="006A639B"/>
    <w:rsid w:val="006A7809"/>
    <w:rsid w:val="006B0876"/>
    <w:rsid w:val="006B1455"/>
    <w:rsid w:val="006B2E3F"/>
    <w:rsid w:val="006B32B7"/>
    <w:rsid w:val="006B3C34"/>
    <w:rsid w:val="006B4FBF"/>
    <w:rsid w:val="006B50B7"/>
    <w:rsid w:val="006B6031"/>
    <w:rsid w:val="006B7B51"/>
    <w:rsid w:val="006C0615"/>
    <w:rsid w:val="006C2C4F"/>
    <w:rsid w:val="006D0A57"/>
    <w:rsid w:val="006D1BB5"/>
    <w:rsid w:val="006D4CC6"/>
    <w:rsid w:val="006E244B"/>
    <w:rsid w:val="006E2561"/>
    <w:rsid w:val="006E3147"/>
    <w:rsid w:val="006E3B25"/>
    <w:rsid w:val="006E6795"/>
    <w:rsid w:val="006F0109"/>
    <w:rsid w:val="006F3560"/>
    <w:rsid w:val="006F5430"/>
    <w:rsid w:val="006F660F"/>
    <w:rsid w:val="006F7FF5"/>
    <w:rsid w:val="00701D5E"/>
    <w:rsid w:val="00704798"/>
    <w:rsid w:val="00707696"/>
    <w:rsid w:val="00714F86"/>
    <w:rsid w:val="007178A4"/>
    <w:rsid w:val="007244F3"/>
    <w:rsid w:val="007268F8"/>
    <w:rsid w:val="007271BC"/>
    <w:rsid w:val="007407ED"/>
    <w:rsid w:val="0074201A"/>
    <w:rsid w:val="00742DA3"/>
    <w:rsid w:val="007440D6"/>
    <w:rsid w:val="00744D29"/>
    <w:rsid w:val="0075122E"/>
    <w:rsid w:val="00752675"/>
    <w:rsid w:val="00752DDA"/>
    <w:rsid w:val="00752DF7"/>
    <w:rsid w:val="007536C2"/>
    <w:rsid w:val="00753997"/>
    <w:rsid w:val="0076043E"/>
    <w:rsid w:val="00760AA4"/>
    <w:rsid w:val="00765258"/>
    <w:rsid w:val="00767240"/>
    <w:rsid w:val="007707AC"/>
    <w:rsid w:val="00771BFC"/>
    <w:rsid w:val="00772B44"/>
    <w:rsid w:val="007731F8"/>
    <w:rsid w:val="00773389"/>
    <w:rsid w:val="00773A05"/>
    <w:rsid w:val="00773A3A"/>
    <w:rsid w:val="00774801"/>
    <w:rsid w:val="007748E1"/>
    <w:rsid w:val="007756E2"/>
    <w:rsid w:val="0077729E"/>
    <w:rsid w:val="0078037B"/>
    <w:rsid w:val="0078087B"/>
    <w:rsid w:val="007842D3"/>
    <w:rsid w:val="00787023"/>
    <w:rsid w:val="007877D0"/>
    <w:rsid w:val="007911BC"/>
    <w:rsid w:val="0079141D"/>
    <w:rsid w:val="00792B55"/>
    <w:rsid w:val="00793054"/>
    <w:rsid w:val="00794E2A"/>
    <w:rsid w:val="00794FBF"/>
    <w:rsid w:val="00796763"/>
    <w:rsid w:val="007A2F6B"/>
    <w:rsid w:val="007A60D3"/>
    <w:rsid w:val="007B2607"/>
    <w:rsid w:val="007B3B02"/>
    <w:rsid w:val="007B3CEF"/>
    <w:rsid w:val="007B4072"/>
    <w:rsid w:val="007B4C40"/>
    <w:rsid w:val="007B6223"/>
    <w:rsid w:val="007C14AE"/>
    <w:rsid w:val="007C1D9F"/>
    <w:rsid w:val="007C5300"/>
    <w:rsid w:val="007C54BE"/>
    <w:rsid w:val="007C57F6"/>
    <w:rsid w:val="007C795E"/>
    <w:rsid w:val="007D0A0E"/>
    <w:rsid w:val="007D1E53"/>
    <w:rsid w:val="007D2B14"/>
    <w:rsid w:val="007D7FC0"/>
    <w:rsid w:val="007E15E0"/>
    <w:rsid w:val="007E1672"/>
    <w:rsid w:val="007E2449"/>
    <w:rsid w:val="007E3CC2"/>
    <w:rsid w:val="007E40A2"/>
    <w:rsid w:val="007E4F8F"/>
    <w:rsid w:val="007E5A07"/>
    <w:rsid w:val="007F3E8E"/>
    <w:rsid w:val="007F768B"/>
    <w:rsid w:val="007F7773"/>
    <w:rsid w:val="00802BBA"/>
    <w:rsid w:val="008038B5"/>
    <w:rsid w:val="00804B74"/>
    <w:rsid w:val="00805EF6"/>
    <w:rsid w:val="00812826"/>
    <w:rsid w:val="00824811"/>
    <w:rsid w:val="00825876"/>
    <w:rsid w:val="00827070"/>
    <w:rsid w:val="00830661"/>
    <w:rsid w:val="00832CF1"/>
    <w:rsid w:val="00833AE6"/>
    <w:rsid w:val="0083737D"/>
    <w:rsid w:val="00840B46"/>
    <w:rsid w:val="00841A6C"/>
    <w:rsid w:val="00844837"/>
    <w:rsid w:val="00845485"/>
    <w:rsid w:val="00851837"/>
    <w:rsid w:val="0085210B"/>
    <w:rsid w:val="008538B6"/>
    <w:rsid w:val="00862AF8"/>
    <w:rsid w:val="00872539"/>
    <w:rsid w:val="00873E5E"/>
    <w:rsid w:val="00875325"/>
    <w:rsid w:val="00876BCD"/>
    <w:rsid w:val="00882EFB"/>
    <w:rsid w:val="00891628"/>
    <w:rsid w:val="00891996"/>
    <w:rsid w:val="00895A4A"/>
    <w:rsid w:val="00895B2F"/>
    <w:rsid w:val="00895D33"/>
    <w:rsid w:val="008A19BC"/>
    <w:rsid w:val="008A1B2E"/>
    <w:rsid w:val="008A2286"/>
    <w:rsid w:val="008A256D"/>
    <w:rsid w:val="008A5EAE"/>
    <w:rsid w:val="008A69B9"/>
    <w:rsid w:val="008A7914"/>
    <w:rsid w:val="008B0323"/>
    <w:rsid w:val="008B34CA"/>
    <w:rsid w:val="008B69E7"/>
    <w:rsid w:val="008C03BB"/>
    <w:rsid w:val="008C1447"/>
    <w:rsid w:val="008C17BE"/>
    <w:rsid w:val="008C2407"/>
    <w:rsid w:val="008C311F"/>
    <w:rsid w:val="008C4276"/>
    <w:rsid w:val="008C4423"/>
    <w:rsid w:val="008C4C54"/>
    <w:rsid w:val="008C6C77"/>
    <w:rsid w:val="008D1E03"/>
    <w:rsid w:val="008D2733"/>
    <w:rsid w:val="008D3396"/>
    <w:rsid w:val="008D60CF"/>
    <w:rsid w:val="008D67D9"/>
    <w:rsid w:val="008E5907"/>
    <w:rsid w:val="008E5C78"/>
    <w:rsid w:val="008E640D"/>
    <w:rsid w:val="008E709D"/>
    <w:rsid w:val="008F08E5"/>
    <w:rsid w:val="008F1251"/>
    <w:rsid w:val="008F1E37"/>
    <w:rsid w:val="008F2286"/>
    <w:rsid w:val="008F4A38"/>
    <w:rsid w:val="008F5C48"/>
    <w:rsid w:val="008F5FA8"/>
    <w:rsid w:val="008F6B06"/>
    <w:rsid w:val="008F7016"/>
    <w:rsid w:val="008F72BE"/>
    <w:rsid w:val="009008E9"/>
    <w:rsid w:val="00902A1C"/>
    <w:rsid w:val="00904939"/>
    <w:rsid w:val="00905FDA"/>
    <w:rsid w:val="009068A8"/>
    <w:rsid w:val="009078F2"/>
    <w:rsid w:val="009115FA"/>
    <w:rsid w:val="00916D1C"/>
    <w:rsid w:val="009208D6"/>
    <w:rsid w:val="009251D6"/>
    <w:rsid w:val="0092608A"/>
    <w:rsid w:val="00931131"/>
    <w:rsid w:val="00931BB3"/>
    <w:rsid w:val="009328D5"/>
    <w:rsid w:val="009360D9"/>
    <w:rsid w:val="00936FF5"/>
    <w:rsid w:val="00941466"/>
    <w:rsid w:val="009416E9"/>
    <w:rsid w:val="0094401C"/>
    <w:rsid w:val="00944F84"/>
    <w:rsid w:val="00946A18"/>
    <w:rsid w:val="00947AC7"/>
    <w:rsid w:val="009500DD"/>
    <w:rsid w:val="00952573"/>
    <w:rsid w:val="00952AE7"/>
    <w:rsid w:val="009558B3"/>
    <w:rsid w:val="00955FF9"/>
    <w:rsid w:val="00956BD5"/>
    <w:rsid w:val="00961711"/>
    <w:rsid w:val="009624F9"/>
    <w:rsid w:val="009664CE"/>
    <w:rsid w:val="00970DB3"/>
    <w:rsid w:val="00971123"/>
    <w:rsid w:val="009726BC"/>
    <w:rsid w:val="0097298F"/>
    <w:rsid w:val="0098051D"/>
    <w:rsid w:val="009806DD"/>
    <w:rsid w:val="00982054"/>
    <w:rsid w:val="009830A9"/>
    <w:rsid w:val="00983B63"/>
    <w:rsid w:val="00985698"/>
    <w:rsid w:val="009857A6"/>
    <w:rsid w:val="009867D4"/>
    <w:rsid w:val="00992138"/>
    <w:rsid w:val="0099530E"/>
    <w:rsid w:val="009A64DF"/>
    <w:rsid w:val="009B1882"/>
    <w:rsid w:val="009B1D1B"/>
    <w:rsid w:val="009B4193"/>
    <w:rsid w:val="009B4465"/>
    <w:rsid w:val="009B6FA6"/>
    <w:rsid w:val="009C09CB"/>
    <w:rsid w:val="009C2EBB"/>
    <w:rsid w:val="009C4513"/>
    <w:rsid w:val="009C5251"/>
    <w:rsid w:val="009D12F9"/>
    <w:rsid w:val="009D2C06"/>
    <w:rsid w:val="009D2CF3"/>
    <w:rsid w:val="009D2ECD"/>
    <w:rsid w:val="009D5A13"/>
    <w:rsid w:val="009D656B"/>
    <w:rsid w:val="009E3B05"/>
    <w:rsid w:val="009E3B2F"/>
    <w:rsid w:val="009E6AEE"/>
    <w:rsid w:val="009F203F"/>
    <w:rsid w:val="009F214A"/>
    <w:rsid w:val="009F4385"/>
    <w:rsid w:val="009F6698"/>
    <w:rsid w:val="00A0067C"/>
    <w:rsid w:val="00A02A0F"/>
    <w:rsid w:val="00A0310F"/>
    <w:rsid w:val="00A063C5"/>
    <w:rsid w:val="00A104B4"/>
    <w:rsid w:val="00A12983"/>
    <w:rsid w:val="00A14F3F"/>
    <w:rsid w:val="00A1594A"/>
    <w:rsid w:val="00A20BD4"/>
    <w:rsid w:val="00A217DF"/>
    <w:rsid w:val="00A229DC"/>
    <w:rsid w:val="00A256CA"/>
    <w:rsid w:val="00A26589"/>
    <w:rsid w:val="00A26EDC"/>
    <w:rsid w:val="00A2744C"/>
    <w:rsid w:val="00A3060E"/>
    <w:rsid w:val="00A30F16"/>
    <w:rsid w:val="00A351B7"/>
    <w:rsid w:val="00A35C14"/>
    <w:rsid w:val="00A375D9"/>
    <w:rsid w:val="00A40389"/>
    <w:rsid w:val="00A43A60"/>
    <w:rsid w:val="00A44A77"/>
    <w:rsid w:val="00A44BBA"/>
    <w:rsid w:val="00A46008"/>
    <w:rsid w:val="00A46EFF"/>
    <w:rsid w:val="00A46F87"/>
    <w:rsid w:val="00A545E8"/>
    <w:rsid w:val="00A55568"/>
    <w:rsid w:val="00A61078"/>
    <w:rsid w:val="00A620A2"/>
    <w:rsid w:val="00A6245C"/>
    <w:rsid w:val="00A6504A"/>
    <w:rsid w:val="00A65194"/>
    <w:rsid w:val="00A67843"/>
    <w:rsid w:val="00A70FDA"/>
    <w:rsid w:val="00A72064"/>
    <w:rsid w:val="00A758EC"/>
    <w:rsid w:val="00A7662F"/>
    <w:rsid w:val="00A76A5F"/>
    <w:rsid w:val="00A772E2"/>
    <w:rsid w:val="00A8329B"/>
    <w:rsid w:val="00A83E11"/>
    <w:rsid w:val="00A83EB2"/>
    <w:rsid w:val="00A84231"/>
    <w:rsid w:val="00A85164"/>
    <w:rsid w:val="00A9033F"/>
    <w:rsid w:val="00A90813"/>
    <w:rsid w:val="00A95BD1"/>
    <w:rsid w:val="00A96C3B"/>
    <w:rsid w:val="00AA13CF"/>
    <w:rsid w:val="00AA2EAE"/>
    <w:rsid w:val="00AA6B1E"/>
    <w:rsid w:val="00AA6E5F"/>
    <w:rsid w:val="00AB28C6"/>
    <w:rsid w:val="00AB4297"/>
    <w:rsid w:val="00AB5D00"/>
    <w:rsid w:val="00AB79AD"/>
    <w:rsid w:val="00AC2F02"/>
    <w:rsid w:val="00AC37D3"/>
    <w:rsid w:val="00AC6CCD"/>
    <w:rsid w:val="00AD09D1"/>
    <w:rsid w:val="00AD2338"/>
    <w:rsid w:val="00AD3C12"/>
    <w:rsid w:val="00AD5D69"/>
    <w:rsid w:val="00AD6051"/>
    <w:rsid w:val="00AE0052"/>
    <w:rsid w:val="00AE41FD"/>
    <w:rsid w:val="00AF1E0C"/>
    <w:rsid w:val="00AF3884"/>
    <w:rsid w:val="00AF50BC"/>
    <w:rsid w:val="00AF541B"/>
    <w:rsid w:val="00B05442"/>
    <w:rsid w:val="00B05E6C"/>
    <w:rsid w:val="00B10E2D"/>
    <w:rsid w:val="00B10EF1"/>
    <w:rsid w:val="00B1509E"/>
    <w:rsid w:val="00B16D0C"/>
    <w:rsid w:val="00B2051F"/>
    <w:rsid w:val="00B2116D"/>
    <w:rsid w:val="00B22891"/>
    <w:rsid w:val="00B236CD"/>
    <w:rsid w:val="00B23E0C"/>
    <w:rsid w:val="00B246A1"/>
    <w:rsid w:val="00B24E35"/>
    <w:rsid w:val="00B2589D"/>
    <w:rsid w:val="00B26A76"/>
    <w:rsid w:val="00B30C31"/>
    <w:rsid w:val="00B318E0"/>
    <w:rsid w:val="00B365DE"/>
    <w:rsid w:val="00B368E7"/>
    <w:rsid w:val="00B53F4D"/>
    <w:rsid w:val="00B54ED9"/>
    <w:rsid w:val="00B644DD"/>
    <w:rsid w:val="00B65FAE"/>
    <w:rsid w:val="00B66F6D"/>
    <w:rsid w:val="00B70D57"/>
    <w:rsid w:val="00B716A7"/>
    <w:rsid w:val="00B71785"/>
    <w:rsid w:val="00B72197"/>
    <w:rsid w:val="00B73490"/>
    <w:rsid w:val="00B74DE3"/>
    <w:rsid w:val="00B774CB"/>
    <w:rsid w:val="00B82522"/>
    <w:rsid w:val="00B93926"/>
    <w:rsid w:val="00B954F8"/>
    <w:rsid w:val="00B954FC"/>
    <w:rsid w:val="00BA0FB4"/>
    <w:rsid w:val="00BA5EEF"/>
    <w:rsid w:val="00BA6EC4"/>
    <w:rsid w:val="00BB3647"/>
    <w:rsid w:val="00BB40A1"/>
    <w:rsid w:val="00BB5396"/>
    <w:rsid w:val="00BC1FAF"/>
    <w:rsid w:val="00BC3D40"/>
    <w:rsid w:val="00BC3EB3"/>
    <w:rsid w:val="00BD737D"/>
    <w:rsid w:val="00BD7AF9"/>
    <w:rsid w:val="00BD7C4F"/>
    <w:rsid w:val="00BE38E4"/>
    <w:rsid w:val="00BE4B75"/>
    <w:rsid w:val="00BE52DC"/>
    <w:rsid w:val="00BE6078"/>
    <w:rsid w:val="00BF192B"/>
    <w:rsid w:val="00BF58A7"/>
    <w:rsid w:val="00BF59C2"/>
    <w:rsid w:val="00C0060E"/>
    <w:rsid w:val="00C0081E"/>
    <w:rsid w:val="00C00E9F"/>
    <w:rsid w:val="00C02E02"/>
    <w:rsid w:val="00C038D6"/>
    <w:rsid w:val="00C05615"/>
    <w:rsid w:val="00C06784"/>
    <w:rsid w:val="00C07E2F"/>
    <w:rsid w:val="00C10723"/>
    <w:rsid w:val="00C10E18"/>
    <w:rsid w:val="00C124BF"/>
    <w:rsid w:val="00C12A05"/>
    <w:rsid w:val="00C1313A"/>
    <w:rsid w:val="00C13FE6"/>
    <w:rsid w:val="00C14E41"/>
    <w:rsid w:val="00C22237"/>
    <w:rsid w:val="00C27E23"/>
    <w:rsid w:val="00C31F83"/>
    <w:rsid w:val="00C3299A"/>
    <w:rsid w:val="00C35434"/>
    <w:rsid w:val="00C35BE8"/>
    <w:rsid w:val="00C36A18"/>
    <w:rsid w:val="00C3765D"/>
    <w:rsid w:val="00C3793B"/>
    <w:rsid w:val="00C403A9"/>
    <w:rsid w:val="00C40605"/>
    <w:rsid w:val="00C41719"/>
    <w:rsid w:val="00C41971"/>
    <w:rsid w:val="00C426D8"/>
    <w:rsid w:val="00C43FDB"/>
    <w:rsid w:val="00C450AC"/>
    <w:rsid w:val="00C460B9"/>
    <w:rsid w:val="00C536BF"/>
    <w:rsid w:val="00C616D5"/>
    <w:rsid w:val="00C63533"/>
    <w:rsid w:val="00C653A3"/>
    <w:rsid w:val="00C67ACD"/>
    <w:rsid w:val="00C71817"/>
    <w:rsid w:val="00C7240A"/>
    <w:rsid w:val="00C73BCA"/>
    <w:rsid w:val="00C74506"/>
    <w:rsid w:val="00C757DE"/>
    <w:rsid w:val="00C76B9E"/>
    <w:rsid w:val="00C82040"/>
    <w:rsid w:val="00C8276A"/>
    <w:rsid w:val="00C85209"/>
    <w:rsid w:val="00C86994"/>
    <w:rsid w:val="00C86ABE"/>
    <w:rsid w:val="00C87D0B"/>
    <w:rsid w:val="00C91D42"/>
    <w:rsid w:val="00C91EC9"/>
    <w:rsid w:val="00C9241A"/>
    <w:rsid w:val="00C92D1C"/>
    <w:rsid w:val="00CA01DB"/>
    <w:rsid w:val="00CA140E"/>
    <w:rsid w:val="00CA143A"/>
    <w:rsid w:val="00CA154C"/>
    <w:rsid w:val="00CA2BDC"/>
    <w:rsid w:val="00CA31E9"/>
    <w:rsid w:val="00CA33B9"/>
    <w:rsid w:val="00CA4C09"/>
    <w:rsid w:val="00CA5B0E"/>
    <w:rsid w:val="00CA619B"/>
    <w:rsid w:val="00CB09BC"/>
    <w:rsid w:val="00CB2637"/>
    <w:rsid w:val="00CB420E"/>
    <w:rsid w:val="00CC2AC7"/>
    <w:rsid w:val="00CC2E48"/>
    <w:rsid w:val="00CC347B"/>
    <w:rsid w:val="00CC3825"/>
    <w:rsid w:val="00CC3F8E"/>
    <w:rsid w:val="00CC50AE"/>
    <w:rsid w:val="00CC5589"/>
    <w:rsid w:val="00CC6347"/>
    <w:rsid w:val="00CC7730"/>
    <w:rsid w:val="00CD10C3"/>
    <w:rsid w:val="00CD297B"/>
    <w:rsid w:val="00CD4594"/>
    <w:rsid w:val="00CE2C59"/>
    <w:rsid w:val="00CE4094"/>
    <w:rsid w:val="00CE42C9"/>
    <w:rsid w:val="00CE72C9"/>
    <w:rsid w:val="00CF1888"/>
    <w:rsid w:val="00CF2258"/>
    <w:rsid w:val="00CF6434"/>
    <w:rsid w:val="00CF6CF1"/>
    <w:rsid w:val="00D00E11"/>
    <w:rsid w:val="00D03F00"/>
    <w:rsid w:val="00D04613"/>
    <w:rsid w:val="00D04BAB"/>
    <w:rsid w:val="00D05367"/>
    <w:rsid w:val="00D063C4"/>
    <w:rsid w:val="00D0788C"/>
    <w:rsid w:val="00D10271"/>
    <w:rsid w:val="00D12F0A"/>
    <w:rsid w:val="00D14417"/>
    <w:rsid w:val="00D1622A"/>
    <w:rsid w:val="00D16EF6"/>
    <w:rsid w:val="00D23063"/>
    <w:rsid w:val="00D24E1A"/>
    <w:rsid w:val="00D25D7A"/>
    <w:rsid w:val="00D2609E"/>
    <w:rsid w:val="00D2664E"/>
    <w:rsid w:val="00D27366"/>
    <w:rsid w:val="00D278C4"/>
    <w:rsid w:val="00D315F7"/>
    <w:rsid w:val="00D32168"/>
    <w:rsid w:val="00D33BBA"/>
    <w:rsid w:val="00D3573A"/>
    <w:rsid w:val="00D40AE1"/>
    <w:rsid w:val="00D421D7"/>
    <w:rsid w:val="00D43A6A"/>
    <w:rsid w:val="00D444BB"/>
    <w:rsid w:val="00D4480D"/>
    <w:rsid w:val="00D46B01"/>
    <w:rsid w:val="00D50DC0"/>
    <w:rsid w:val="00D527F0"/>
    <w:rsid w:val="00D52B81"/>
    <w:rsid w:val="00D55A07"/>
    <w:rsid w:val="00D57C14"/>
    <w:rsid w:val="00D62643"/>
    <w:rsid w:val="00D6265C"/>
    <w:rsid w:val="00D62DE4"/>
    <w:rsid w:val="00D649A1"/>
    <w:rsid w:val="00D660C9"/>
    <w:rsid w:val="00D75D53"/>
    <w:rsid w:val="00D77357"/>
    <w:rsid w:val="00D80CBF"/>
    <w:rsid w:val="00D835C9"/>
    <w:rsid w:val="00D8521A"/>
    <w:rsid w:val="00D855BA"/>
    <w:rsid w:val="00D86F37"/>
    <w:rsid w:val="00D8739A"/>
    <w:rsid w:val="00D877DE"/>
    <w:rsid w:val="00D90792"/>
    <w:rsid w:val="00D907F3"/>
    <w:rsid w:val="00D9124B"/>
    <w:rsid w:val="00D94345"/>
    <w:rsid w:val="00D94ACA"/>
    <w:rsid w:val="00D97357"/>
    <w:rsid w:val="00DA1DCD"/>
    <w:rsid w:val="00DA2804"/>
    <w:rsid w:val="00DA2CFE"/>
    <w:rsid w:val="00DA56F9"/>
    <w:rsid w:val="00DB002C"/>
    <w:rsid w:val="00DB56A0"/>
    <w:rsid w:val="00DB5854"/>
    <w:rsid w:val="00DB5F19"/>
    <w:rsid w:val="00DB6EA1"/>
    <w:rsid w:val="00DB6F98"/>
    <w:rsid w:val="00DC0AD2"/>
    <w:rsid w:val="00DC0BF9"/>
    <w:rsid w:val="00DC17D0"/>
    <w:rsid w:val="00DC3057"/>
    <w:rsid w:val="00DC312E"/>
    <w:rsid w:val="00DC4F11"/>
    <w:rsid w:val="00DD7703"/>
    <w:rsid w:val="00DD7CDB"/>
    <w:rsid w:val="00DE0DA2"/>
    <w:rsid w:val="00DE1AD5"/>
    <w:rsid w:val="00DE1B42"/>
    <w:rsid w:val="00DE1D51"/>
    <w:rsid w:val="00DE2899"/>
    <w:rsid w:val="00DE425D"/>
    <w:rsid w:val="00DE43A4"/>
    <w:rsid w:val="00DE5C7D"/>
    <w:rsid w:val="00DE6673"/>
    <w:rsid w:val="00DE7254"/>
    <w:rsid w:val="00DF0F1C"/>
    <w:rsid w:val="00DF0F4E"/>
    <w:rsid w:val="00DF3F86"/>
    <w:rsid w:val="00DF5B3D"/>
    <w:rsid w:val="00DF6810"/>
    <w:rsid w:val="00DF69ED"/>
    <w:rsid w:val="00DF6F9A"/>
    <w:rsid w:val="00E05144"/>
    <w:rsid w:val="00E06906"/>
    <w:rsid w:val="00E07008"/>
    <w:rsid w:val="00E07F63"/>
    <w:rsid w:val="00E10CDF"/>
    <w:rsid w:val="00E11791"/>
    <w:rsid w:val="00E15E3E"/>
    <w:rsid w:val="00E17858"/>
    <w:rsid w:val="00E20674"/>
    <w:rsid w:val="00E21A0B"/>
    <w:rsid w:val="00E22075"/>
    <w:rsid w:val="00E22B7C"/>
    <w:rsid w:val="00E2407D"/>
    <w:rsid w:val="00E24B4B"/>
    <w:rsid w:val="00E2542D"/>
    <w:rsid w:val="00E26829"/>
    <w:rsid w:val="00E26977"/>
    <w:rsid w:val="00E27D92"/>
    <w:rsid w:val="00E27F26"/>
    <w:rsid w:val="00E3039F"/>
    <w:rsid w:val="00E30F23"/>
    <w:rsid w:val="00E3279B"/>
    <w:rsid w:val="00E345BF"/>
    <w:rsid w:val="00E46D92"/>
    <w:rsid w:val="00E51054"/>
    <w:rsid w:val="00E51F09"/>
    <w:rsid w:val="00E52514"/>
    <w:rsid w:val="00E5373D"/>
    <w:rsid w:val="00E57E76"/>
    <w:rsid w:val="00E6302B"/>
    <w:rsid w:val="00E65023"/>
    <w:rsid w:val="00E6623F"/>
    <w:rsid w:val="00E67C3C"/>
    <w:rsid w:val="00E718B3"/>
    <w:rsid w:val="00E72F49"/>
    <w:rsid w:val="00E731E9"/>
    <w:rsid w:val="00E73A73"/>
    <w:rsid w:val="00E8109D"/>
    <w:rsid w:val="00E82B52"/>
    <w:rsid w:val="00E8308F"/>
    <w:rsid w:val="00E84E06"/>
    <w:rsid w:val="00E91873"/>
    <w:rsid w:val="00E92EC0"/>
    <w:rsid w:val="00E93CCF"/>
    <w:rsid w:val="00E9576F"/>
    <w:rsid w:val="00E95E54"/>
    <w:rsid w:val="00EA028F"/>
    <w:rsid w:val="00EA0E69"/>
    <w:rsid w:val="00EA1018"/>
    <w:rsid w:val="00EA435E"/>
    <w:rsid w:val="00EA5C3E"/>
    <w:rsid w:val="00EA6E21"/>
    <w:rsid w:val="00EA7C96"/>
    <w:rsid w:val="00EB7301"/>
    <w:rsid w:val="00EB7B5B"/>
    <w:rsid w:val="00EC04BF"/>
    <w:rsid w:val="00EC0CD6"/>
    <w:rsid w:val="00EC1DDA"/>
    <w:rsid w:val="00EC279F"/>
    <w:rsid w:val="00EC427C"/>
    <w:rsid w:val="00EC494C"/>
    <w:rsid w:val="00ED10E0"/>
    <w:rsid w:val="00ED3002"/>
    <w:rsid w:val="00ED407A"/>
    <w:rsid w:val="00EF553F"/>
    <w:rsid w:val="00EF7360"/>
    <w:rsid w:val="00EF784B"/>
    <w:rsid w:val="00F040FB"/>
    <w:rsid w:val="00F0677A"/>
    <w:rsid w:val="00F0710A"/>
    <w:rsid w:val="00F13B5E"/>
    <w:rsid w:val="00F179F6"/>
    <w:rsid w:val="00F248B3"/>
    <w:rsid w:val="00F25F5F"/>
    <w:rsid w:val="00F26878"/>
    <w:rsid w:val="00F36EF8"/>
    <w:rsid w:val="00F4087F"/>
    <w:rsid w:val="00F4286D"/>
    <w:rsid w:val="00F44D55"/>
    <w:rsid w:val="00F456A2"/>
    <w:rsid w:val="00F45B25"/>
    <w:rsid w:val="00F46950"/>
    <w:rsid w:val="00F54123"/>
    <w:rsid w:val="00F54782"/>
    <w:rsid w:val="00F550A9"/>
    <w:rsid w:val="00F561B6"/>
    <w:rsid w:val="00F563D9"/>
    <w:rsid w:val="00F5676D"/>
    <w:rsid w:val="00F60FF0"/>
    <w:rsid w:val="00F64028"/>
    <w:rsid w:val="00F66A25"/>
    <w:rsid w:val="00F70D7A"/>
    <w:rsid w:val="00F74BB7"/>
    <w:rsid w:val="00F74C91"/>
    <w:rsid w:val="00F74E15"/>
    <w:rsid w:val="00F764DD"/>
    <w:rsid w:val="00F766C6"/>
    <w:rsid w:val="00F8087F"/>
    <w:rsid w:val="00F8167A"/>
    <w:rsid w:val="00F82729"/>
    <w:rsid w:val="00F82750"/>
    <w:rsid w:val="00F838A5"/>
    <w:rsid w:val="00F8491D"/>
    <w:rsid w:val="00F8675F"/>
    <w:rsid w:val="00F90849"/>
    <w:rsid w:val="00F93208"/>
    <w:rsid w:val="00F952FA"/>
    <w:rsid w:val="00F9685D"/>
    <w:rsid w:val="00F96928"/>
    <w:rsid w:val="00F96E64"/>
    <w:rsid w:val="00FA37B8"/>
    <w:rsid w:val="00FA4180"/>
    <w:rsid w:val="00FA4257"/>
    <w:rsid w:val="00FA501E"/>
    <w:rsid w:val="00FA6105"/>
    <w:rsid w:val="00FA6BD8"/>
    <w:rsid w:val="00FB3D9C"/>
    <w:rsid w:val="00FB4380"/>
    <w:rsid w:val="00FB5FDB"/>
    <w:rsid w:val="00FC2025"/>
    <w:rsid w:val="00FC39A9"/>
    <w:rsid w:val="00FC54A7"/>
    <w:rsid w:val="00FD20FC"/>
    <w:rsid w:val="00FD2F49"/>
    <w:rsid w:val="00FD33FE"/>
    <w:rsid w:val="00FD4038"/>
    <w:rsid w:val="00FD4783"/>
    <w:rsid w:val="00FE01D2"/>
    <w:rsid w:val="00FE169B"/>
    <w:rsid w:val="00FE3123"/>
    <w:rsid w:val="00FE3736"/>
    <w:rsid w:val="00FE5FDA"/>
    <w:rsid w:val="00FE6747"/>
    <w:rsid w:val="00FF15E5"/>
    <w:rsid w:val="00FF1F82"/>
    <w:rsid w:val="00FF28C6"/>
    <w:rsid w:val="00FF6563"/>
  </w:rsids>
  <m:mathPr>
    <m:mathFont m:val="Cambria Math"/>
    <m:brkBin m:val="before"/>
    <m:brkBinSub m:val="--"/>
    <m:smallFrac m:val="0"/>
    <m:dispDef/>
    <m:lMargin m:val="0"/>
    <m:rMargin m:val="0"/>
    <m:defJc m:val="centerGroup"/>
    <m:wrapIndent m:val="1440"/>
    <m:intLim m:val="subSup"/>
    <m:naryLim m:val="undOvr"/>
  </m:mathPr>
  <w:themeFontLang w:val="ms-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ms-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52D"/>
    <w:pPr>
      <w:spacing w:after="160" w:line="256" w:lineRule="auto"/>
    </w:pPr>
    <w:rPr>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652D"/>
    <w:rPr>
      <w:color w:val="0000FF" w:themeColor="hyperlink"/>
      <w:u w:val="single"/>
    </w:rPr>
  </w:style>
  <w:style w:type="paragraph" w:styleId="ListParagraph">
    <w:name w:val="List Paragraph"/>
    <w:basedOn w:val="Normal"/>
    <w:uiPriority w:val="34"/>
    <w:qFormat/>
    <w:rsid w:val="001665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ms-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52D"/>
    <w:pPr>
      <w:spacing w:after="160" w:line="256" w:lineRule="auto"/>
    </w:pPr>
    <w:rPr>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652D"/>
    <w:rPr>
      <w:color w:val="0000FF" w:themeColor="hyperlink"/>
      <w:u w:val="single"/>
    </w:rPr>
  </w:style>
  <w:style w:type="paragraph" w:styleId="ListParagraph">
    <w:name w:val="List Paragraph"/>
    <w:basedOn w:val="Normal"/>
    <w:uiPriority w:val="34"/>
    <w:qFormat/>
    <w:rsid w:val="001665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67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ideshare" TargetMode="External"/><Relationship Id="rId3" Type="http://schemas.openxmlformats.org/officeDocument/2006/relationships/styles" Target="styles.xml"/><Relationship Id="rId7" Type="http://schemas.openxmlformats.org/officeDocument/2006/relationships/hyperlink" Target="https://prpm.dbp.gov.m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prpm.dbp.gov.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A6268-094D-41CA-AC20-053B80BD4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6703</TotalTime>
  <Pages>32</Pages>
  <Words>9577</Words>
  <Characters>54591</Characters>
  <Application>Microsoft Office Word</Application>
  <DocSecurity>0</DocSecurity>
  <Lines>454</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61</cp:revision>
  <dcterms:created xsi:type="dcterms:W3CDTF">2023-05-09T06:13:00Z</dcterms:created>
  <dcterms:modified xsi:type="dcterms:W3CDTF">2023-05-21T10:36:00Z</dcterms:modified>
</cp:coreProperties>
</file>